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48B" w:rsidRDefault="0071148B" w:rsidP="003B5897">
      <w:pPr>
        <w:spacing w:after="0" w:line="240" w:lineRule="auto"/>
        <w:jc w:val="center"/>
        <w:rPr>
          <w:rFonts w:ascii="Times New Roman" w:hAnsi="Times New Roman" w:cs="Times New Roman"/>
          <w:b/>
          <w:sz w:val="24"/>
          <w:szCs w:val="24"/>
        </w:rPr>
      </w:pPr>
      <w:r w:rsidRPr="0071148B">
        <w:rPr>
          <w:rFonts w:ascii="Times New Roman" w:hAnsi="Times New Roman" w:cs="Times New Roman"/>
          <w:b/>
          <w:sz w:val="24"/>
          <w:szCs w:val="24"/>
        </w:rPr>
        <w:t>Методические рекомендации для педагогов-психологов</w:t>
      </w:r>
      <w:r w:rsidR="005F6D7C">
        <w:rPr>
          <w:rFonts w:ascii="Times New Roman" w:hAnsi="Times New Roman" w:cs="Times New Roman"/>
          <w:b/>
          <w:sz w:val="24"/>
          <w:szCs w:val="24"/>
        </w:rPr>
        <w:t xml:space="preserve">, социальных педагогов </w:t>
      </w:r>
      <w:r w:rsidR="003B5897">
        <w:rPr>
          <w:rFonts w:ascii="Times New Roman" w:hAnsi="Times New Roman" w:cs="Times New Roman"/>
          <w:b/>
          <w:sz w:val="24"/>
          <w:szCs w:val="24"/>
        </w:rPr>
        <w:t xml:space="preserve"> </w:t>
      </w:r>
    </w:p>
    <w:p w:rsidR="0071148B" w:rsidRDefault="0071148B" w:rsidP="003B5897">
      <w:pPr>
        <w:spacing w:after="0" w:line="240" w:lineRule="auto"/>
        <w:ind w:firstLine="708"/>
        <w:jc w:val="center"/>
        <w:rPr>
          <w:rFonts w:ascii="Times New Roman" w:hAnsi="Times New Roman" w:cs="Times New Roman"/>
          <w:sz w:val="24"/>
          <w:szCs w:val="24"/>
        </w:rPr>
      </w:pPr>
      <w:r w:rsidRPr="0071148B">
        <w:rPr>
          <w:rFonts w:ascii="Times New Roman" w:hAnsi="Times New Roman" w:cs="Times New Roman"/>
          <w:b/>
          <w:sz w:val="24"/>
          <w:szCs w:val="24"/>
        </w:rPr>
        <w:t xml:space="preserve">по профилактике </w:t>
      </w:r>
      <w:proofErr w:type="spellStart"/>
      <w:r w:rsidRPr="0071148B">
        <w:rPr>
          <w:rFonts w:ascii="Times New Roman" w:hAnsi="Times New Roman" w:cs="Times New Roman"/>
          <w:b/>
          <w:sz w:val="24"/>
          <w:szCs w:val="24"/>
        </w:rPr>
        <w:t>дезадапт</w:t>
      </w:r>
      <w:r w:rsidR="005F6D7C">
        <w:rPr>
          <w:rFonts w:ascii="Times New Roman" w:hAnsi="Times New Roman" w:cs="Times New Roman"/>
          <w:b/>
          <w:sz w:val="24"/>
          <w:szCs w:val="24"/>
        </w:rPr>
        <w:t>ации</w:t>
      </w:r>
      <w:proofErr w:type="spellEnd"/>
      <w:r w:rsidR="005F6D7C">
        <w:rPr>
          <w:rFonts w:ascii="Times New Roman" w:hAnsi="Times New Roman" w:cs="Times New Roman"/>
          <w:b/>
          <w:sz w:val="24"/>
          <w:szCs w:val="24"/>
        </w:rPr>
        <w:t xml:space="preserve"> детей и подростков </w:t>
      </w:r>
    </w:p>
    <w:p w:rsidR="00124B27" w:rsidRDefault="00124B27" w:rsidP="00124B27">
      <w:pPr>
        <w:spacing w:after="0" w:line="240" w:lineRule="auto"/>
        <w:ind w:firstLine="851"/>
        <w:jc w:val="center"/>
        <w:rPr>
          <w:rFonts w:ascii="Times New Roman" w:eastAsia="Times New Roman" w:hAnsi="Times New Roman" w:cs="Times New Roman"/>
          <w:bCs/>
          <w:sz w:val="24"/>
          <w:szCs w:val="24"/>
          <w:lang w:eastAsia="ru-RU"/>
        </w:rPr>
      </w:pPr>
    </w:p>
    <w:p w:rsidR="00124B27" w:rsidRDefault="00124B27" w:rsidP="00124B27">
      <w:pPr>
        <w:spacing w:after="0" w:line="240" w:lineRule="auto"/>
        <w:ind w:firstLine="851"/>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Разработчик</w:t>
      </w:r>
      <w:r w:rsidR="005664AF">
        <w:rPr>
          <w:rFonts w:ascii="Times New Roman" w:eastAsia="Times New Roman" w:hAnsi="Times New Roman" w:cs="Times New Roman"/>
          <w:bCs/>
          <w:sz w:val="24"/>
          <w:szCs w:val="24"/>
          <w:lang w:eastAsia="ru-RU"/>
        </w:rPr>
        <w:t>и</w:t>
      </w:r>
      <w:r>
        <w:rPr>
          <w:rFonts w:ascii="Times New Roman" w:eastAsia="Times New Roman" w:hAnsi="Times New Roman" w:cs="Times New Roman"/>
          <w:bCs/>
          <w:sz w:val="24"/>
          <w:szCs w:val="24"/>
          <w:lang w:eastAsia="ru-RU"/>
        </w:rPr>
        <w:t xml:space="preserve">: </w:t>
      </w:r>
      <w:r w:rsidR="003A624D">
        <w:rPr>
          <w:rFonts w:ascii="Times New Roman" w:eastAsia="Times New Roman" w:hAnsi="Times New Roman" w:cs="Times New Roman"/>
          <w:bCs/>
          <w:sz w:val="24"/>
          <w:szCs w:val="24"/>
          <w:lang w:eastAsia="ru-RU"/>
        </w:rPr>
        <w:t xml:space="preserve"> </w:t>
      </w:r>
      <w:r w:rsidRPr="00AC1186">
        <w:rPr>
          <w:rFonts w:ascii="Times New Roman" w:eastAsia="Times New Roman" w:hAnsi="Times New Roman" w:cs="Times New Roman"/>
          <w:bCs/>
          <w:sz w:val="24"/>
          <w:szCs w:val="24"/>
          <w:lang w:eastAsia="ru-RU"/>
        </w:rPr>
        <w:t xml:space="preserve">Крылова Т.А., </w:t>
      </w:r>
      <w:proofErr w:type="spellStart"/>
      <w:r>
        <w:rPr>
          <w:rFonts w:ascii="Times New Roman" w:eastAsia="Times New Roman" w:hAnsi="Times New Roman" w:cs="Times New Roman"/>
          <w:bCs/>
          <w:sz w:val="24"/>
          <w:szCs w:val="24"/>
          <w:lang w:eastAsia="ru-RU"/>
        </w:rPr>
        <w:t>к</w:t>
      </w:r>
      <w:proofErr w:type="gramStart"/>
      <w:r>
        <w:rPr>
          <w:rFonts w:ascii="Times New Roman" w:eastAsia="Times New Roman" w:hAnsi="Times New Roman" w:cs="Times New Roman"/>
          <w:bCs/>
          <w:sz w:val="24"/>
          <w:szCs w:val="24"/>
          <w:lang w:eastAsia="ru-RU"/>
        </w:rPr>
        <w:t>.п</w:t>
      </w:r>
      <w:proofErr w:type="gramEnd"/>
      <w:r>
        <w:rPr>
          <w:rFonts w:ascii="Times New Roman" w:eastAsia="Times New Roman" w:hAnsi="Times New Roman" w:cs="Times New Roman"/>
          <w:bCs/>
          <w:sz w:val="24"/>
          <w:szCs w:val="24"/>
          <w:lang w:eastAsia="ru-RU"/>
        </w:rPr>
        <w:t>сихол.н</w:t>
      </w:r>
      <w:proofErr w:type="spellEnd"/>
      <w:r>
        <w:rPr>
          <w:rFonts w:ascii="Times New Roman" w:eastAsia="Times New Roman" w:hAnsi="Times New Roman" w:cs="Times New Roman"/>
          <w:bCs/>
          <w:sz w:val="24"/>
          <w:szCs w:val="24"/>
          <w:lang w:eastAsia="ru-RU"/>
        </w:rPr>
        <w:t xml:space="preserve">., доцент, научный  сотрудник </w:t>
      </w:r>
    </w:p>
    <w:p w:rsidR="00124B27" w:rsidRDefault="00124B27" w:rsidP="00124B27">
      <w:pPr>
        <w:spacing w:after="0" w:line="240" w:lineRule="auto"/>
        <w:ind w:firstLine="851"/>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лаборатории комплексного сопровождения  региональной системы образования  АОУ ВО ДПО «ВИРО»</w:t>
      </w:r>
    </w:p>
    <w:p w:rsidR="004F1B69" w:rsidRDefault="004F1B69" w:rsidP="004F1B69">
      <w:pPr>
        <w:spacing w:after="0" w:line="240" w:lineRule="auto"/>
        <w:ind w:firstLine="851"/>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Струкова М.Л., методист </w:t>
      </w:r>
      <w:r>
        <w:rPr>
          <w:rFonts w:ascii="Times New Roman" w:eastAsia="Times New Roman" w:hAnsi="Times New Roman" w:cs="Times New Roman"/>
          <w:bCs/>
          <w:sz w:val="24"/>
          <w:szCs w:val="24"/>
          <w:lang w:eastAsia="ru-RU"/>
        </w:rPr>
        <w:t>лаборатории комплексного сопровождения  региональной системы образования  АОУ ВО ДПО «ВИРО»</w:t>
      </w:r>
    </w:p>
    <w:p w:rsidR="004F1B69" w:rsidRDefault="004F1B69" w:rsidP="00124B27">
      <w:pPr>
        <w:spacing w:after="0" w:line="240" w:lineRule="auto"/>
        <w:ind w:firstLine="851"/>
        <w:jc w:val="center"/>
        <w:rPr>
          <w:rFonts w:ascii="Times New Roman" w:eastAsia="Times New Roman" w:hAnsi="Times New Roman" w:cs="Times New Roman"/>
          <w:bCs/>
          <w:sz w:val="24"/>
          <w:szCs w:val="24"/>
          <w:lang w:eastAsia="ru-RU"/>
        </w:rPr>
      </w:pPr>
    </w:p>
    <w:p w:rsidR="003F4BBC" w:rsidRDefault="003F4BBC" w:rsidP="007E656B">
      <w:pPr>
        <w:spacing w:after="0" w:line="240" w:lineRule="auto"/>
        <w:ind w:firstLine="708"/>
        <w:jc w:val="both"/>
        <w:rPr>
          <w:rFonts w:ascii="Times New Roman" w:eastAsia="Times New Roman" w:hAnsi="Times New Roman" w:cs="Times New Roman"/>
          <w:i/>
          <w:sz w:val="24"/>
          <w:szCs w:val="24"/>
          <w:lang w:eastAsia="ru-RU"/>
        </w:rPr>
      </w:pPr>
      <w:r w:rsidRPr="003F4BBC">
        <w:rPr>
          <w:rFonts w:ascii="Times New Roman" w:eastAsia="Times New Roman" w:hAnsi="Times New Roman" w:cs="Times New Roman"/>
          <w:i/>
          <w:sz w:val="24"/>
          <w:szCs w:val="24"/>
          <w:lang w:eastAsia="ru-RU"/>
        </w:rPr>
        <w:t xml:space="preserve">Актуальность: </w:t>
      </w:r>
    </w:p>
    <w:p w:rsidR="00AA3533" w:rsidRPr="00D81CAF" w:rsidRDefault="00AA3533" w:rsidP="00AA3533">
      <w:pPr>
        <w:spacing w:after="0" w:line="240" w:lineRule="auto"/>
        <w:ind w:firstLine="708"/>
        <w:jc w:val="both"/>
        <w:rPr>
          <w:rFonts w:ascii="Times New Roman" w:hAnsi="Times New Roman" w:cs="Times New Roman"/>
          <w:sz w:val="24"/>
          <w:szCs w:val="24"/>
        </w:rPr>
      </w:pPr>
      <w:r w:rsidRPr="00D81CAF">
        <w:rPr>
          <w:rFonts w:ascii="Times New Roman" w:hAnsi="Times New Roman" w:cs="Times New Roman"/>
          <w:sz w:val="24"/>
          <w:szCs w:val="24"/>
        </w:rPr>
        <w:t xml:space="preserve">В соответствии с федеральным законодательством,  основными направлениями государственной социальной политики по улучшению положения детей в РФ </w:t>
      </w:r>
      <w:r>
        <w:rPr>
          <w:rFonts w:ascii="Times New Roman" w:hAnsi="Times New Roman" w:cs="Times New Roman"/>
          <w:sz w:val="24"/>
          <w:szCs w:val="24"/>
        </w:rPr>
        <w:t xml:space="preserve">являются: </w:t>
      </w:r>
    </w:p>
    <w:p w:rsidR="00AA3533" w:rsidRPr="00D81CAF" w:rsidRDefault="005664AF" w:rsidP="005F66BA">
      <w:pPr>
        <w:pStyle w:val="a3"/>
        <w:numPr>
          <w:ilvl w:val="0"/>
          <w:numId w:val="5"/>
        </w:numPr>
        <w:spacing w:after="0" w:line="240" w:lineRule="auto"/>
        <w:jc w:val="both"/>
        <w:rPr>
          <w:rFonts w:ascii="Times New Roman" w:hAnsi="Times New Roman"/>
          <w:sz w:val="24"/>
          <w:szCs w:val="24"/>
        </w:rPr>
      </w:pPr>
      <w:r>
        <w:rPr>
          <w:rFonts w:ascii="Times New Roman" w:hAnsi="Times New Roman"/>
          <w:sz w:val="24"/>
          <w:szCs w:val="24"/>
        </w:rPr>
        <w:t>О</w:t>
      </w:r>
      <w:r w:rsidR="00AA3533" w:rsidRPr="00D81CAF">
        <w:rPr>
          <w:rFonts w:ascii="Times New Roman" w:hAnsi="Times New Roman"/>
          <w:sz w:val="24"/>
          <w:szCs w:val="24"/>
        </w:rPr>
        <w:t xml:space="preserve">беспечение воспитания, образования и развития детей; </w:t>
      </w:r>
    </w:p>
    <w:p w:rsidR="00AA3533" w:rsidRDefault="005664AF" w:rsidP="005F66BA">
      <w:pPr>
        <w:pStyle w:val="a3"/>
        <w:numPr>
          <w:ilvl w:val="0"/>
          <w:numId w:val="5"/>
        </w:numPr>
        <w:spacing w:after="0" w:line="240" w:lineRule="auto"/>
        <w:jc w:val="both"/>
        <w:rPr>
          <w:rFonts w:ascii="Times New Roman" w:hAnsi="Times New Roman"/>
          <w:sz w:val="24"/>
          <w:szCs w:val="24"/>
        </w:rPr>
      </w:pPr>
      <w:r>
        <w:rPr>
          <w:rFonts w:ascii="Times New Roman" w:hAnsi="Times New Roman"/>
          <w:sz w:val="24"/>
          <w:szCs w:val="24"/>
        </w:rPr>
        <w:t>П</w:t>
      </w:r>
      <w:r w:rsidR="00AA3533" w:rsidRPr="00D81CAF">
        <w:rPr>
          <w:rFonts w:ascii="Times New Roman" w:hAnsi="Times New Roman"/>
          <w:sz w:val="24"/>
          <w:szCs w:val="24"/>
        </w:rPr>
        <w:t xml:space="preserve">оддержка детей, находящихся в особо трудных обстоятельствах. </w:t>
      </w:r>
    </w:p>
    <w:p w:rsidR="00A05902" w:rsidRDefault="00A05902" w:rsidP="005F66BA">
      <w:pPr>
        <w:pStyle w:val="a3"/>
        <w:numPr>
          <w:ilvl w:val="0"/>
          <w:numId w:val="5"/>
        </w:numPr>
        <w:spacing w:after="0" w:line="240" w:lineRule="auto"/>
        <w:jc w:val="both"/>
        <w:rPr>
          <w:rFonts w:ascii="Times New Roman" w:hAnsi="Times New Roman"/>
          <w:sz w:val="24"/>
          <w:szCs w:val="24"/>
        </w:rPr>
      </w:pPr>
      <w:r>
        <w:rPr>
          <w:rFonts w:ascii="Times New Roman" w:hAnsi="Times New Roman"/>
          <w:sz w:val="24"/>
          <w:szCs w:val="24"/>
        </w:rPr>
        <w:t>Создание условий для обеспечения психологической безопасности детей в ОУ, защиты их основных социальных прав</w:t>
      </w:r>
    </w:p>
    <w:p w:rsidR="00A05902" w:rsidRPr="0017166E" w:rsidRDefault="00A05902" w:rsidP="00A05902">
      <w:pPr>
        <w:pStyle w:val="ConsPlusNormal"/>
        <w:ind w:firstLine="540"/>
        <w:jc w:val="both"/>
        <w:rPr>
          <w:rFonts w:ascii="Times New Roman" w:hAnsi="Times New Roman" w:cs="Times New Roman"/>
          <w:sz w:val="24"/>
          <w:szCs w:val="24"/>
        </w:rPr>
      </w:pPr>
      <w:r w:rsidRPr="0017166E">
        <w:rPr>
          <w:rFonts w:ascii="Times New Roman" w:hAnsi="Times New Roman" w:cs="Times New Roman"/>
          <w:sz w:val="24"/>
          <w:szCs w:val="24"/>
        </w:rPr>
        <w:t xml:space="preserve">В качестве приоритетных направлений реализации «Стратегии действий в интересах детей Вологодской области (2012-2017 гг.)» </w:t>
      </w:r>
      <w:r w:rsidR="003A624D">
        <w:rPr>
          <w:rFonts w:ascii="Times New Roman" w:hAnsi="Times New Roman" w:cs="Times New Roman"/>
          <w:sz w:val="24"/>
          <w:szCs w:val="24"/>
        </w:rPr>
        <w:t xml:space="preserve"> </w:t>
      </w:r>
      <w:r w:rsidRPr="0017166E">
        <w:rPr>
          <w:rFonts w:ascii="Times New Roman" w:hAnsi="Times New Roman" w:cs="Times New Roman"/>
          <w:sz w:val="24"/>
          <w:szCs w:val="24"/>
        </w:rPr>
        <w:t xml:space="preserve">определены следующие: </w:t>
      </w:r>
    </w:p>
    <w:p w:rsidR="00A05902" w:rsidRPr="0017166E" w:rsidRDefault="00A05902" w:rsidP="005F66BA">
      <w:pPr>
        <w:pStyle w:val="ConsPlusNormal"/>
        <w:numPr>
          <w:ilvl w:val="0"/>
          <w:numId w:val="9"/>
        </w:numPr>
        <w:jc w:val="both"/>
        <w:rPr>
          <w:rFonts w:ascii="Times New Roman" w:hAnsi="Times New Roman" w:cs="Times New Roman"/>
          <w:sz w:val="24"/>
          <w:szCs w:val="24"/>
        </w:rPr>
      </w:pPr>
      <w:r w:rsidRPr="0017166E">
        <w:rPr>
          <w:rFonts w:ascii="Times New Roman" w:hAnsi="Times New Roman" w:cs="Times New Roman"/>
          <w:sz w:val="24"/>
          <w:szCs w:val="24"/>
        </w:rPr>
        <w:t>Обеспечение предоставления детям качественной психологической и коррекционно-педагогической помощи в образовательных учреждениях.</w:t>
      </w:r>
    </w:p>
    <w:p w:rsidR="00AA3533" w:rsidRPr="0017166E" w:rsidRDefault="00A05902" w:rsidP="005F66BA">
      <w:pPr>
        <w:pStyle w:val="ConsPlusNormal"/>
        <w:numPr>
          <w:ilvl w:val="0"/>
          <w:numId w:val="9"/>
        </w:numPr>
        <w:jc w:val="both"/>
        <w:rPr>
          <w:rFonts w:ascii="Times New Roman" w:hAnsi="Times New Roman" w:cs="Times New Roman"/>
          <w:sz w:val="24"/>
          <w:szCs w:val="24"/>
        </w:rPr>
      </w:pPr>
      <w:r w:rsidRPr="0017166E">
        <w:rPr>
          <w:rFonts w:ascii="Times New Roman" w:hAnsi="Times New Roman" w:cs="Times New Roman"/>
          <w:sz w:val="24"/>
          <w:szCs w:val="24"/>
        </w:rPr>
        <w:t>Создание системы психолого-педагогической поддержки семьи и повышения педагогической компетентности родителей, психологического сопровождения развития ребенка в условиях семьи и образовательного учреждения</w:t>
      </w:r>
    </w:p>
    <w:p w:rsidR="00F76491" w:rsidRPr="0017166E" w:rsidRDefault="00F76491" w:rsidP="00841281">
      <w:pPr>
        <w:pStyle w:val="Style2"/>
        <w:widowControl/>
        <w:spacing w:line="240" w:lineRule="auto"/>
        <w:ind w:firstLine="708"/>
        <w:jc w:val="both"/>
        <w:rPr>
          <w:i/>
        </w:rPr>
      </w:pPr>
    </w:p>
    <w:p w:rsidR="00841281" w:rsidRDefault="00841281" w:rsidP="00841281">
      <w:pPr>
        <w:pStyle w:val="Style2"/>
        <w:widowControl/>
        <w:spacing w:line="240" w:lineRule="auto"/>
        <w:ind w:firstLine="708"/>
        <w:jc w:val="both"/>
        <w:rPr>
          <w:i/>
        </w:rPr>
      </w:pPr>
      <w:r w:rsidRPr="00D81CAF">
        <w:rPr>
          <w:i/>
        </w:rPr>
        <w:t>Правовые аспекты психологического</w:t>
      </w:r>
      <w:r>
        <w:rPr>
          <w:i/>
        </w:rPr>
        <w:t xml:space="preserve"> </w:t>
      </w:r>
      <w:r w:rsidRPr="00D81CAF">
        <w:rPr>
          <w:i/>
        </w:rPr>
        <w:t>сопровождения</w:t>
      </w:r>
      <w:r>
        <w:rPr>
          <w:i/>
        </w:rPr>
        <w:t xml:space="preserve">: </w:t>
      </w:r>
    </w:p>
    <w:p w:rsidR="00841281" w:rsidRPr="00D81CAF" w:rsidRDefault="00841281" w:rsidP="00841281">
      <w:pPr>
        <w:pStyle w:val="Style2"/>
        <w:widowControl/>
        <w:spacing w:line="240" w:lineRule="auto"/>
        <w:ind w:firstLine="708"/>
        <w:jc w:val="both"/>
      </w:pPr>
      <w:r w:rsidRPr="00D81CAF">
        <w:t xml:space="preserve">В профессиональной деятельности педагог-психолог, социальный педагог  руководствуется следующим нормативным документами федерального и регионального уровня: </w:t>
      </w:r>
    </w:p>
    <w:p w:rsidR="00841281" w:rsidRPr="00D81CAF" w:rsidRDefault="00841281" w:rsidP="005F66BA">
      <w:pPr>
        <w:pStyle w:val="Style2"/>
        <w:numPr>
          <w:ilvl w:val="0"/>
          <w:numId w:val="6"/>
        </w:numPr>
        <w:spacing w:line="240" w:lineRule="auto"/>
        <w:jc w:val="both"/>
      </w:pPr>
      <w:r w:rsidRPr="00D81CAF">
        <w:t>Конвенция о правах ребенка</w:t>
      </w:r>
      <w:r w:rsidR="00771C71">
        <w:t>;</w:t>
      </w:r>
      <w:r w:rsidRPr="00D81CAF">
        <w:t xml:space="preserve"> </w:t>
      </w:r>
    </w:p>
    <w:p w:rsidR="00841281" w:rsidRPr="00D81CAF" w:rsidRDefault="00841281" w:rsidP="005F66BA">
      <w:pPr>
        <w:pStyle w:val="Style2"/>
        <w:numPr>
          <w:ilvl w:val="0"/>
          <w:numId w:val="6"/>
        </w:numPr>
        <w:spacing w:line="240" w:lineRule="auto"/>
        <w:jc w:val="both"/>
      </w:pPr>
      <w:r w:rsidRPr="00D81CAF">
        <w:t>Закон РФ «Об образовании»</w:t>
      </w:r>
      <w:r w:rsidR="00771C71">
        <w:t>;</w:t>
      </w:r>
      <w:r w:rsidRPr="00D81CAF">
        <w:t xml:space="preserve"> </w:t>
      </w:r>
    </w:p>
    <w:p w:rsidR="00841281" w:rsidRPr="00D81CAF" w:rsidRDefault="00841281" w:rsidP="005F66BA">
      <w:pPr>
        <w:pStyle w:val="Style2"/>
        <w:numPr>
          <w:ilvl w:val="0"/>
          <w:numId w:val="6"/>
        </w:numPr>
        <w:spacing w:line="240" w:lineRule="auto"/>
        <w:jc w:val="both"/>
      </w:pPr>
      <w:r w:rsidRPr="00D81CAF">
        <w:t xml:space="preserve"> «О методических рекомендациях по психолого-педагогическому сопровождению обучающихся в учебно-воспитательном процессе»:  Письмо  Минобразования РФ от 27.06.2003 N 28-51-513/16</w:t>
      </w:r>
      <w:r w:rsidR="00771C71">
        <w:t>;</w:t>
      </w:r>
    </w:p>
    <w:p w:rsidR="00841281" w:rsidRPr="00A74AA2" w:rsidRDefault="00841281" w:rsidP="005F66BA">
      <w:pPr>
        <w:pStyle w:val="Style2"/>
        <w:numPr>
          <w:ilvl w:val="0"/>
          <w:numId w:val="6"/>
        </w:numPr>
        <w:spacing w:line="240" w:lineRule="auto"/>
        <w:jc w:val="both"/>
      </w:pPr>
      <w:r w:rsidRPr="00A74AA2">
        <w:rPr>
          <w:rStyle w:val="FontStyle28"/>
          <w:sz w:val="24"/>
          <w:szCs w:val="24"/>
        </w:rPr>
        <w:t>Федеральный Закон «Об основах системы профилактики          безнадзорности и правонарушений несовершеннолетних» (ФЗ №  120 от 24.06.1999,       в редакции от 0</w:t>
      </w:r>
      <w:r w:rsidRPr="00A74AA2">
        <w:t>3.12.2011 № 378-ФЗ)</w:t>
      </w:r>
      <w:r w:rsidR="00771C71">
        <w:t>;</w:t>
      </w:r>
    </w:p>
    <w:p w:rsidR="00841281" w:rsidRPr="00A74AA2" w:rsidRDefault="00841281" w:rsidP="005F66BA">
      <w:pPr>
        <w:pStyle w:val="Style6"/>
        <w:widowControl/>
        <w:numPr>
          <w:ilvl w:val="0"/>
          <w:numId w:val="6"/>
        </w:numPr>
        <w:spacing w:line="240" w:lineRule="auto"/>
        <w:jc w:val="both"/>
        <w:rPr>
          <w:rStyle w:val="FontStyle28"/>
          <w:sz w:val="24"/>
          <w:szCs w:val="24"/>
        </w:rPr>
      </w:pPr>
      <w:r w:rsidRPr="00A74AA2">
        <w:rPr>
          <w:rStyle w:val="FontStyle28"/>
          <w:sz w:val="24"/>
          <w:szCs w:val="24"/>
        </w:rPr>
        <w:t>Закон РФ «Об основных гарантиях прав ребенка в Российской Федерации» № 124-Ф (в ред. от 03.12.2011)</w:t>
      </w:r>
      <w:r w:rsidR="00771C71">
        <w:rPr>
          <w:rStyle w:val="FontStyle28"/>
          <w:sz w:val="24"/>
          <w:szCs w:val="24"/>
        </w:rPr>
        <w:t>;</w:t>
      </w:r>
    </w:p>
    <w:p w:rsidR="00290F87" w:rsidRPr="00E00B2D" w:rsidRDefault="00290F87" w:rsidP="005F66BA">
      <w:pPr>
        <w:pStyle w:val="Style6"/>
        <w:widowControl/>
        <w:numPr>
          <w:ilvl w:val="0"/>
          <w:numId w:val="6"/>
        </w:numPr>
        <w:spacing w:line="240" w:lineRule="auto"/>
        <w:jc w:val="both"/>
      </w:pPr>
      <w:r w:rsidRPr="000D1B10">
        <w:rPr>
          <w:bCs/>
        </w:rPr>
        <w:t>Концепции развития системы психологического обеспечения образования в Российской Федерации</w:t>
      </w:r>
      <w:r>
        <w:rPr>
          <w:bCs/>
        </w:rPr>
        <w:t>. – М.: 2008</w:t>
      </w:r>
      <w:r w:rsidR="00771C71">
        <w:rPr>
          <w:bCs/>
        </w:rPr>
        <w:t>;</w:t>
      </w:r>
    </w:p>
    <w:p w:rsidR="00290F87" w:rsidRDefault="00290F87" w:rsidP="005F66BA">
      <w:pPr>
        <w:numPr>
          <w:ilvl w:val="0"/>
          <w:numId w:val="6"/>
        </w:numPr>
        <w:spacing w:after="0" w:line="240" w:lineRule="auto"/>
        <w:jc w:val="both"/>
        <w:rPr>
          <w:rFonts w:ascii="Times New Roman" w:hAnsi="Times New Roman" w:cs="Times New Roman"/>
          <w:bCs/>
          <w:sz w:val="24"/>
          <w:szCs w:val="24"/>
        </w:rPr>
      </w:pPr>
      <w:r w:rsidRPr="00101CDB">
        <w:rPr>
          <w:rFonts w:ascii="Times New Roman" w:hAnsi="Times New Roman" w:cs="Times New Roman"/>
          <w:bCs/>
          <w:sz w:val="24"/>
          <w:szCs w:val="24"/>
        </w:rPr>
        <w:t>Постановление Правительства РФ от 07.02.2011 № 61 «О федеральной целевой программе развития образования на 2011 - 2015 годы» (</w:t>
      </w:r>
      <w:r w:rsidRPr="00101CDB">
        <w:rPr>
          <w:rFonts w:ascii="Times New Roman" w:hAnsi="Times New Roman" w:cs="Times New Roman"/>
          <w:sz w:val="24"/>
          <w:szCs w:val="24"/>
        </w:rPr>
        <w:t>в редакции от 20.12.2011)</w:t>
      </w:r>
      <w:r w:rsidR="00771C71">
        <w:rPr>
          <w:rFonts w:ascii="Times New Roman" w:hAnsi="Times New Roman" w:cs="Times New Roman"/>
          <w:bCs/>
          <w:sz w:val="24"/>
          <w:szCs w:val="24"/>
        </w:rPr>
        <w:t>;</w:t>
      </w:r>
    </w:p>
    <w:p w:rsidR="00290F87" w:rsidRPr="003517A7" w:rsidRDefault="00290F87" w:rsidP="005F66BA">
      <w:pPr>
        <w:pStyle w:val="Style6"/>
        <w:widowControl/>
        <w:numPr>
          <w:ilvl w:val="0"/>
          <w:numId w:val="6"/>
        </w:numPr>
        <w:spacing w:line="240" w:lineRule="auto"/>
        <w:jc w:val="both"/>
      </w:pPr>
      <w:r w:rsidRPr="003517A7">
        <w:rPr>
          <w:bCs/>
        </w:rPr>
        <w:t>Указ Президента Российской Федерации от 7 мая 2012 года № 599 «О мерах по реализации государственной политики в области образования и науки»</w:t>
      </w:r>
      <w:r w:rsidR="00771C71">
        <w:rPr>
          <w:bCs/>
        </w:rPr>
        <w:t>;</w:t>
      </w:r>
    </w:p>
    <w:p w:rsidR="00290F87" w:rsidRPr="003517A7" w:rsidRDefault="00290F87" w:rsidP="005F66BA">
      <w:pPr>
        <w:pStyle w:val="Style6"/>
        <w:widowControl/>
        <w:numPr>
          <w:ilvl w:val="0"/>
          <w:numId w:val="6"/>
        </w:numPr>
        <w:spacing w:line="240" w:lineRule="auto"/>
        <w:jc w:val="both"/>
      </w:pPr>
      <w:r w:rsidRPr="003517A7">
        <w:rPr>
          <w:bCs/>
        </w:rPr>
        <w:t>Указ Президента Российской Федерации от 7 мая 2012 года № 597 «О мероприятиях по реализации государственной социальной политики»</w:t>
      </w:r>
      <w:r w:rsidR="00771C71">
        <w:rPr>
          <w:bCs/>
        </w:rPr>
        <w:t>;</w:t>
      </w:r>
    </w:p>
    <w:p w:rsidR="00290F87" w:rsidRPr="00F857DA" w:rsidRDefault="00290F87" w:rsidP="005F66BA">
      <w:pPr>
        <w:pStyle w:val="Style6"/>
        <w:widowControl/>
        <w:numPr>
          <w:ilvl w:val="0"/>
          <w:numId w:val="6"/>
        </w:numPr>
        <w:spacing w:line="240" w:lineRule="auto"/>
        <w:jc w:val="both"/>
      </w:pPr>
      <w:r w:rsidRPr="003517A7">
        <w:rPr>
          <w:bCs/>
        </w:rPr>
        <w:t>Национальная стратегия действий в интересах детей на 2012 – 2017 годы, утвержденная указом Президента Российской Федерации от 1 июня 2012 года № 761</w:t>
      </w:r>
      <w:r w:rsidR="00771C71">
        <w:rPr>
          <w:bCs/>
        </w:rPr>
        <w:t>;</w:t>
      </w:r>
    </w:p>
    <w:p w:rsidR="00290F87" w:rsidRPr="00101CDB" w:rsidRDefault="00290F87" w:rsidP="005F66BA">
      <w:pPr>
        <w:numPr>
          <w:ilvl w:val="0"/>
          <w:numId w:val="6"/>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Стратегия действий в интересах детей в Вологодской области 2012-2017 гг. – Поста</w:t>
      </w:r>
      <w:r w:rsidR="00834261">
        <w:rPr>
          <w:rFonts w:ascii="Times New Roman" w:hAnsi="Times New Roman" w:cs="Times New Roman"/>
          <w:bCs/>
          <w:sz w:val="24"/>
          <w:szCs w:val="24"/>
        </w:rPr>
        <w:t>новление Правительства Вологодс</w:t>
      </w:r>
      <w:r>
        <w:rPr>
          <w:rFonts w:ascii="Times New Roman" w:hAnsi="Times New Roman" w:cs="Times New Roman"/>
          <w:bCs/>
          <w:sz w:val="24"/>
          <w:szCs w:val="24"/>
        </w:rPr>
        <w:t>кой области от 07.09.2012 г. № 1052</w:t>
      </w:r>
      <w:r w:rsidR="00771C71">
        <w:rPr>
          <w:rFonts w:ascii="Times New Roman" w:hAnsi="Times New Roman" w:cs="Times New Roman"/>
          <w:bCs/>
          <w:sz w:val="24"/>
          <w:szCs w:val="24"/>
        </w:rPr>
        <w:t>.</w:t>
      </w:r>
    </w:p>
    <w:p w:rsidR="00290F87" w:rsidRPr="00D81CAF" w:rsidRDefault="00290F87" w:rsidP="00290F87">
      <w:pPr>
        <w:pStyle w:val="Style6"/>
        <w:widowControl/>
        <w:spacing w:line="240" w:lineRule="auto"/>
        <w:ind w:left="1428"/>
        <w:jc w:val="both"/>
        <w:rPr>
          <w:rStyle w:val="FontStyle28"/>
        </w:rPr>
      </w:pPr>
    </w:p>
    <w:p w:rsidR="00841281" w:rsidRPr="00834261" w:rsidRDefault="00841281" w:rsidP="00841281">
      <w:pPr>
        <w:pStyle w:val="Style6"/>
        <w:widowControl/>
        <w:spacing w:line="240" w:lineRule="auto"/>
        <w:ind w:firstLine="708"/>
        <w:jc w:val="both"/>
        <w:rPr>
          <w:rStyle w:val="FontStyle28"/>
          <w:i/>
          <w:sz w:val="24"/>
          <w:szCs w:val="24"/>
        </w:rPr>
      </w:pPr>
      <w:r w:rsidRPr="00834261">
        <w:rPr>
          <w:rStyle w:val="FontStyle28"/>
          <w:i/>
          <w:sz w:val="24"/>
          <w:szCs w:val="24"/>
        </w:rPr>
        <w:t xml:space="preserve">Документы, регламентирующие деятельность специалистов в ОУ на региональном уровне (утверждены Приказом Департамента образования Вологодской области № 665 от 03.04.2007 г.): </w:t>
      </w:r>
    </w:p>
    <w:p w:rsidR="00841281" w:rsidRPr="00D81CAF" w:rsidRDefault="00841281" w:rsidP="005F66BA">
      <w:pPr>
        <w:pStyle w:val="a4"/>
        <w:numPr>
          <w:ilvl w:val="0"/>
          <w:numId w:val="7"/>
        </w:numPr>
        <w:spacing w:after="0" w:line="240" w:lineRule="auto"/>
        <w:ind w:left="998" w:hanging="357"/>
        <w:jc w:val="both"/>
        <w:rPr>
          <w:rFonts w:ascii="Times New Roman" w:hAnsi="Times New Roman" w:cs="Times New Roman"/>
          <w:sz w:val="24"/>
          <w:szCs w:val="24"/>
        </w:rPr>
      </w:pPr>
      <w:r w:rsidRPr="00D81CAF">
        <w:rPr>
          <w:rFonts w:ascii="Times New Roman" w:hAnsi="Times New Roman" w:cs="Times New Roman"/>
          <w:sz w:val="24"/>
          <w:szCs w:val="24"/>
        </w:rPr>
        <w:t xml:space="preserve">Концепция региональной службы комплексного сопровождения детей в образовании </w:t>
      </w:r>
    </w:p>
    <w:p w:rsidR="00841281" w:rsidRPr="00D81CAF" w:rsidRDefault="00841281" w:rsidP="005F66BA">
      <w:pPr>
        <w:pStyle w:val="a4"/>
        <w:numPr>
          <w:ilvl w:val="0"/>
          <w:numId w:val="7"/>
        </w:numPr>
        <w:spacing w:after="0" w:line="240" w:lineRule="auto"/>
        <w:ind w:left="998" w:hanging="357"/>
        <w:jc w:val="both"/>
        <w:rPr>
          <w:rFonts w:ascii="Times New Roman" w:hAnsi="Times New Roman" w:cs="Times New Roman"/>
          <w:sz w:val="24"/>
          <w:szCs w:val="24"/>
        </w:rPr>
      </w:pPr>
      <w:r w:rsidRPr="00D81CAF">
        <w:rPr>
          <w:rFonts w:ascii="Times New Roman" w:hAnsi="Times New Roman" w:cs="Times New Roman"/>
          <w:sz w:val="24"/>
          <w:szCs w:val="24"/>
        </w:rPr>
        <w:t>Положение о региональной службе комплексного сопровождения детей в образовании</w:t>
      </w:r>
    </w:p>
    <w:p w:rsidR="00841281" w:rsidRPr="00D81CAF" w:rsidRDefault="00841281" w:rsidP="005F66BA">
      <w:pPr>
        <w:pStyle w:val="a4"/>
        <w:numPr>
          <w:ilvl w:val="0"/>
          <w:numId w:val="7"/>
        </w:numPr>
        <w:spacing w:after="0" w:line="240" w:lineRule="auto"/>
        <w:ind w:left="998" w:hanging="357"/>
        <w:jc w:val="both"/>
        <w:rPr>
          <w:rFonts w:ascii="Times New Roman" w:hAnsi="Times New Roman" w:cs="Times New Roman"/>
          <w:sz w:val="24"/>
          <w:szCs w:val="24"/>
        </w:rPr>
      </w:pPr>
      <w:r w:rsidRPr="00D81CAF">
        <w:rPr>
          <w:rFonts w:ascii="Times New Roman" w:hAnsi="Times New Roman" w:cs="Times New Roman"/>
          <w:sz w:val="24"/>
          <w:szCs w:val="24"/>
        </w:rPr>
        <w:t>Положение о службе комплексного сопровождения детей в образовательном учреждении</w:t>
      </w:r>
    </w:p>
    <w:p w:rsidR="00841281" w:rsidRPr="00D81CAF" w:rsidRDefault="00841281" w:rsidP="005F66BA">
      <w:pPr>
        <w:pStyle w:val="a4"/>
        <w:numPr>
          <w:ilvl w:val="0"/>
          <w:numId w:val="7"/>
        </w:numPr>
        <w:spacing w:after="0" w:line="240" w:lineRule="auto"/>
        <w:ind w:left="998" w:hanging="357"/>
        <w:jc w:val="both"/>
        <w:rPr>
          <w:rStyle w:val="FontStyle28"/>
          <w:sz w:val="24"/>
          <w:szCs w:val="24"/>
        </w:rPr>
      </w:pPr>
      <w:r w:rsidRPr="00D81CAF">
        <w:rPr>
          <w:rFonts w:ascii="Times New Roman" w:hAnsi="Times New Roman" w:cs="Times New Roman"/>
          <w:sz w:val="24"/>
          <w:szCs w:val="24"/>
        </w:rPr>
        <w:t>Примерные должностные инструкции специалистов службы комплексного сопровождения детей в образовательных учреждениях</w:t>
      </w:r>
    </w:p>
    <w:p w:rsidR="00841281" w:rsidRPr="00AF7757" w:rsidRDefault="00841281" w:rsidP="00841281">
      <w:pPr>
        <w:spacing w:after="0" w:line="240" w:lineRule="auto"/>
        <w:ind w:firstLine="708"/>
        <w:jc w:val="both"/>
        <w:rPr>
          <w:rFonts w:ascii="Times New Roman" w:hAnsi="Times New Roman"/>
          <w:color w:val="C00000"/>
          <w:sz w:val="24"/>
          <w:szCs w:val="24"/>
        </w:rPr>
      </w:pPr>
    </w:p>
    <w:p w:rsidR="00841281" w:rsidRPr="00AF7757" w:rsidRDefault="00841281" w:rsidP="00841281">
      <w:pPr>
        <w:pStyle w:val="Style6"/>
        <w:widowControl/>
        <w:spacing w:line="240" w:lineRule="auto"/>
        <w:ind w:firstLine="641"/>
        <w:jc w:val="both"/>
      </w:pPr>
      <w:r w:rsidRPr="00841281">
        <w:rPr>
          <w:rStyle w:val="FontStyle28"/>
          <w:sz w:val="24"/>
          <w:szCs w:val="24"/>
        </w:rPr>
        <w:t>Научно-методическое обеспечение:</w:t>
      </w:r>
      <w:r w:rsidRPr="00AF7757">
        <w:rPr>
          <w:rStyle w:val="FontStyle28"/>
          <w:i/>
        </w:rPr>
        <w:t xml:space="preserve"> </w:t>
      </w:r>
      <w:r w:rsidRPr="00AF7757">
        <w:t xml:space="preserve">рекомендации по </w:t>
      </w:r>
      <w:r>
        <w:t xml:space="preserve">профилактике </w:t>
      </w:r>
      <w:proofErr w:type="spellStart"/>
      <w:r>
        <w:t>дезадаптации</w:t>
      </w:r>
      <w:proofErr w:type="spellEnd"/>
      <w:r>
        <w:t xml:space="preserve"> </w:t>
      </w:r>
      <w:r w:rsidRPr="00AF7757">
        <w:t xml:space="preserve">подготовлены на основе следующих публикаций: </w:t>
      </w:r>
    </w:p>
    <w:p w:rsidR="00841281" w:rsidRPr="00834261" w:rsidRDefault="00841281" w:rsidP="005F66BA">
      <w:pPr>
        <w:pStyle w:val="Style6"/>
        <w:widowControl/>
        <w:numPr>
          <w:ilvl w:val="0"/>
          <w:numId w:val="8"/>
        </w:numPr>
        <w:spacing w:line="240" w:lineRule="auto"/>
        <w:jc w:val="both"/>
        <w:rPr>
          <w:i/>
        </w:rPr>
      </w:pPr>
      <w:r w:rsidRPr="00834261">
        <w:t>Региональная служба комплексного сопровождения в образовании Вологодской области. - Вологда: Издательский центр ВИРО, 2005.</w:t>
      </w:r>
    </w:p>
    <w:p w:rsidR="00834261" w:rsidRPr="00DE1A34" w:rsidRDefault="00834261" w:rsidP="005F66BA">
      <w:pPr>
        <w:pStyle w:val="Style6"/>
        <w:widowControl/>
        <w:numPr>
          <w:ilvl w:val="0"/>
          <w:numId w:val="8"/>
        </w:numPr>
        <w:spacing w:line="240" w:lineRule="auto"/>
        <w:jc w:val="both"/>
        <w:rPr>
          <w:i/>
        </w:rPr>
      </w:pPr>
      <w:r w:rsidRPr="00834261">
        <w:t>Крылова,  Т.А. Психологическая поддержка учащихся при переходе в среднюю школу  (статья). //Справочник заместителя директора школы. -  2009. - № 6. – С. 2</w:t>
      </w:r>
      <w:r>
        <w:t xml:space="preserve">7-38, № 7. – С. 26-43 </w:t>
      </w:r>
    </w:p>
    <w:p w:rsidR="00A55A7E" w:rsidRPr="00A55A7E" w:rsidRDefault="00A55A7E" w:rsidP="005F66BA">
      <w:pPr>
        <w:pStyle w:val="Style6"/>
        <w:widowControl/>
        <w:numPr>
          <w:ilvl w:val="0"/>
          <w:numId w:val="8"/>
        </w:numPr>
        <w:spacing w:line="240" w:lineRule="auto"/>
        <w:jc w:val="both"/>
        <w:rPr>
          <w:i/>
        </w:rPr>
      </w:pPr>
      <w:r>
        <w:t>Психологическое сопровождение учащихся на этапе адаптации к обучению в средней школе</w:t>
      </w:r>
      <w:proofErr w:type="gramStart"/>
      <w:r>
        <w:t>.</w:t>
      </w:r>
      <w:proofErr w:type="gramEnd"/>
      <w:r>
        <w:t xml:space="preserve"> – </w:t>
      </w:r>
      <w:proofErr w:type="spellStart"/>
      <w:proofErr w:type="gramStart"/>
      <w:r>
        <w:t>а</w:t>
      </w:r>
      <w:proofErr w:type="gramEnd"/>
      <w:r>
        <w:t>вт</w:t>
      </w:r>
      <w:proofErr w:type="spellEnd"/>
      <w:r>
        <w:t xml:space="preserve">-сост. </w:t>
      </w:r>
      <w:r w:rsidR="006C3D55">
        <w:t>Афанасьева Н.В., Крылова Т.А., Загоскина Т.В. – Вологда: Издательский центр ВИРО, 2008</w:t>
      </w:r>
    </w:p>
    <w:p w:rsidR="00834261" w:rsidRPr="00834261" w:rsidRDefault="00834261" w:rsidP="005F66BA">
      <w:pPr>
        <w:pStyle w:val="Style6"/>
        <w:widowControl/>
        <w:numPr>
          <w:ilvl w:val="0"/>
          <w:numId w:val="8"/>
        </w:numPr>
        <w:spacing w:line="240" w:lineRule="auto"/>
        <w:jc w:val="both"/>
        <w:rPr>
          <w:i/>
        </w:rPr>
      </w:pPr>
      <w:r w:rsidRPr="00834261">
        <w:t xml:space="preserve">Крылова, Т.А. Мониторинг деятельности педагога-психолога, социального педагога ОУ (статья).//Справочник заместителя директора школы. – 2010. -  № 7.- С. 21-33 </w:t>
      </w:r>
    </w:p>
    <w:p w:rsidR="00841281" w:rsidRDefault="00841281" w:rsidP="00834261">
      <w:pPr>
        <w:spacing w:after="0" w:line="240" w:lineRule="auto"/>
        <w:ind w:firstLine="567"/>
        <w:jc w:val="both"/>
        <w:rPr>
          <w:rFonts w:ascii="Times New Roman" w:hAnsi="Times New Roman" w:cs="Times New Roman"/>
          <w:color w:val="C00000"/>
          <w:sz w:val="24"/>
          <w:szCs w:val="24"/>
        </w:rPr>
      </w:pPr>
    </w:p>
    <w:p w:rsidR="00C57753" w:rsidRDefault="00C57753" w:rsidP="00C57753">
      <w:pPr>
        <w:spacing w:after="0" w:line="240" w:lineRule="auto"/>
        <w:jc w:val="center"/>
        <w:rPr>
          <w:rFonts w:ascii="Times New Roman" w:hAnsi="Times New Roman" w:cs="Times New Roman"/>
          <w:b/>
          <w:sz w:val="24"/>
          <w:szCs w:val="24"/>
        </w:rPr>
      </w:pPr>
      <w:r w:rsidRPr="0071148B">
        <w:rPr>
          <w:rFonts w:ascii="Times New Roman" w:hAnsi="Times New Roman" w:cs="Times New Roman"/>
          <w:b/>
          <w:sz w:val="24"/>
          <w:szCs w:val="24"/>
        </w:rPr>
        <w:t>Методические рекомендации для педагогов-психологов</w:t>
      </w:r>
      <w:r w:rsidR="00C07BBD">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C57753" w:rsidRDefault="00C57753" w:rsidP="00C57753">
      <w:pPr>
        <w:spacing w:after="0" w:line="240" w:lineRule="auto"/>
        <w:ind w:firstLine="708"/>
        <w:jc w:val="center"/>
        <w:rPr>
          <w:rFonts w:ascii="Times New Roman" w:hAnsi="Times New Roman" w:cs="Times New Roman"/>
          <w:sz w:val="24"/>
          <w:szCs w:val="24"/>
        </w:rPr>
      </w:pPr>
      <w:r w:rsidRPr="0071148B">
        <w:rPr>
          <w:rFonts w:ascii="Times New Roman" w:hAnsi="Times New Roman" w:cs="Times New Roman"/>
          <w:b/>
          <w:sz w:val="24"/>
          <w:szCs w:val="24"/>
        </w:rPr>
        <w:t xml:space="preserve">по профилактике </w:t>
      </w:r>
      <w:proofErr w:type="spellStart"/>
      <w:r w:rsidRPr="0071148B">
        <w:rPr>
          <w:rFonts w:ascii="Times New Roman" w:hAnsi="Times New Roman" w:cs="Times New Roman"/>
          <w:b/>
          <w:sz w:val="24"/>
          <w:szCs w:val="24"/>
        </w:rPr>
        <w:t>дезадапт</w:t>
      </w:r>
      <w:r>
        <w:rPr>
          <w:rFonts w:ascii="Times New Roman" w:hAnsi="Times New Roman" w:cs="Times New Roman"/>
          <w:b/>
          <w:sz w:val="24"/>
          <w:szCs w:val="24"/>
        </w:rPr>
        <w:t>ации</w:t>
      </w:r>
      <w:proofErr w:type="spellEnd"/>
      <w:r>
        <w:rPr>
          <w:rFonts w:ascii="Times New Roman" w:hAnsi="Times New Roman" w:cs="Times New Roman"/>
          <w:b/>
          <w:sz w:val="24"/>
          <w:szCs w:val="24"/>
        </w:rPr>
        <w:t xml:space="preserve"> детей и подростков </w:t>
      </w:r>
    </w:p>
    <w:p w:rsidR="00C57753" w:rsidRDefault="00C57753" w:rsidP="00834261">
      <w:pPr>
        <w:spacing w:after="0" w:line="240" w:lineRule="auto"/>
        <w:ind w:firstLine="567"/>
        <w:jc w:val="both"/>
        <w:rPr>
          <w:rFonts w:ascii="Times New Roman" w:hAnsi="Times New Roman" w:cs="Times New Roman"/>
          <w:color w:val="C00000"/>
          <w:sz w:val="24"/>
          <w:szCs w:val="24"/>
        </w:rPr>
      </w:pPr>
    </w:p>
    <w:p w:rsidR="00A45593" w:rsidRDefault="00A45593" w:rsidP="00F76491">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условиях образовательно</w:t>
      </w:r>
      <w:r w:rsidR="00986ACF">
        <w:rPr>
          <w:rFonts w:ascii="Times New Roman" w:eastAsia="Times New Roman" w:hAnsi="Times New Roman" w:cs="Times New Roman"/>
          <w:sz w:val="24"/>
          <w:szCs w:val="24"/>
          <w:lang w:eastAsia="ru-RU"/>
        </w:rPr>
        <w:t>го</w:t>
      </w:r>
      <w:r>
        <w:rPr>
          <w:rFonts w:ascii="Times New Roman" w:eastAsia="Times New Roman" w:hAnsi="Times New Roman" w:cs="Times New Roman"/>
          <w:sz w:val="24"/>
          <w:szCs w:val="24"/>
          <w:lang w:eastAsia="ru-RU"/>
        </w:rPr>
        <w:t xml:space="preserve"> учреждения адаптация рассматривается как процесс приспособления обучающихся к требования</w:t>
      </w:r>
      <w:r w:rsidR="00986ACF">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 xml:space="preserve"> и условиям учебной деятельности, социальному окружению</w:t>
      </w:r>
      <w:r w:rsidR="00986ACF">
        <w:rPr>
          <w:rFonts w:ascii="Times New Roman" w:eastAsia="Times New Roman" w:hAnsi="Times New Roman" w:cs="Times New Roman"/>
          <w:sz w:val="24"/>
          <w:szCs w:val="24"/>
          <w:lang w:eastAsia="ru-RU"/>
        </w:rPr>
        <w:t xml:space="preserve">. Адаптация   - это процесс </w:t>
      </w:r>
      <w:r w:rsidR="00986ACF" w:rsidRPr="00986ACF">
        <w:rPr>
          <w:rStyle w:val="af"/>
          <w:rFonts w:ascii="Times New Roman" w:hAnsi="Times New Roman" w:cs="Times New Roman"/>
          <w:i w:val="0"/>
          <w:sz w:val="24"/>
          <w:szCs w:val="24"/>
        </w:rPr>
        <w:t>активного освоения личностью внешней среды условия обучения в основной школ</w:t>
      </w:r>
      <w:r w:rsidR="00986ACF">
        <w:rPr>
          <w:rStyle w:val="af"/>
          <w:rFonts w:ascii="Times New Roman" w:hAnsi="Times New Roman" w:cs="Times New Roman"/>
          <w:i w:val="0"/>
          <w:sz w:val="24"/>
          <w:szCs w:val="24"/>
        </w:rPr>
        <w:t>е</w:t>
      </w:r>
      <w:r w:rsidR="00986ACF" w:rsidRPr="00986ACF">
        <w:rPr>
          <w:rStyle w:val="af"/>
          <w:rFonts w:ascii="Times New Roman" w:hAnsi="Times New Roman" w:cs="Times New Roman"/>
          <w:i w:val="0"/>
          <w:sz w:val="24"/>
          <w:szCs w:val="24"/>
        </w:rPr>
        <w:t xml:space="preserve"> с целью приспособления ее к своим индивидуальным интересам, склонностям, возможностям.</w:t>
      </w:r>
      <w:r w:rsidR="00986ACF">
        <w:rPr>
          <w:rStyle w:val="af"/>
          <w:sz w:val="20"/>
          <w:szCs w:val="20"/>
        </w:rPr>
        <w:t xml:space="preserve"> </w:t>
      </w:r>
    </w:p>
    <w:p w:rsidR="004B14BD" w:rsidRDefault="004B14BD" w:rsidP="00F76491">
      <w:pPr>
        <w:spacing w:after="0" w:line="240" w:lineRule="auto"/>
        <w:ind w:firstLine="708"/>
        <w:jc w:val="both"/>
        <w:rPr>
          <w:rFonts w:ascii="Times New Roman" w:eastAsia="Times New Roman" w:hAnsi="Times New Roman" w:cs="Times New Roman"/>
          <w:sz w:val="24"/>
          <w:szCs w:val="24"/>
          <w:lang w:eastAsia="ru-RU"/>
        </w:rPr>
      </w:pPr>
      <w:proofErr w:type="spellStart"/>
      <w:r w:rsidRPr="006F1155">
        <w:rPr>
          <w:rFonts w:ascii="Times New Roman" w:eastAsia="Times New Roman" w:hAnsi="Times New Roman" w:cs="Times New Roman"/>
          <w:sz w:val="24"/>
          <w:szCs w:val="24"/>
          <w:lang w:eastAsia="ru-RU"/>
        </w:rPr>
        <w:t>Д</w:t>
      </w:r>
      <w:r w:rsidR="00F76491" w:rsidRPr="006F1155">
        <w:rPr>
          <w:rFonts w:ascii="Times New Roman" w:eastAsia="Times New Roman" w:hAnsi="Times New Roman" w:cs="Times New Roman"/>
          <w:sz w:val="24"/>
          <w:szCs w:val="24"/>
          <w:lang w:eastAsia="ru-RU"/>
        </w:rPr>
        <w:t>езадаптация</w:t>
      </w:r>
      <w:proofErr w:type="spellEnd"/>
      <w:r w:rsidR="00F76491" w:rsidRPr="006F1155">
        <w:rPr>
          <w:rFonts w:ascii="Times New Roman" w:eastAsia="Times New Roman" w:hAnsi="Times New Roman" w:cs="Times New Roman"/>
          <w:sz w:val="24"/>
          <w:szCs w:val="24"/>
          <w:lang w:eastAsia="ru-RU"/>
        </w:rPr>
        <w:t xml:space="preserve"> </w:t>
      </w:r>
      <w:r w:rsidR="00F76491" w:rsidRPr="0098372B">
        <w:rPr>
          <w:rFonts w:ascii="Times New Roman" w:eastAsia="Times New Roman" w:hAnsi="Times New Roman" w:cs="Times New Roman"/>
          <w:sz w:val="24"/>
          <w:szCs w:val="24"/>
          <w:lang w:eastAsia="ru-RU"/>
        </w:rPr>
        <w:t xml:space="preserve">- это социально-психологическое и социально-педагогическое явление </w:t>
      </w:r>
      <w:proofErr w:type="spellStart"/>
      <w:r w:rsidR="00F76491" w:rsidRPr="0098372B">
        <w:rPr>
          <w:rFonts w:ascii="Times New Roman" w:eastAsia="Times New Roman" w:hAnsi="Times New Roman" w:cs="Times New Roman"/>
          <w:sz w:val="24"/>
          <w:szCs w:val="24"/>
          <w:lang w:eastAsia="ru-RU"/>
        </w:rPr>
        <w:t>неуспешности</w:t>
      </w:r>
      <w:proofErr w:type="spellEnd"/>
      <w:r w:rsidR="00F76491" w:rsidRPr="0098372B">
        <w:rPr>
          <w:rFonts w:ascii="Times New Roman" w:eastAsia="Times New Roman" w:hAnsi="Times New Roman" w:cs="Times New Roman"/>
          <w:sz w:val="24"/>
          <w:szCs w:val="24"/>
          <w:lang w:eastAsia="ru-RU"/>
        </w:rPr>
        <w:t xml:space="preserve"> ребенка в сфере обучения, связанное с субъективно неразрешимым для него (ребенка) конфликтом между требования</w:t>
      </w:r>
      <w:r w:rsidR="00F76491">
        <w:rPr>
          <w:rFonts w:ascii="Times New Roman" w:eastAsia="Times New Roman" w:hAnsi="Times New Roman" w:cs="Times New Roman"/>
          <w:sz w:val="24"/>
          <w:szCs w:val="24"/>
          <w:lang w:eastAsia="ru-RU"/>
        </w:rPr>
        <w:t xml:space="preserve">ми </w:t>
      </w:r>
      <w:r w:rsidR="00F76491" w:rsidRPr="0098372B">
        <w:rPr>
          <w:rFonts w:ascii="Times New Roman" w:eastAsia="Times New Roman" w:hAnsi="Times New Roman" w:cs="Times New Roman"/>
          <w:sz w:val="24"/>
          <w:szCs w:val="24"/>
          <w:lang w:eastAsia="ru-RU"/>
        </w:rPr>
        <w:t xml:space="preserve"> образовательной среды и ближайшего окружения и его психофизическими возможностям</w:t>
      </w:r>
      <w:r w:rsidR="00F76491">
        <w:rPr>
          <w:rFonts w:ascii="Times New Roman" w:eastAsia="Times New Roman" w:hAnsi="Times New Roman" w:cs="Times New Roman"/>
          <w:sz w:val="24"/>
          <w:szCs w:val="24"/>
          <w:lang w:eastAsia="ru-RU"/>
        </w:rPr>
        <w:t>и и способностями, соответствующ</w:t>
      </w:r>
      <w:r w:rsidR="00F76491" w:rsidRPr="0098372B">
        <w:rPr>
          <w:rFonts w:ascii="Times New Roman" w:eastAsia="Times New Roman" w:hAnsi="Times New Roman" w:cs="Times New Roman"/>
          <w:sz w:val="24"/>
          <w:szCs w:val="24"/>
          <w:lang w:eastAsia="ru-RU"/>
        </w:rPr>
        <w:t>ими возрастному психическому развитию.</w:t>
      </w:r>
    </w:p>
    <w:p w:rsidR="005C059B" w:rsidRPr="00615DE3" w:rsidRDefault="005C059B" w:rsidP="005C059B">
      <w:pPr>
        <w:spacing w:after="0" w:line="240" w:lineRule="auto"/>
        <w:ind w:firstLine="708"/>
        <w:jc w:val="both"/>
        <w:rPr>
          <w:rFonts w:ascii="Times New Roman" w:hAnsi="Times New Roman" w:cs="Times New Roman"/>
          <w:sz w:val="24"/>
          <w:szCs w:val="24"/>
        </w:rPr>
      </w:pPr>
      <w:proofErr w:type="gramStart"/>
      <w:r w:rsidRPr="006F1155">
        <w:rPr>
          <w:rStyle w:val="submenu-table"/>
          <w:rFonts w:ascii="Times New Roman" w:hAnsi="Times New Roman" w:cs="Times New Roman"/>
          <w:iCs/>
          <w:sz w:val="24"/>
          <w:szCs w:val="24"/>
        </w:rPr>
        <w:t>Учебная</w:t>
      </w:r>
      <w:proofErr w:type="gramEnd"/>
      <w:r w:rsidRPr="006F1155">
        <w:rPr>
          <w:rStyle w:val="submenu-table"/>
          <w:rFonts w:ascii="Times New Roman" w:hAnsi="Times New Roman" w:cs="Times New Roman"/>
          <w:iCs/>
          <w:sz w:val="24"/>
          <w:szCs w:val="24"/>
        </w:rPr>
        <w:t xml:space="preserve"> </w:t>
      </w:r>
      <w:proofErr w:type="spellStart"/>
      <w:r w:rsidRPr="006F1155">
        <w:rPr>
          <w:rStyle w:val="submenu-table"/>
          <w:rFonts w:ascii="Times New Roman" w:hAnsi="Times New Roman" w:cs="Times New Roman"/>
          <w:iCs/>
          <w:sz w:val="24"/>
          <w:szCs w:val="24"/>
        </w:rPr>
        <w:t>дезадаптация</w:t>
      </w:r>
      <w:proofErr w:type="spellEnd"/>
      <w:r w:rsidRPr="006F1155">
        <w:rPr>
          <w:rFonts w:ascii="Times New Roman" w:hAnsi="Times New Roman" w:cs="Times New Roman"/>
          <w:sz w:val="24"/>
          <w:szCs w:val="24"/>
        </w:rPr>
        <w:t xml:space="preserve"> </w:t>
      </w:r>
      <w:r w:rsidRPr="00615DE3">
        <w:rPr>
          <w:rFonts w:ascii="Times New Roman" w:hAnsi="Times New Roman" w:cs="Times New Roman"/>
          <w:sz w:val="24"/>
          <w:szCs w:val="24"/>
        </w:rPr>
        <w:t>–</w:t>
      </w:r>
      <w:r>
        <w:rPr>
          <w:rFonts w:ascii="Times New Roman" w:hAnsi="Times New Roman" w:cs="Times New Roman"/>
          <w:sz w:val="24"/>
          <w:szCs w:val="24"/>
        </w:rPr>
        <w:t xml:space="preserve"> рассматривается  как</w:t>
      </w:r>
      <w:r w:rsidRPr="00615DE3">
        <w:rPr>
          <w:rFonts w:ascii="Times New Roman" w:hAnsi="Times New Roman" w:cs="Times New Roman"/>
          <w:sz w:val="24"/>
          <w:szCs w:val="24"/>
        </w:rPr>
        <w:t xml:space="preserve"> социально-психологическое и социально-педагогическое явление </w:t>
      </w:r>
      <w:proofErr w:type="spellStart"/>
      <w:r w:rsidRPr="00615DE3">
        <w:rPr>
          <w:rFonts w:ascii="Times New Roman" w:hAnsi="Times New Roman" w:cs="Times New Roman"/>
          <w:sz w:val="24"/>
          <w:szCs w:val="24"/>
        </w:rPr>
        <w:t>неуспешности</w:t>
      </w:r>
      <w:proofErr w:type="spellEnd"/>
      <w:r w:rsidRPr="00615DE3">
        <w:rPr>
          <w:rFonts w:ascii="Times New Roman" w:hAnsi="Times New Roman" w:cs="Times New Roman"/>
          <w:sz w:val="24"/>
          <w:szCs w:val="24"/>
        </w:rPr>
        <w:t xml:space="preserve"> ребенка в сфере обучения, связанное с субъективно неразрешимым для него конфликтом между требованиями образовательной среды и ближайшего окружения и его психофизическими возможностями и способностями, соответствующими возрастному психическому развитию. </w:t>
      </w:r>
    </w:p>
    <w:p w:rsidR="005C059B" w:rsidRPr="00615DE3" w:rsidRDefault="005C059B" w:rsidP="005C059B">
      <w:pPr>
        <w:spacing w:after="0" w:line="240" w:lineRule="auto"/>
        <w:ind w:firstLine="708"/>
        <w:jc w:val="both"/>
        <w:rPr>
          <w:rFonts w:ascii="Times New Roman" w:eastAsia="Times New Roman" w:hAnsi="Times New Roman" w:cs="Times New Roman"/>
          <w:sz w:val="24"/>
          <w:szCs w:val="24"/>
          <w:lang w:eastAsia="ru-RU"/>
        </w:rPr>
      </w:pPr>
      <w:r w:rsidRPr="00615DE3">
        <w:rPr>
          <w:rFonts w:ascii="Times New Roman" w:hAnsi="Times New Roman" w:cs="Times New Roman"/>
          <w:i/>
          <w:iCs/>
          <w:sz w:val="24"/>
          <w:szCs w:val="24"/>
        </w:rPr>
        <w:t xml:space="preserve"> </w:t>
      </w:r>
      <w:proofErr w:type="gramStart"/>
      <w:r w:rsidRPr="006F1155">
        <w:rPr>
          <w:rStyle w:val="submenu-table"/>
          <w:rFonts w:ascii="Times New Roman" w:hAnsi="Times New Roman" w:cs="Times New Roman"/>
          <w:iCs/>
          <w:sz w:val="24"/>
          <w:szCs w:val="24"/>
        </w:rPr>
        <w:t>Социальная</w:t>
      </w:r>
      <w:proofErr w:type="gramEnd"/>
      <w:r w:rsidRPr="006F1155">
        <w:rPr>
          <w:rStyle w:val="submenu-table"/>
          <w:rFonts w:ascii="Times New Roman" w:hAnsi="Times New Roman" w:cs="Times New Roman"/>
          <w:iCs/>
          <w:sz w:val="24"/>
          <w:szCs w:val="24"/>
        </w:rPr>
        <w:t xml:space="preserve"> </w:t>
      </w:r>
      <w:proofErr w:type="spellStart"/>
      <w:r w:rsidRPr="006F1155">
        <w:rPr>
          <w:rStyle w:val="submenu-table"/>
          <w:rFonts w:ascii="Times New Roman" w:hAnsi="Times New Roman" w:cs="Times New Roman"/>
          <w:iCs/>
          <w:sz w:val="24"/>
          <w:szCs w:val="24"/>
        </w:rPr>
        <w:t>дезадаптация</w:t>
      </w:r>
      <w:proofErr w:type="spellEnd"/>
      <w:r w:rsidRPr="006F1155">
        <w:rPr>
          <w:rFonts w:ascii="Times New Roman" w:hAnsi="Times New Roman" w:cs="Times New Roman"/>
          <w:sz w:val="24"/>
          <w:szCs w:val="24"/>
        </w:rPr>
        <w:t xml:space="preserve"> –</w:t>
      </w:r>
      <w:r w:rsidR="00771C71">
        <w:rPr>
          <w:rFonts w:ascii="Times New Roman" w:hAnsi="Times New Roman" w:cs="Times New Roman"/>
          <w:sz w:val="24"/>
          <w:szCs w:val="24"/>
        </w:rPr>
        <w:t xml:space="preserve"> характеризуется серьезными проблемами</w:t>
      </w:r>
      <w:r w:rsidRPr="00615DE3">
        <w:rPr>
          <w:rFonts w:ascii="Times New Roman" w:hAnsi="Times New Roman" w:cs="Times New Roman"/>
          <w:sz w:val="24"/>
          <w:szCs w:val="24"/>
        </w:rPr>
        <w:t xml:space="preserve"> в личностном и в социальном развитии ребёнка, вызванные нарушением социальных связей и межличностных отношений с семьёй, сверстниками. </w:t>
      </w:r>
    </w:p>
    <w:p w:rsidR="00C7314A" w:rsidRPr="006F1155" w:rsidRDefault="00771C71" w:rsidP="00C7314A">
      <w:pPr>
        <w:spacing w:after="0" w:line="240" w:lineRule="auto"/>
        <w:ind w:firstLine="708"/>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Дезадаптация</w:t>
      </w:r>
      <w:proofErr w:type="spellEnd"/>
      <w:r w:rsidR="00C7314A" w:rsidRPr="006F1155">
        <w:rPr>
          <w:rFonts w:ascii="Times New Roman" w:hAnsi="Times New Roman" w:cs="Times New Roman"/>
          <w:sz w:val="24"/>
          <w:szCs w:val="24"/>
        </w:rPr>
        <w:t xml:space="preserve">  развивается поэтапно в двух аспектах – </w:t>
      </w:r>
      <w:proofErr w:type="spellStart"/>
      <w:r w:rsidR="00C7314A" w:rsidRPr="006F1155">
        <w:rPr>
          <w:rFonts w:ascii="Times New Roman" w:hAnsi="Times New Roman" w:cs="Times New Roman"/>
          <w:sz w:val="24"/>
          <w:szCs w:val="24"/>
        </w:rPr>
        <w:t>деятельностном</w:t>
      </w:r>
      <w:proofErr w:type="spellEnd"/>
      <w:r w:rsidR="00C7314A" w:rsidRPr="006F1155">
        <w:rPr>
          <w:rFonts w:ascii="Times New Roman" w:hAnsi="Times New Roman" w:cs="Times New Roman"/>
          <w:sz w:val="24"/>
          <w:szCs w:val="24"/>
        </w:rPr>
        <w:t xml:space="preserve">  и </w:t>
      </w:r>
      <w:r w:rsidR="005664AF">
        <w:rPr>
          <w:rFonts w:ascii="Times New Roman" w:hAnsi="Times New Roman" w:cs="Times New Roman"/>
          <w:sz w:val="24"/>
          <w:szCs w:val="24"/>
        </w:rPr>
        <w:t xml:space="preserve"> в </w:t>
      </w:r>
      <w:r w:rsidR="00C7314A" w:rsidRPr="006F1155">
        <w:rPr>
          <w:rFonts w:ascii="Times New Roman" w:hAnsi="Times New Roman" w:cs="Times New Roman"/>
          <w:sz w:val="24"/>
          <w:szCs w:val="24"/>
        </w:rPr>
        <w:t xml:space="preserve">сфере отношений. [4] </w:t>
      </w:r>
    </w:p>
    <w:p w:rsidR="005664AF" w:rsidRDefault="00C7314A" w:rsidP="00C7314A">
      <w:pPr>
        <w:spacing w:after="0" w:line="240" w:lineRule="auto"/>
        <w:ind w:firstLine="708"/>
        <w:jc w:val="both"/>
        <w:rPr>
          <w:rFonts w:ascii="Times New Roman" w:hAnsi="Times New Roman" w:cs="Times New Roman"/>
          <w:sz w:val="24"/>
          <w:szCs w:val="24"/>
        </w:rPr>
      </w:pPr>
      <w:r w:rsidRPr="006F1155">
        <w:rPr>
          <w:rFonts w:ascii="Times New Roman" w:hAnsi="Times New Roman" w:cs="Times New Roman"/>
          <w:sz w:val="24"/>
          <w:szCs w:val="24"/>
        </w:rPr>
        <w:t xml:space="preserve">В учебной деятельности при неблагоприятном развитии школьной ситуации </w:t>
      </w:r>
      <w:r w:rsidR="005664AF">
        <w:rPr>
          <w:rFonts w:ascii="Times New Roman" w:hAnsi="Times New Roman" w:cs="Times New Roman"/>
          <w:sz w:val="24"/>
          <w:szCs w:val="24"/>
        </w:rPr>
        <w:t xml:space="preserve">развитие </w:t>
      </w:r>
      <w:proofErr w:type="spellStart"/>
      <w:r w:rsidR="005664AF">
        <w:rPr>
          <w:rFonts w:ascii="Times New Roman" w:hAnsi="Times New Roman" w:cs="Times New Roman"/>
          <w:sz w:val="24"/>
          <w:szCs w:val="24"/>
        </w:rPr>
        <w:t>дезадаптации</w:t>
      </w:r>
      <w:proofErr w:type="spellEnd"/>
      <w:r w:rsidR="005664AF">
        <w:rPr>
          <w:rFonts w:ascii="Times New Roman" w:hAnsi="Times New Roman" w:cs="Times New Roman"/>
          <w:sz w:val="24"/>
          <w:szCs w:val="24"/>
        </w:rPr>
        <w:t xml:space="preserve"> проходит  5 этапов: </w:t>
      </w:r>
    </w:p>
    <w:p w:rsidR="005664AF" w:rsidRPr="00771C71" w:rsidRDefault="005664AF" w:rsidP="00C7314A">
      <w:pPr>
        <w:spacing w:after="0" w:line="240" w:lineRule="auto"/>
        <w:ind w:firstLine="708"/>
        <w:jc w:val="both"/>
        <w:rPr>
          <w:rFonts w:ascii="Times New Roman" w:hAnsi="Times New Roman" w:cs="Times New Roman"/>
          <w:sz w:val="24"/>
          <w:szCs w:val="24"/>
        </w:rPr>
      </w:pPr>
      <w:r w:rsidRPr="00771C71">
        <w:rPr>
          <w:rFonts w:ascii="Times New Roman" w:hAnsi="Times New Roman" w:cs="Times New Roman"/>
          <w:sz w:val="24"/>
          <w:szCs w:val="24"/>
        </w:rPr>
        <w:t>-</w:t>
      </w:r>
      <w:r w:rsidRPr="00771C71">
        <w:rPr>
          <w:rFonts w:ascii="Times New Roman" w:hAnsi="Times New Roman" w:cs="Times New Roman"/>
          <w:sz w:val="24"/>
          <w:szCs w:val="24"/>
        </w:rPr>
        <w:tab/>
      </w:r>
      <w:r w:rsidR="00C7314A" w:rsidRPr="00771C71">
        <w:rPr>
          <w:rFonts w:ascii="Times New Roman" w:hAnsi="Times New Roman" w:cs="Times New Roman"/>
          <w:sz w:val="24"/>
          <w:szCs w:val="24"/>
        </w:rPr>
        <w:t>первичные трудности в учебе (1 этап) перерастают в пробелы в знаниях (2 этап)</w:t>
      </w:r>
      <w:r w:rsidRPr="00771C71">
        <w:rPr>
          <w:rFonts w:ascii="Times New Roman" w:hAnsi="Times New Roman" w:cs="Times New Roman"/>
          <w:sz w:val="24"/>
          <w:szCs w:val="24"/>
        </w:rPr>
        <w:t xml:space="preserve">; </w:t>
      </w:r>
    </w:p>
    <w:p w:rsidR="005664AF" w:rsidRPr="00771C71" w:rsidRDefault="005664AF" w:rsidP="00C7314A">
      <w:pPr>
        <w:spacing w:after="0" w:line="240" w:lineRule="auto"/>
        <w:ind w:firstLine="708"/>
        <w:jc w:val="both"/>
        <w:rPr>
          <w:rFonts w:ascii="Times New Roman" w:hAnsi="Times New Roman" w:cs="Times New Roman"/>
          <w:sz w:val="24"/>
          <w:szCs w:val="24"/>
        </w:rPr>
      </w:pPr>
      <w:r w:rsidRPr="00771C71">
        <w:rPr>
          <w:rFonts w:ascii="Times New Roman" w:hAnsi="Times New Roman" w:cs="Times New Roman"/>
          <w:sz w:val="24"/>
          <w:szCs w:val="24"/>
        </w:rPr>
        <w:t>-</w:t>
      </w:r>
      <w:r w:rsidRPr="00771C71">
        <w:rPr>
          <w:rFonts w:ascii="Times New Roman" w:hAnsi="Times New Roman" w:cs="Times New Roman"/>
          <w:sz w:val="24"/>
          <w:szCs w:val="24"/>
        </w:rPr>
        <w:tab/>
      </w:r>
      <w:r w:rsidR="00C7314A" w:rsidRPr="00771C71">
        <w:rPr>
          <w:rFonts w:ascii="Times New Roman" w:hAnsi="Times New Roman" w:cs="Times New Roman"/>
          <w:sz w:val="24"/>
          <w:szCs w:val="24"/>
        </w:rPr>
        <w:t xml:space="preserve">отставание в усвоении </w:t>
      </w:r>
      <w:r w:rsidRPr="00771C71">
        <w:rPr>
          <w:rFonts w:ascii="Times New Roman" w:hAnsi="Times New Roman" w:cs="Times New Roman"/>
          <w:sz w:val="24"/>
          <w:szCs w:val="24"/>
        </w:rPr>
        <w:t xml:space="preserve">программы </w:t>
      </w:r>
      <w:r w:rsidR="00C7314A" w:rsidRPr="00771C71">
        <w:rPr>
          <w:rFonts w:ascii="Times New Roman" w:hAnsi="Times New Roman" w:cs="Times New Roman"/>
          <w:sz w:val="24"/>
          <w:szCs w:val="24"/>
        </w:rPr>
        <w:t>по одному или</w:t>
      </w:r>
      <w:r w:rsidRPr="00771C71">
        <w:rPr>
          <w:rFonts w:ascii="Times New Roman" w:hAnsi="Times New Roman" w:cs="Times New Roman"/>
          <w:sz w:val="24"/>
          <w:szCs w:val="24"/>
        </w:rPr>
        <w:t xml:space="preserve"> нескольким предметам (3 этап) – переходит в </w:t>
      </w:r>
      <w:r w:rsidR="00C7314A" w:rsidRPr="00771C71">
        <w:rPr>
          <w:rFonts w:ascii="Times New Roman" w:hAnsi="Times New Roman" w:cs="Times New Roman"/>
          <w:sz w:val="24"/>
          <w:szCs w:val="24"/>
        </w:rPr>
        <w:t>неуспеваемость</w:t>
      </w:r>
      <w:r w:rsidRPr="00771C71">
        <w:rPr>
          <w:rFonts w:ascii="Times New Roman" w:hAnsi="Times New Roman" w:cs="Times New Roman"/>
          <w:sz w:val="24"/>
          <w:szCs w:val="24"/>
        </w:rPr>
        <w:t xml:space="preserve"> частичную или общую (4 этап); </w:t>
      </w:r>
    </w:p>
    <w:p w:rsidR="00C7314A" w:rsidRPr="00771C71" w:rsidRDefault="005664AF" w:rsidP="00C7314A">
      <w:pPr>
        <w:spacing w:after="0" w:line="240" w:lineRule="auto"/>
        <w:ind w:firstLine="708"/>
        <w:jc w:val="both"/>
        <w:rPr>
          <w:rFonts w:ascii="Times New Roman" w:hAnsi="Times New Roman" w:cs="Times New Roman"/>
          <w:sz w:val="24"/>
          <w:szCs w:val="24"/>
        </w:rPr>
      </w:pPr>
      <w:r w:rsidRPr="00771C71">
        <w:rPr>
          <w:rFonts w:ascii="Times New Roman" w:hAnsi="Times New Roman" w:cs="Times New Roman"/>
          <w:sz w:val="24"/>
          <w:szCs w:val="24"/>
        </w:rPr>
        <w:t>-</w:t>
      </w:r>
      <w:r w:rsidRPr="00771C71">
        <w:rPr>
          <w:rFonts w:ascii="Times New Roman" w:hAnsi="Times New Roman" w:cs="Times New Roman"/>
          <w:sz w:val="24"/>
          <w:szCs w:val="24"/>
        </w:rPr>
        <w:tab/>
        <w:t>д</w:t>
      </w:r>
      <w:r w:rsidR="00C7314A" w:rsidRPr="00771C71">
        <w:rPr>
          <w:rFonts w:ascii="Times New Roman" w:hAnsi="Times New Roman" w:cs="Times New Roman"/>
          <w:sz w:val="24"/>
          <w:szCs w:val="24"/>
        </w:rPr>
        <w:t>алее возможен крайний случай – отказ от учебной деятельности – ребенок</w:t>
      </w:r>
      <w:r w:rsidRPr="00771C71">
        <w:rPr>
          <w:rFonts w:ascii="Times New Roman" w:hAnsi="Times New Roman" w:cs="Times New Roman"/>
          <w:sz w:val="24"/>
          <w:szCs w:val="24"/>
        </w:rPr>
        <w:t xml:space="preserve"> может перестать посещать учебны</w:t>
      </w:r>
      <w:r w:rsidR="00C7314A" w:rsidRPr="00771C71">
        <w:rPr>
          <w:rFonts w:ascii="Times New Roman" w:hAnsi="Times New Roman" w:cs="Times New Roman"/>
          <w:sz w:val="24"/>
          <w:szCs w:val="24"/>
        </w:rPr>
        <w:t xml:space="preserve">е занятия (5 этап). </w:t>
      </w:r>
    </w:p>
    <w:p w:rsidR="00C7314A" w:rsidRPr="006F1155" w:rsidRDefault="00C7314A" w:rsidP="00C7314A">
      <w:pPr>
        <w:spacing w:after="0" w:line="240" w:lineRule="auto"/>
        <w:ind w:firstLine="708"/>
        <w:jc w:val="both"/>
        <w:rPr>
          <w:rFonts w:ascii="Times New Roman" w:hAnsi="Times New Roman" w:cs="Times New Roman"/>
          <w:sz w:val="24"/>
          <w:szCs w:val="24"/>
        </w:rPr>
      </w:pPr>
      <w:r w:rsidRPr="006F1155">
        <w:rPr>
          <w:rFonts w:ascii="Times New Roman" w:hAnsi="Times New Roman" w:cs="Times New Roman"/>
          <w:sz w:val="24"/>
          <w:szCs w:val="24"/>
        </w:rPr>
        <w:t>В сфере социальных отношений отрицательная динамика  выражае</w:t>
      </w:r>
      <w:r w:rsidR="00771C71">
        <w:rPr>
          <w:rFonts w:ascii="Times New Roman" w:hAnsi="Times New Roman" w:cs="Times New Roman"/>
          <w:sz w:val="24"/>
          <w:szCs w:val="24"/>
        </w:rPr>
        <w:t>тся в том, что первично возникшее напряжение</w:t>
      </w:r>
      <w:r w:rsidRPr="006F1155">
        <w:rPr>
          <w:rFonts w:ascii="Times New Roman" w:hAnsi="Times New Roman" w:cs="Times New Roman"/>
          <w:sz w:val="24"/>
          <w:szCs w:val="24"/>
        </w:rPr>
        <w:t xml:space="preserve"> ребенка в отношениях с родителями и педагогами (1 этап) перерастают в смысловые барьеры (2 этап), в эпизодические (3 этап) и систематические конфликты (4 этап), и как крайний случай – в разрыв личностно-значимых для него отношений (5 этап). </w:t>
      </w:r>
    </w:p>
    <w:p w:rsidR="00C7314A" w:rsidRPr="006F1155" w:rsidRDefault="00C7314A" w:rsidP="00C7314A">
      <w:pPr>
        <w:spacing w:after="0" w:line="240" w:lineRule="auto"/>
        <w:ind w:firstLine="708"/>
        <w:jc w:val="both"/>
        <w:rPr>
          <w:rFonts w:ascii="Times New Roman" w:hAnsi="Times New Roman" w:cs="Times New Roman"/>
          <w:sz w:val="24"/>
          <w:szCs w:val="24"/>
        </w:rPr>
      </w:pPr>
      <w:r w:rsidRPr="006F1155">
        <w:rPr>
          <w:rFonts w:ascii="Times New Roman" w:hAnsi="Times New Roman" w:cs="Times New Roman"/>
          <w:sz w:val="24"/>
          <w:szCs w:val="24"/>
        </w:rPr>
        <w:t>Педагогами, как правило,  причины таких изменений в поведении ребенка чаще всего не связываются с влиянием школы, им дается однозначная оценка – «не хочет учиться», «у него плохое поведение».</w:t>
      </w:r>
    </w:p>
    <w:p w:rsidR="00C7314A" w:rsidRPr="006F1155" w:rsidRDefault="00C7314A" w:rsidP="00C7314A">
      <w:pPr>
        <w:spacing w:after="0" w:line="240" w:lineRule="auto"/>
        <w:jc w:val="both"/>
        <w:rPr>
          <w:rFonts w:ascii="Times New Roman" w:hAnsi="Times New Roman" w:cs="Times New Roman"/>
          <w:b/>
          <w:sz w:val="24"/>
          <w:szCs w:val="24"/>
        </w:rPr>
      </w:pPr>
      <w:r w:rsidRPr="006F1155">
        <w:rPr>
          <w:rFonts w:ascii="Times New Roman" w:hAnsi="Times New Roman" w:cs="Times New Roman"/>
          <w:sz w:val="24"/>
          <w:szCs w:val="24"/>
        </w:rPr>
        <w:tab/>
      </w:r>
      <w:proofErr w:type="spellStart"/>
      <w:r w:rsidRPr="006F1155">
        <w:rPr>
          <w:rFonts w:ascii="Times New Roman" w:hAnsi="Times New Roman" w:cs="Times New Roman"/>
          <w:sz w:val="24"/>
          <w:szCs w:val="24"/>
        </w:rPr>
        <w:t>Неуспешность</w:t>
      </w:r>
      <w:proofErr w:type="spellEnd"/>
      <w:r w:rsidRPr="006F1155">
        <w:rPr>
          <w:rFonts w:ascii="Times New Roman" w:hAnsi="Times New Roman" w:cs="Times New Roman"/>
          <w:sz w:val="24"/>
          <w:szCs w:val="24"/>
        </w:rPr>
        <w:t xml:space="preserve"> в учебной деятельности, проблемы в отношениях с личностно-значимыми людьми негативно сказываются на социально-психологическом благополучии личности. Могут возникать нарушения поведения, деформации характера, изменения состояния соматического и психического здоровья. В ситуациях </w:t>
      </w:r>
      <w:proofErr w:type="gramStart"/>
      <w:r w:rsidRPr="006F1155">
        <w:rPr>
          <w:rFonts w:ascii="Times New Roman" w:hAnsi="Times New Roman" w:cs="Times New Roman"/>
          <w:sz w:val="24"/>
          <w:szCs w:val="24"/>
        </w:rPr>
        <w:t>хронической</w:t>
      </w:r>
      <w:proofErr w:type="gramEnd"/>
      <w:r w:rsidRPr="006F1155">
        <w:rPr>
          <w:rFonts w:ascii="Times New Roman" w:hAnsi="Times New Roman" w:cs="Times New Roman"/>
          <w:sz w:val="24"/>
          <w:szCs w:val="24"/>
        </w:rPr>
        <w:t xml:space="preserve"> </w:t>
      </w:r>
      <w:proofErr w:type="spellStart"/>
      <w:r w:rsidRPr="006F1155">
        <w:rPr>
          <w:rFonts w:ascii="Times New Roman" w:hAnsi="Times New Roman" w:cs="Times New Roman"/>
          <w:sz w:val="24"/>
          <w:szCs w:val="24"/>
        </w:rPr>
        <w:t>неуспешности</w:t>
      </w:r>
      <w:proofErr w:type="spellEnd"/>
      <w:r w:rsidRPr="006F1155">
        <w:rPr>
          <w:rFonts w:ascii="Times New Roman" w:hAnsi="Times New Roman" w:cs="Times New Roman"/>
          <w:sz w:val="24"/>
          <w:szCs w:val="24"/>
        </w:rPr>
        <w:t xml:space="preserve"> учебная деятельность  перестает восприниматься ребенком как значимая. Ребенок начинает искать тот вид занятий, в котором он был бы более успешен. Это может быть как различная досуговая деятельность (кружки, студии и т.п.), спортивные занятия, так и вовлечение в различные неформальные подростковые группы различной направленности.  Возможно появление различных форм поведенческих девиаций. Такие формы поведения  могут служить способом привлечения внимания взрослых.  [4]</w:t>
      </w:r>
    </w:p>
    <w:p w:rsidR="00C7314A" w:rsidRPr="006F1155" w:rsidRDefault="00C7314A" w:rsidP="00F76491">
      <w:pPr>
        <w:spacing w:after="0" w:line="240" w:lineRule="auto"/>
        <w:ind w:firstLine="708"/>
        <w:jc w:val="both"/>
        <w:rPr>
          <w:rFonts w:ascii="Times New Roman" w:eastAsia="Times New Roman" w:hAnsi="Times New Roman" w:cs="Times New Roman"/>
          <w:sz w:val="24"/>
          <w:szCs w:val="24"/>
          <w:lang w:eastAsia="ru-RU"/>
        </w:rPr>
      </w:pPr>
    </w:p>
    <w:p w:rsidR="004B14BD" w:rsidRPr="00337A98" w:rsidRDefault="004B14BD" w:rsidP="004B14BD">
      <w:pPr>
        <w:spacing w:after="0" w:line="240" w:lineRule="auto"/>
        <w:ind w:firstLine="708"/>
        <w:jc w:val="both"/>
        <w:rPr>
          <w:rFonts w:ascii="Times New Roman" w:hAnsi="Times New Roman" w:cs="Times New Roman"/>
          <w:sz w:val="24"/>
          <w:szCs w:val="24"/>
        </w:rPr>
      </w:pPr>
      <w:r w:rsidRPr="00337A98">
        <w:rPr>
          <w:rFonts w:ascii="Times New Roman" w:hAnsi="Times New Roman" w:cs="Times New Roman"/>
          <w:sz w:val="24"/>
          <w:szCs w:val="24"/>
        </w:rPr>
        <w:t xml:space="preserve">Принято </w:t>
      </w:r>
      <w:r>
        <w:rPr>
          <w:rFonts w:ascii="Times New Roman" w:hAnsi="Times New Roman" w:cs="Times New Roman"/>
          <w:sz w:val="24"/>
          <w:szCs w:val="24"/>
        </w:rPr>
        <w:t xml:space="preserve">выделять </w:t>
      </w:r>
      <w:r w:rsidRPr="00337A98">
        <w:rPr>
          <w:rFonts w:ascii="Times New Roman" w:hAnsi="Times New Roman" w:cs="Times New Roman"/>
          <w:sz w:val="24"/>
          <w:szCs w:val="24"/>
        </w:rPr>
        <w:t xml:space="preserve">следующие основные </w:t>
      </w:r>
      <w:r>
        <w:rPr>
          <w:rFonts w:ascii="Times New Roman" w:hAnsi="Times New Roman" w:cs="Times New Roman"/>
          <w:sz w:val="24"/>
          <w:szCs w:val="24"/>
        </w:rPr>
        <w:t xml:space="preserve">компоненты </w:t>
      </w:r>
      <w:proofErr w:type="spellStart"/>
      <w:r>
        <w:rPr>
          <w:rFonts w:ascii="Times New Roman" w:hAnsi="Times New Roman" w:cs="Times New Roman"/>
          <w:sz w:val="24"/>
          <w:szCs w:val="24"/>
        </w:rPr>
        <w:t>дезадаптации</w:t>
      </w:r>
      <w:proofErr w:type="spellEnd"/>
      <w:r w:rsidRPr="00337A98">
        <w:rPr>
          <w:rFonts w:ascii="Times New Roman" w:hAnsi="Times New Roman" w:cs="Times New Roman"/>
          <w:sz w:val="24"/>
          <w:szCs w:val="24"/>
        </w:rPr>
        <w:t xml:space="preserve">: </w:t>
      </w:r>
    </w:p>
    <w:p w:rsidR="004B14BD" w:rsidRDefault="009B572C" w:rsidP="005664AF">
      <w:pPr>
        <w:pStyle w:val="a3"/>
        <w:numPr>
          <w:ilvl w:val="0"/>
          <w:numId w:val="68"/>
        </w:numPr>
        <w:spacing w:after="0" w:line="240" w:lineRule="auto"/>
        <w:jc w:val="both"/>
        <w:rPr>
          <w:rFonts w:ascii="Times New Roman" w:hAnsi="Times New Roman"/>
          <w:sz w:val="24"/>
          <w:szCs w:val="24"/>
        </w:rPr>
      </w:pPr>
      <w:r w:rsidRPr="005664AF">
        <w:rPr>
          <w:rFonts w:ascii="Times New Roman" w:hAnsi="Times New Roman"/>
          <w:sz w:val="24"/>
          <w:szCs w:val="24"/>
        </w:rPr>
        <w:t>К</w:t>
      </w:r>
      <w:r w:rsidR="004B14BD" w:rsidRPr="005664AF">
        <w:rPr>
          <w:rFonts w:ascii="Times New Roman" w:hAnsi="Times New Roman"/>
          <w:sz w:val="24"/>
          <w:szCs w:val="24"/>
        </w:rPr>
        <w:t>огнитивный, компонент —</w:t>
      </w:r>
      <w:r w:rsidRPr="005664AF">
        <w:rPr>
          <w:rFonts w:ascii="Times New Roman" w:hAnsi="Times New Roman"/>
          <w:sz w:val="24"/>
          <w:szCs w:val="24"/>
        </w:rPr>
        <w:t xml:space="preserve"> проявляется в трудностях учебной деятельности, </w:t>
      </w:r>
      <w:proofErr w:type="spellStart"/>
      <w:r w:rsidRPr="005664AF">
        <w:rPr>
          <w:rFonts w:ascii="Times New Roman" w:hAnsi="Times New Roman"/>
          <w:sz w:val="24"/>
          <w:szCs w:val="24"/>
        </w:rPr>
        <w:t>несформированности</w:t>
      </w:r>
      <w:proofErr w:type="spellEnd"/>
      <w:r w:rsidRPr="005664AF">
        <w:rPr>
          <w:rFonts w:ascii="Times New Roman" w:hAnsi="Times New Roman"/>
          <w:sz w:val="24"/>
          <w:szCs w:val="24"/>
        </w:rPr>
        <w:t xml:space="preserve"> познавательных процессов,  низкой</w:t>
      </w:r>
      <w:r w:rsidR="004B14BD" w:rsidRPr="005664AF">
        <w:rPr>
          <w:rFonts w:ascii="Times New Roman" w:hAnsi="Times New Roman"/>
          <w:sz w:val="24"/>
          <w:szCs w:val="24"/>
        </w:rPr>
        <w:t xml:space="preserve"> </w:t>
      </w:r>
      <w:r w:rsidRPr="005664AF">
        <w:rPr>
          <w:rFonts w:ascii="Times New Roman" w:hAnsi="Times New Roman"/>
          <w:sz w:val="24"/>
          <w:szCs w:val="24"/>
        </w:rPr>
        <w:t>успеваемости</w:t>
      </w:r>
      <w:r w:rsidR="004B14BD" w:rsidRPr="005664AF">
        <w:rPr>
          <w:rFonts w:ascii="Times New Roman" w:hAnsi="Times New Roman"/>
          <w:sz w:val="24"/>
          <w:szCs w:val="24"/>
        </w:rPr>
        <w:t xml:space="preserve"> в </w:t>
      </w:r>
      <w:proofErr w:type="gramStart"/>
      <w:r w:rsidR="004B14BD" w:rsidRPr="005664AF">
        <w:rPr>
          <w:rFonts w:ascii="Times New Roman" w:hAnsi="Times New Roman"/>
          <w:sz w:val="24"/>
          <w:szCs w:val="24"/>
        </w:rPr>
        <w:t>обучении</w:t>
      </w:r>
      <w:proofErr w:type="gramEnd"/>
      <w:r w:rsidR="004B14BD" w:rsidRPr="005664AF">
        <w:rPr>
          <w:rFonts w:ascii="Times New Roman" w:hAnsi="Times New Roman"/>
          <w:sz w:val="24"/>
          <w:szCs w:val="24"/>
        </w:rPr>
        <w:t xml:space="preserve"> по </w:t>
      </w:r>
      <w:r w:rsidR="005664AF">
        <w:rPr>
          <w:rFonts w:ascii="Times New Roman" w:hAnsi="Times New Roman"/>
          <w:sz w:val="24"/>
          <w:szCs w:val="24"/>
        </w:rPr>
        <w:t>отдельным учебным предметам;</w:t>
      </w:r>
      <w:r w:rsidRPr="005664AF">
        <w:rPr>
          <w:rFonts w:ascii="Times New Roman" w:hAnsi="Times New Roman"/>
          <w:sz w:val="24"/>
          <w:szCs w:val="24"/>
        </w:rPr>
        <w:t xml:space="preserve"> </w:t>
      </w:r>
    </w:p>
    <w:p w:rsidR="004B14BD" w:rsidRDefault="009B572C" w:rsidP="005664AF">
      <w:pPr>
        <w:pStyle w:val="a3"/>
        <w:numPr>
          <w:ilvl w:val="0"/>
          <w:numId w:val="68"/>
        </w:numPr>
        <w:spacing w:after="0" w:line="240" w:lineRule="auto"/>
        <w:jc w:val="both"/>
        <w:rPr>
          <w:rFonts w:ascii="Times New Roman" w:hAnsi="Times New Roman"/>
          <w:sz w:val="24"/>
          <w:szCs w:val="24"/>
        </w:rPr>
      </w:pPr>
      <w:proofErr w:type="gramStart"/>
      <w:r w:rsidRPr="005664AF">
        <w:rPr>
          <w:rFonts w:ascii="Times New Roman" w:hAnsi="Times New Roman"/>
          <w:sz w:val="24"/>
          <w:szCs w:val="24"/>
        </w:rPr>
        <w:t>Эмоционально-л</w:t>
      </w:r>
      <w:r w:rsidR="004B14BD" w:rsidRPr="005664AF">
        <w:rPr>
          <w:rFonts w:ascii="Times New Roman" w:hAnsi="Times New Roman"/>
          <w:sz w:val="24"/>
          <w:szCs w:val="24"/>
        </w:rPr>
        <w:t>ичностный</w:t>
      </w:r>
      <w:proofErr w:type="gramEnd"/>
      <w:r w:rsidRPr="005664AF">
        <w:rPr>
          <w:rFonts w:ascii="Times New Roman" w:hAnsi="Times New Roman"/>
          <w:sz w:val="24"/>
          <w:szCs w:val="24"/>
        </w:rPr>
        <w:t xml:space="preserve"> </w:t>
      </w:r>
      <w:r w:rsidR="004B14BD" w:rsidRPr="005664AF">
        <w:rPr>
          <w:rFonts w:ascii="Times New Roman" w:hAnsi="Times New Roman"/>
          <w:sz w:val="24"/>
          <w:szCs w:val="24"/>
        </w:rPr>
        <w:t xml:space="preserve"> компонент—отрицательное эмоционально-личностное отношение к отдельным предметам</w:t>
      </w:r>
      <w:r w:rsidR="005664AF">
        <w:rPr>
          <w:rFonts w:ascii="Times New Roman" w:hAnsi="Times New Roman"/>
          <w:sz w:val="24"/>
          <w:szCs w:val="24"/>
        </w:rPr>
        <w:t xml:space="preserve"> и обучению в целом, педагогам; </w:t>
      </w:r>
    </w:p>
    <w:p w:rsidR="004B14BD" w:rsidRPr="005664AF" w:rsidRDefault="004B14BD" w:rsidP="005664AF">
      <w:pPr>
        <w:pStyle w:val="a3"/>
        <w:numPr>
          <w:ilvl w:val="0"/>
          <w:numId w:val="68"/>
        </w:numPr>
        <w:spacing w:after="0" w:line="240" w:lineRule="auto"/>
        <w:jc w:val="both"/>
        <w:rPr>
          <w:rFonts w:ascii="Times New Roman" w:hAnsi="Times New Roman"/>
          <w:sz w:val="24"/>
          <w:szCs w:val="24"/>
        </w:rPr>
      </w:pPr>
      <w:r w:rsidRPr="005664AF">
        <w:rPr>
          <w:rFonts w:ascii="Times New Roman" w:hAnsi="Times New Roman"/>
          <w:sz w:val="24"/>
          <w:szCs w:val="24"/>
        </w:rPr>
        <w:t>Поведенческий компонент —</w:t>
      </w:r>
      <w:r w:rsidR="00C50AA9" w:rsidRPr="005664AF">
        <w:rPr>
          <w:rFonts w:ascii="Times New Roman" w:hAnsi="Times New Roman"/>
          <w:sz w:val="24"/>
          <w:szCs w:val="24"/>
        </w:rPr>
        <w:t xml:space="preserve"> </w:t>
      </w:r>
      <w:r w:rsidRPr="005664AF">
        <w:rPr>
          <w:rFonts w:ascii="Times New Roman" w:hAnsi="Times New Roman"/>
          <w:sz w:val="24"/>
          <w:szCs w:val="24"/>
        </w:rPr>
        <w:t xml:space="preserve">нарушения </w:t>
      </w:r>
      <w:r w:rsidR="009B572C" w:rsidRPr="005664AF">
        <w:rPr>
          <w:rFonts w:ascii="Times New Roman" w:hAnsi="Times New Roman"/>
          <w:sz w:val="24"/>
          <w:szCs w:val="24"/>
        </w:rPr>
        <w:t xml:space="preserve">учебной дисциплины, </w:t>
      </w:r>
      <w:r w:rsidRPr="005664AF">
        <w:rPr>
          <w:rFonts w:ascii="Times New Roman" w:hAnsi="Times New Roman"/>
          <w:sz w:val="24"/>
          <w:szCs w:val="24"/>
        </w:rPr>
        <w:t xml:space="preserve">поведения </w:t>
      </w:r>
      <w:r w:rsidR="009B572C" w:rsidRPr="005664AF">
        <w:rPr>
          <w:rFonts w:ascii="Times New Roman" w:hAnsi="Times New Roman"/>
          <w:sz w:val="24"/>
          <w:szCs w:val="24"/>
        </w:rPr>
        <w:t xml:space="preserve">в сфере  взаимодействия с педагогами и сверстниками. </w:t>
      </w:r>
    </w:p>
    <w:p w:rsidR="004B14BD" w:rsidRPr="00337A98" w:rsidRDefault="004B14BD" w:rsidP="005664AF">
      <w:pPr>
        <w:spacing w:after="0" w:line="240" w:lineRule="auto"/>
        <w:ind w:firstLine="425"/>
        <w:jc w:val="both"/>
        <w:rPr>
          <w:rFonts w:ascii="Times New Roman" w:hAnsi="Times New Roman" w:cs="Times New Roman"/>
          <w:sz w:val="24"/>
          <w:szCs w:val="24"/>
        </w:rPr>
      </w:pPr>
      <w:r w:rsidRPr="00337A98">
        <w:rPr>
          <w:rFonts w:ascii="Times New Roman" w:hAnsi="Times New Roman" w:cs="Times New Roman"/>
          <w:sz w:val="24"/>
          <w:szCs w:val="24"/>
        </w:rPr>
        <w:t xml:space="preserve">У большинства детей, </w:t>
      </w:r>
      <w:r w:rsidR="00771C71">
        <w:rPr>
          <w:rFonts w:ascii="Times New Roman" w:hAnsi="Times New Roman" w:cs="Times New Roman"/>
          <w:sz w:val="24"/>
          <w:szCs w:val="24"/>
        </w:rPr>
        <w:t xml:space="preserve"> имеющих проявления </w:t>
      </w:r>
      <w:proofErr w:type="spellStart"/>
      <w:r w:rsidR="00771C71">
        <w:rPr>
          <w:rFonts w:ascii="Times New Roman" w:hAnsi="Times New Roman" w:cs="Times New Roman"/>
          <w:sz w:val="24"/>
          <w:szCs w:val="24"/>
        </w:rPr>
        <w:t>дезадаптации</w:t>
      </w:r>
      <w:proofErr w:type="spellEnd"/>
      <w:r w:rsidRPr="00337A98">
        <w:rPr>
          <w:rFonts w:ascii="Times New Roman" w:hAnsi="Times New Roman" w:cs="Times New Roman"/>
          <w:sz w:val="24"/>
          <w:szCs w:val="24"/>
        </w:rPr>
        <w:t xml:space="preserve">, достаточно четко могут прослеживаться все три компонента. </w:t>
      </w:r>
    </w:p>
    <w:p w:rsidR="004B14BD" w:rsidRDefault="004B14BD" w:rsidP="00F76491">
      <w:pPr>
        <w:spacing w:after="0" w:line="240" w:lineRule="auto"/>
        <w:ind w:firstLine="708"/>
        <w:jc w:val="both"/>
        <w:rPr>
          <w:rFonts w:ascii="Times New Roman" w:eastAsia="Times New Roman" w:hAnsi="Times New Roman" w:cs="Times New Roman"/>
          <w:sz w:val="24"/>
          <w:szCs w:val="24"/>
          <w:lang w:eastAsia="ru-RU"/>
        </w:rPr>
      </w:pPr>
    </w:p>
    <w:p w:rsidR="009B572C" w:rsidRDefault="009B572C" w:rsidP="00626BB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Риск </w:t>
      </w:r>
      <w:r w:rsidR="00771C71">
        <w:rPr>
          <w:rFonts w:ascii="Times New Roman" w:hAnsi="Times New Roman" w:cs="Times New Roman"/>
          <w:sz w:val="24"/>
          <w:szCs w:val="24"/>
        </w:rPr>
        <w:t xml:space="preserve">возникновения </w:t>
      </w:r>
      <w:proofErr w:type="spellStart"/>
      <w:r>
        <w:rPr>
          <w:rFonts w:ascii="Times New Roman" w:hAnsi="Times New Roman" w:cs="Times New Roman"/>
          <w:sz w:val="24"/>
          <w:szCs w:val="24"/>
        </w:rPr>
        <w:t>дезадаптации</w:t>
      </w:r>
      <w:proofErr w:type="spellEnd"/>
      <w:r>
        <w:rPr>
          <w:rFonts w:ascii="Times New Roman" w:hAnsi="Times New Roman" w:cs="Times New Roman"/>
          <w:sz w:val="24"/>
          <w:szCs w:val="24"/>
        </w:rPr>
        <w:t xml:space="preserve"> повышается в переходные периоды  обучения. </w:t>
      </w:r>
    </w:p>
    <w:p w:rsidR="00626BB6" w:rsidRDefault="00626BB6" w:rsidP="00626BB6">
      <w:pPr>
        <w:spacing w:after="0" w:line="240" w:lineRule="auto"/>
        <w:ind w:firstLine="708"/>
        <w:jc w:val="both"/>
        <w:rPr>
          <w:rFonts w:ascii="Times New Roman" w:hAnsi="Times New Roman" w:cs="Times New Roman"/>
          <w:sz w:val="24"/>
          <w:szCs w:val="24"/>
        </w:rPr>
      </w:pPr>
    </w:p>
    <w:p w:rsidR="00983BD0" w:rsidRDefault="00F76491" w:rsidP="00626BB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Выделим наиболее  распространенные </w:t>
      </w:r>
      <w:r w:rsidR="00A74AA2">
        <w:rPr>
          <w:rFonts w:ascii="Times New Roman" w:hAnsi="Times New Roman" w:cs="Times New Roman"/>
          <w:sz w:val="24"/>
          <w:szCs w:val="24"/>
        </w:rPr>
        <w:t xml:space="preserve"> </w:t>
      </w:r>
      <w:r w:rsidR="004B14BD">
        <w:rPr>
          <w:rFonts w:ascii="Times New Roman" w:hAnsi="Times New Roman" w:cs="Times New Roman"/>
          <w:sz w:val="24"/>
          <w:szCs w:val="24"/>
        </w:rPr>
        <w:t xml:space="preserve">периоды </w:t>
      </w:r>
      <w:r w:rsidR="00A74AA2">
        <w:rPr>
          <w:rFonts w:ascii="Times New Roman" w:hAnsi="Times New Roman" w:cs="Times New Roman"/>
          <w:sz w:val="24"/>
          <w:szCs w:val="24"/>
        </w:rPr>
        <w:t xml:space="preserve"> </w:t>
      </w:r>
      <w:r w:rsidR="00983BD0">
        <w:rPr>
          <w:rFonts w:ascii="Times New Roman" w:hAnsi="Times New Roman" w:cs="Times New Roman"/>
          <w:sz w:val="24"/>
          <w:szCs w:val="24"/>
        </w:rPr>
        <w:t>риск</w:t>
      </w:r>
      <w:r w:rsidR="00A74AA2">
        <w:rPr>
          <w:rFonts w:ascii="Times New Roman" w:hAnsi="Times New Roman" w:cs="Times New Roman"/>
          <w:sz w:val="24"/>
          <w:szCs w:val="24"/>
        </w:rPr>
        <w:t>а</w:t>
      </w:r>
      <w:r w:rsidR="00983BD0">
        <w:rPr>
          <w:rFonts w:ascii="Times New Roman" w:hAnsi="Times New Roman" w:cs="Times New Roman"/>
          <w:sz w:val="24"/>
          <w:szCs w:val="24"/>
        </w:rPr>
        <w:t xml:space="preserve"> </w:t>
      </w:r>
      <w:r w:rsidR="00A74AA2">
        <w:rPr>
          <w:rFonts w:ascii="Times New Roman" w:hAnsi="Times New Roman" w:cs="Times New Roman"/>
          <w:sz w:val="24"/>
          <w:szCs w:val="24"/>
        </w:rPr>
        <w:t xml:space="preserve">возникновения </w:t>
      </w:r>
      <w:proofErr w:type="gramStart"/>
      <w:r w:rsidR="00983BD0">
        <w:rPr>
          <w:rFonts w:ascii="Times New Roman" w:hAnsi="Times New Roman" w:cs="Times New Roman"/>
          <w:sz w:val="24"/>
          <w:szCs w:val="24"/>
        </w:rPr>
        <w:t>учебной</w:t>
      </w:r>
      <w:proofErr w:type="gramEnd"/>
      <w:r w:rsidR="00983BD0">
        <w:rPr>
          <w:rFonts w:ascii="Times New Roman" w:hAnsi="Times New Roman" w:cs="Times New Roman"/>
          <w:sz w:val="24"/>
          <w:szCs w:val="24"/>
        </w:rPr>
        <w:t xml:space="preserve"> </w:t>
      </w:r>
      <w:r w:rsidR="00A74AA2">
        <w:rPr>
          <w:rFonts w:ascii="Times New Roman" w:hAnsi="Times New Roman" w:cs="Times New Roman"/>
          <w:sz w:val="24"/>
          <w:szCs w:val="24"/>
        </w:rPr>
        <w:t xml:space="preserve">и </w:t>
      </w:r>
      <w:r w:rsidR="00983BD0">
        <w:rPr>
          <w:rFonts w:ascii="Times New Roman" w:hAnsi="Times New Roman" w:cs="Times New Roman"/>
          <w:sz w:val="24"/>
          <w:szCs w:val="24"/>
        </w:rPr>
        <w:t xml:space="preserve">социальной </w:t>
      </w:r>
      <w:proofErr w:type="spellStart"/>
      <w:r w:rsidR="00983BD0">
        <w:rPr>
          <w:rFonts w:ascii="Times New Roman" w:hAnsi="Times New Roman" w:cs="Times New Roman"/>
          <w:sz w:val="24"/>
          <w:szCs w:val="24"/>
        </w:rPr>
        <w:t>дезадаптации</w:t>
      </w:r>
      <w:proofErr w:type="spellEnd"/>
      <w:r w:rsidR="004B14BD">
        <w:rPr>
          <w:rFonts w:ascii="Times New Roman" w:hAnsi="Times New Roman" w:cs="Times New Roman"/>
          <w:sz w:val="24"/>
          <w:szCs w:val="24"/>
        </w:rPr>
        <w:t xml:space="preserve"> у детей и подростков: </w:t>
      </w:r>
      <w:r w:rsidR="00983BD0">
        <w:rPr>
          <w:rFonts w:ascii="Times New Roman" w:hAnsi="Times New Roman" w:cs="Times New Roman"/>
          <w:sz w:val="24"/>
          <w:szCs w:val="24"/>
        </w:rPr>
        <w:t xml:space="preserve"> </w:t>
      </w:r>
      <w:r w:rsidR="00A74AA2">
        <w:rPr>
          <w:rFonts w:ascii="Times New Roman" w:hAnsi="Times New Roman" w:cs="Times New Roman"/>
          <w:sz w:val="24"/>
          <w:szCs w:val="24"/>
        </w:rPr>
        <w:t xml:space="preserve"> </w:t>
      </w:r>
    </w:p>
    <w:p w:rsidR="00A74AA2" w:rsidRPr="00616AAE" w:rsidRDefault="00A74AA2" w:rsidP="005F66BA">
      <w:pPr>
        <w:pStyle w:val="a3"/>
        <w:numPr>
          <w:ilvl w:val="0"/>
          <w:numId w:val="11"/>
        </w:numPr>
        <w:spacing w:after="0" w:line="240" w:lineRule="auto"/>
        <w:jc w:val="both"/>
        <w:rPr>
          <w:rFonts w:ascii="Times New Roman" w:hAnsi="Times New Roman"/>
          <w:sz w:val="24"/>
          <w:szCs w:val="24"/>
        </w:rPr>
      </w:pPr>
      <w:r w:rsidRPr="00616AAE">
        <w:rPr>
          <w:rFonts w:ascii="Times New Roman" w:hAnsi="Times New Roman"/>
          <w:sz w:val="24"/>
          <w:szCs w:val="24"/>
        </w:rPr>
        <w:t>Этап адаптации</w:t>
      </w:r>
      <w:r w:rsidR="00983BD0" w:rsidRPr="00616AAE">
        <w:rPr>
          <w:rFonts w:ascii="Times New Roman" w:hAnsi="Times New Roman"/>
          <w:sz w:val="24"/>
          <w:szCs w:val="24"/>
        </w:rPr>
        <w:t xml:space="preserve"> первоклассников к школьному обучению</w:t>
      </w:r>
      <w:r w:rsidRPr="00616AAE">
        <w:rPr>
          <w:rFonts w:ascii="Times New Roman" w:hAnsi="Times New Roman"/>
          <w:sz w:val="24"/>
          <w:szCs w:val="24"/>
        </w:rPr>
        <w:t xml:space="preserve">. </w:t>
      </w:r>
    </w:p>
    <w:p w:rsidR="007972FD" w:rsidRPr="00616AAE" w:rsidRDefault="007972FD" w:rsidP="005F66BA">
      <w:pPr>
        <w:pStyle w:val="a3"/>
        <w:numPr>
          <w:ilvl w:val="0"/>
          <w:numId w:val="11"/>
        </w:numPr>
        <w:spacing w:after="0" w:line="240" w:lineRule="auto"/>
        <w:jc w:val="both"/>
        <w:rPr>
          <w:rFonts w:ascii="Times New Roman" w:hAnsi="Times New Roman"/>
          <w:sz w:val="24"/>
          <w:szCs w:val="24"/>
        </w:rPr>
      </w:pPr>
      <w:r w:rsidRPr="00616AAE">
        <w:rPr>
          <w:rFonts w:ascii="Times New Roman" w:hAnsi="Times New Roman"/>
          <w:sz w:val="24"/>
          <w:szCs w:val="24"/>
        </w:rPr>
        <w:t xml:space="preserve">Период адаптации к обучению  в 5 классе. </w:t>
      </w:r>
    </w:p>
    <w:p w:rsidR="007972FD" w:rsidRPr="00616AAE" w:rsidRDefault="007972FD" w:rsidP="005F66BA">
      <w:pPr>
        <w:pStyle w:val="a3"/>
        <w:numPr>
          <w:ilvl w:val="0"/>
          <w:numId w:val="11"/>
        </w:numPr>
        <w:spacing w:after="0" w:line="240" w:lineRule="auto"/>
        <w:jc w:val="both"/>
        <w:rPr>
          <w:rFonts w:ascii="Times New Roman" w:hAnsi="Times New Roman"/>
          <w:sz w:val="24"/>
          <w:szCs w:val="24"/>
        </w:rPr>
      </w:pPr>
      <w:r w:rsidRPr="00616AAE">
        <w:rPr>
          <w:rFonts w:ascii="Times New Roman" w:hAnsi="Times New Roman"/>
          <w:sz w:val="24"/>
          <w:szCs w:val="24"/>
        </w:rPr>
        <w:t>Период адаптации на этапе перехода к профильному обучению (8-9 класс)</w:t>
      </w:r>
    </w:p>
    <w:p w:rsidR="00B070F2" w:rsidRDefault="00A74AA2" w:rsidP="00A74AA2">
      <w:pPr>
        <w:spacing w:after="0" w:line="240" w:lineRule="auto"/>
        <w:jc w:val="both"/>
        <w:rPr>
          <w:rFonts w:ascii="Times New Roman" w:hAnsi="Times New Roman" w:cs="Times New Roman"/>
          <w:sz w:val="24"/>
          <w:szCs w:val="24"/>
        </w:rPr>
      </w:pPr>
      <w:r w:rsidRPr="00616AAE">
        <w:rPr>
          <w:rFonts w:ascii="Times New Roman" w:hAnsi="Times New Roman"/>
          <w:sz w:val="24"/>
          <w:szCs w:val="24"/>
        </w:rPr>
        <w:t xml:space="preserve"> </w:t>
      </w:r>
      <w:r w:rsidRPr="00616AAE">
        <w:rPr>
          <w:rFonts w:ascii="Times New Roman" w:hAnsi="Times New Roman"/>
          <w:sz w:val="24"/>
          <w:szCs w:val="24"/>
        </w:rPr>
        <w:tab/>
      </w:r>
      <w:r w:rsidR="00B070F2" w:rsidRPr="00B070F2">
        <w:rPr>
          <w:rFonts w:ascii="Times New Roman" w:hAnsi="Times New Roman" w:cs="Times New Roman"/>
          <w:sz w:val="24"/>
          <w:szCs w:val="24"/>
        </w:rPr>
        <w:t xml:space="preserve">Адаптация первоклассников к школе – это довольно длительный процесс, связанный со значительным напряжением всех систем организма, прежде всего, потому, что школа с первых же дней ставит перед учениками целый ряд задач, не связанных </w:t>
      </w:r>
      <w:r w:rsidR="00B070F2" w:rsidRPr="00B070F2">
        <w:rPr>
          <w:rFonts w:ascii="Times New Roman" w:hAnsi="Times New Roman" w:cs="Times New Roman"/>
          <w:sz w:val="24"/>
          <w:szCs w:val="24"/>
        </w:rPr>
        <w:lastRenderedPageBreak/>
        <w:t>непосредственно с их опытом, требует максимальной мобилизации интеллектуальных и физических сил</w:t>
      </w:r>
      <w:r w:rsidR="00603C54">
        <w:rPr>
          <w:rFonts w:ascii="Times New Roman" w:hAnsi="Times New Roman" w:cs="Times New Roman"/>
          <w:sz w:val="24"/>
          <w:szCs w:val="24"/>
        </w:rPr>
        <w:t>.</w:t>
      </w:r>
    </w:p>
    <w:p w:rsidR="00603C54" w:rsidRPr="00603C54" w:rsidRDefault="00603C54" w:rsidP="00603C54">
      <w:pPr>
        <w:spacing w:after="0" w:line="240" w:lineRule="auto"/>
        <w:ind w:firstLine="708"/>
        <w:jc w:val="both"/>
        <w:rPr>
          <w:rFonts w:ascii="Times New Roman" w:hAnsi="Times New Roman" w:cs="Times New Roman"/>
          <w:sz w:val="24"/>
          <w:szCs w:val="24"/>
        </w:rPr>
      </w:pPr>
      <w:r w:rsidRPr="00603C54">
        <w:rPr>
          <w:rFonts w:ascii="Times New Roman" w:hAnsi="Times New Roman" w:cs="Times New Roman"/>
          <w:sz w:val="24"/>
          <w:szCs w:val="24"/>
        </w:rPr>
        <w:t xml:space="preserve">Переход из начальной школы в </w:t>
      </w:r>
      <w:proofErr w:type="gramStart"/>
      <w:r w:rsidRPr="00603C54">
        <w:rPr>
          <w:rFonts w:ascii="Times New Roman" w:hAnsi="Times New Roman" w:cs="Times New Roman"/>
          <w:sz w:val="24"/>
          <w:szCs w:val="24"/>
        </w:rPr>
        <w:t>среднюю</w:t>
      </w:r>
      <w:proofErr w:type="gramEnd"/>
      <w:r w:rsidRPr="00603C54">
        <w:rPr>
          <w:rFonts w:ascii="Times New Roman" w:hAnsi="Times New Roman" w:cs="Times New Roman"/>
          <w:sz w:val="24"/>
          <w:szCs w:val="24"/>
        </w:rPr>
        <w:t xml:space="preserve"> является вторым кризисным этапом в школьной жизни. Он связан с возрастанием нагрузки на психику ученика, поскольку в пятом классе происходит резкое изменение условий обучения.</w:t>
      </w:r>
    </w:p>
    <w:p w:rsidR="00603C54" w:rsidRPr="00B070F2" w:rsidRDefault="00603C54" w:rsidP="00603C54">
      <w:pPr>
        <w:spacing w:after="0" w:line="240" w:lineRule="auto"/>
        <w:ind w:firstLine="708"/>
        <w:jc w:val="both"/>
        <w:rPr>
          <w:rFonts w:ascii="Times New Roman" w:hAnsi="Times New Roman" w:cs="Times New Roman"/>
          <w:sz w:val="24"/>
          <w:szCs w:val="24"/>
        </w:rPr>
      </w:pPr>
      <w:proofErr w:type="spellStart"/>
      <w:r w:rsidRPr="00B070F2">
        <w:rPr>
          <w:rFonts w:ascii="Times New Roman" w:hAnsi="Times New Roman" w:cs="Times New Roman"/>
          <w:sz w:val="24"/>
          <w:szCs w:val="24"/>
        </w:rPr>
        <w:t>Дезадаптация</w:t>
      </w:r>
      <w:proofErr w:type="spellEnd"/>
      <w:r w:rsidRPr="00B070F2">
        <w:rPr>
          <w:rFonts w:ascii="Times New Roman" w:hAnsi="Times New Roman" w:cs="Times New Roman"/>
          <w:sz w:val="24"/>
          <w:szCs w:val="24"/>
        </w:rPr>
        <w:t xml:space="preserve"> в подростковом возрасте более тесно </w:t>
      </w:r>
      <w:proofErr w:type="gramStart"/>
      <w:r w:rsidRPr="00B070F2">
        <w:rPr>
          <w:rFonts w:ascii="Times New Roman" w:hAnsi="Times New Roman" w:cs="Times New Roman"/>
          <w:sz w:val="24"/>
          <w:szCs w:val="24"/>
        </w:rPr>
        <w:t>связана</w:t>
      </w:r>
      <w:proofErr w:type="gramEnd"/>
      <w:r w:rsidRPr="00B070F2">
        <w:rPr>
          <w:rFonts w:ascii="Times New Roman" w:hAnsi="Times New Roman" w:cs="Times New Roman"/>
          <w:sz w:val="24"/>
          <w:szCs w:val="24"/>
        </w:rPr>
        <w:t xml:space="preserve"> с </w:t>
      </w:r>
      <w:r>
        <w:rPr>
          <w:rFonts w:ascii="Times New Roman" w:hAnsi="Times New Roman" w:cs="Times New Roman"/>
          <w:sz w:val="24"/>
          <w:szCs w:val="24"/>
        </w:rPr>
        <w:t>личностными проблемами учащихся</w:t>
      </w:r>
      <w:r w:rsidRPr="00B070F2">
        <w:rPr>
          <w:rFonts w:ascii="Times New Roman" w:hAnsi="Times New Roman" w:cs="Times New Roman"/>
          <w:sz w:val="24"/>
          <w:szCs w:val="24"/>
        </w:rPr>
        <w:t>, в частности с эмоционально-аффективными переживаниями, проистекающими из осознания себя в новой роли.</w:t>
      </w:r>
    </w:p>
    <w:p w:rsidR="004B14BD" w:rsidRPr="00B070F2" w:rsidRDefault="00E42B5C" w:rsidP="00B070F2">
      <w:pPr>
        <w:spacing w:after="0" w:line="240" w:lineRule="auto"/>
        <w:ind w:firstLine="708"/>
        <w:jc w:val="both"/>
        <w:rPr>
          <w:rFonts w:ascii="Times New Roman" w:hAnsi="Times New Roman" w:cs="Times New Roman"/>
          <w:sz w:val="24"/>
          <w:szCs w:val="24"/>
        </w:rPr>
      </w:pPr>
      <w:proofErr w:type="spellStart"/>
      <w:r w:rsidRPr="00B070F2">
        <w:rPr>
          <w:rFonts w:ascii="Times New Roman" w:hAnsi="Times New Roman" w:cs="Times New Roman"/>
          <w:sz w:val="24"/>
          <w:szCs w:val="24"/>
        </w:rPr>
        <w:t>Дезадаптация</w:t>
      </w:r>
      <w:proofErr w:type="spellEnd"/>
      <w:r w:rsidRPr="00B070F2">
        <w:rPr>
          <w:rFonts w:ascii="Times New Roman" w:hAnsi="Times New Roman" w:cs="Times New Roman"/>
          <w:sz w:val="24"/>
          <w:szCs w:val="24"/>
        </w:rPr>
        <w:t xml:space="preserve"> в старших классах чаще всего </w:t>
      </w:r>
      <w:proofErr w:type="gramStart"/>
      <w:r w:rsidRPr="00B070F2">
        <w:rPr>
          <w:rFonts w:ascii="Times New Roman" w:hAnsi="Times New Roman" w:cs="Times New Roman"/>
          <w:sz w:val="24"/>
          <w:szCs w:val="24"/>
        </w:rPr>
        <w:t>связана</w:t>
      </w:r>
      <w:proofErr w:type="gramEnd"/>
      <w:r w:rsidRPr="00B070F2">
        <w:rPr>
          <w:rFonts w:ascii="Times New Roman" w:hAnsi="Times New Roman" w:cs="Times New Roman"/>
          <w:sz w:val="24"/>
          <w:szCs w:val="24"/>
        </w:rPr>
        <w:t xml:space="preserve"> с формированием профильных классов. В каждом случае учащийся сталкивается с новой социальной ситуацией, с новым образовательным пространством.</w:t>
      </w:r>
    </w:p>
    <w:p w:rsidR="009B572C" w:rsidRPr="00616AAE" w:rsidRDefault="009B572C" w:rsidP="005C059B">
      <w:pPr>
        <w:spacing w:after="0" w:line="240" w:lineRule="auto"/>
        <w:ind w:firstLine="708"/>
        <w:jc w:val="both"/>
        <w:rPr>
          <w:rFonts w:ascii="Times New Roman" w:hAnsi="Times New Roman"/>
          <w:sz w:val="24"/>
          <w:szCs w:val="24"/>
        </w:rPr>
      </w:pPr>
      <w:r w:rsidRPr="00616AAE">
        <w:rPr>
          <w:rFonts w:ascii="Times New Roman" w:hAnsi="Times New Roman"/>
          <w:sz w:val="24"/>
          <w:szCs w:val="24"/>
        </w:rPr>
        <w:t xml:space="preserve">Определим основные факторы развития учебной и социальной </w:t>
      </w:r>
      <w:proofErr w:type="spellStart"/>
      <w:r w:rsidRPr="00616AAE">
        <w:rPr>
          <w:rFonts w:ascii="Times New Roman" w:hAnsi="Times New Roman"/>
          <w:sz w:val="24"/>
          <w:szCs w:val="24"/>
        </w:rPr>
        <w:t>дезадаптации</w:t>
      </w:r>
      <w:proofErr w:type="spellEnd"/>
      <w:r w:rsidRPr="00616AAE">
        <w:rPr>
          <w:rFonts w:ascii="Times New Roman" w:hAnsi="Times New Roman"/>
          <w:sz w:val="24"/>
          <w:szCs w:val="24"/>
        </w:rPr>
        <w:t xml:space="preserve"> на основных этапах обучения и социализации: </w:t>
      </w:r>
    </w:p>
    <w:p w:rsidR="007972FD" w:rsidRPr="007A7C5A" w:rsidRDefault="007972FD" w:rsidP="00E42B5C">
      <w:pPr>
        <w:spacing w:after="0" w:line="240" w:lineRule="auto"/>
        <w:ind w:firstLine="708"/>
        <w:jc w:val="both"/>
        <w:rPr>
          <w:rFonts w:ascii="Times New Roman" w:hAnsi="Times New Roman"/>
          <w:i/>
          <w:sz w:val="24"/>
          <w:szCs w:val="24"/>
        </w:rPr>
      </w:pPr>
      <w:r w:rsidRPr="007A7C5A">
        <w:rPr>
          <w:rFonts w:ascii="Times New Roman" w:hAnsi="Times New Roman"/>
          <w:i/>
          <w:sz w:val="24"/>
          <w:szCs w:val="24"/>
        </w:rPr>
        <w:t>Психофизиологические</w:t>
      </w:r>
      <w:r w:rsidR="003D74C6" w:rsidRPr="007A7C5A">
        <w:rPr>
          <w:rFonts w:ascii="Times New Roman" w:hAnsi="Times New Roman"/>
          <w:i/>
          <w:sz w:val="24"/>
          <w:szCs w:val="24"/>
        </w:rPr>
        <w:t xml:space="preserve"> и когнитивные</w:t>
      </w:r>
      <w:r w:rsidRPr="007A7C5A">
        <w:rPr>
          <w:rFonts w:ascii="Times New Roman" w:hAnsi="Times New Roman"/>
          <w:i/>
          <w:sz w:val="24"/>
          <w:szCs w:val="24"/>
        </w:rPr>
        <w:t xml:space="preserve">: </w:t>
      </w:r>
    </w:p>
    <w:p w:rsidR="007972FD" w:rsidRPr="00616AAE" w:rsidRDefault="007972FD" w:rsidP="005F66BA">
      <w:pPr>
        <w:pStyle w:val="a3"/>
        <w:numPr>
          <w:ilvl w:val="0"/>
          <w:numId w:val="10"/>
        </w:numPr>
        <w:tabs>
          <w:tab w:val="center" w:pos="5031"/>
        </w:tabs>
        <w:spacing w:after="0" w:line="240" w:lineRule="auto"/>
        <w:jc w:val="both"/>
        <w:rPr>
          <w:rFonts w:ascii="Times New Roman" w:hAnsi="Times New Roman"/>
          <w:sz w:val="24"/>
          <w:szCs w:val="24"/>
        </w:rPr>
      </w:pPr>
      <w:r w:rsidRPr="00616AAE">
        <w:rPr>
          <w:rFonts w:ascii="Times New Roman" w:hAnsi="Times New Roman"/>
          <w:sz w:val="24"/>
          <w:szCs w:val="24"/>
        </w:rPr>
        <w:t>Особенности психофизиологического развития ребенка (синдром СДВГ, индивидуальные свойства темперамента, повышенная тревожность и т.д.)</w:t>
      </w:r>
    </w:p>
    <w:p w:rsidR="007972FD" w:rsidRPr="00616AAE" w:rsidRDefault="007972FD" w:rsidP="005F66BA">
      <w:pPr>
        <w:pStyle w:val="a3"/>
        <w:numPr>
          <w:ilvl w:val="0"/>
          <w:numId w:val="10"/>
        </w:numPr>
        <w:tabs>
          <w:tab w:val="center" w:pos="5031"/>
        </w:tabs>
        <w:spacing w:after="0" w:line="240" w:lineRule="auto"/>
        <w:jc w:val="both"/>
        <w:rPr>
          <w:rFonts w:ascii="Times New Roman" w:hAnsi="Times New Roman"/>
          <w:sz w:val="24"/>
          <w:szCs w:val="24"/>
        </w:rPr>
      </w:pPr>
      <w:r w:rsidRPr="00616AAE">
        <w:rPr>
          <w:rFonts w:ascii="Times New Roman" w:hAnsi="Times New Roman"/>
          <w:sz w:val="24"/>
          <w:szCs w:val="24"/>
        </w:rPr>
        <w:t xml:space="preserve">Недостаточная </w:t>
      </w:r>
      <w:proofErr w:type="spellStart"/>
      <w:r w:rsidRPr="00616AAE">
        <w:rPr>
          <w:rFonts w:ascii="Times New Roman" w:hAnsi="Times New Roman"/>
          <w:sz w:val="24"/>
          <w:szCs w:val="24"/>
        </w:rPr>
        <w:t>сформированность</w:t>
      </w:r>
      <w:proofErr w:type="spellEnd"/>
      <w:r w:rsidRPr="00616AAE">
        <w:rPr>
          <w:rFonts w:ascii="Times New Roman" w:hAnsi="Times New Roman"/>
          <w:sz w:val="24"/>
          <w:szCs w:val="24"/>
        </w:rPr>
        <w:t xml:space="preserve"> произвольности познавательных процессов (внимание, мышление, память)</w:t>
      </w:r>
    </w:p>
    <w:p w:rsidR="003D74C6" w:rsidRPr="00616AAE" w:rsidRDefault="003D74C6" w:rsidP="005F66BA">
      <w:pPr>
        <w:pStyle w:val="a3"/>
        <w:numPr>
          <w:ilvl w:val="0"/>
          <w:numId w:val="10"/>
        </w:numPr>
        <w:tabs>
          <w:tab w:val="center" w:pos="5031"/>
        </w:tabs>
        <w:spacing w:after="0" w:line="240" w:lineRule="auto"/>
        <w:rPr>
          <w:rFonts w:ascii="Times New Roman" w:hAnsi="Times New Roman"/>
          <w:sz w:val="24"/>
          <w:szCs w:val="24"/>
        </w:rPr>
      </w:pPr>
      <w:proofErr w:type="gramStart"/>
      <w:r w:rsidRPr="00616AAE">
        <w:rPr>
          <w:rFonts w:ascii="Times New Roman" w:hAnsi="Times New Roman"/>
          <w:sz w:val="24"/>
          <w:szCs w:val="24"/>
        </w:rPr>
        <w:t>Слабая</w:t>
      </w:r>
      <w:proofErr w:type="gramEnd"/>
      <w:r w:rsidRPr="00616AAE">
        <w:rPr>
          <w:rFonts w:ascii="Times New Roman" w:hAnsi="Times New Roman"/>
          <w:sz w:val="24"/>
          <w:szCs w:val="24"/>
        </w:rPr>
        <w:t xml:space="preserve"> </w:t>
      </w:r>
      <w:proofErr w:type="spellStart"/>
      <w:r w:rsidRPr="00616AAE">
        <w:rPr>
          <w:rFonts w:ascii="Times New Roman" w:hAnsi="Times New Roman"/>
          <w:sz w:val="24"/>
          <w:szCs w:val="24"/>
        </w:rPr>
        <w:t>сформированность</w:t>
      </w:r>
      <w:proofErr w:type="spellEnd"/>
      <w:r w:rsidRPr="00616AAE">
        <w:rPr>
          <w:rFonts w:ascii="Times New Roman" w:hAnsi="Times New Roman"/>
          <w:sz w:val="24"/>
          <w:szCs w:val="24"/>
        </w:rPr>
        <w:t xml:space="preserve"> процессов  произвольности поведения и деятельности</w:t>
      </w:r>
    </w:p>
    <w:p w:rsidR="003D74C6" w:rsidRPr="00616AAE" w:rsidRDefault="003D74C6" w:rsidP="005F66BA">
      <w:pPr>
        <w:pStyle w:val="a3"/>
        <w:numPr>
          <w:ilvl w:val="0"/>
          <w:numId w:val="10"/>
        </w:numPr>
        <w:tabs>
          <w:tab w:val="center" w:pos="5031"/>
        </w:tabs>
        <w:spacing w:after="0" w:line="240" w:lineRule="auto"/>
        <w:jc w:val="both"/>
        <w:rPr>
          <w:rFonts w:ascii="Times New Roman" w:hAnsi="Times New Roman"/>
          <w:sz w:val="24"/>
          <w:szCs w:val="24"/>
        </w:rPr>
      </w:pPr>
      <w:r w:rsidRPr="00616AAE">
        <w:rPr>
          <w:rFonts w:ascii="Times New Roman" w:eastAsia="Times New Roman" w:hAnsi="Times New Roman"/>
          <w:sz w:val="24"/>
          <w:szCs w:val="24"/>
          <w:lang w:eastAsia="ru-RU"/>
        </w:rPr>
        <w:t xml:space="preserve">Психологическая и функциональная неготовность к условиям и требованиям процесса обучения. </w:t>
      </w:r>
    </w:p>
    <w:p w:rsidR="003D74C6" w:rsidRPr="00616AAE" w:rsidRDefault="00C26688" w:rsidP="005F66BA">
      <w:pPr>
        <w:pStyle w:val="a3"/>
        <w:numPr>
          <w:ilvl w:val="0"/>
          <w:numId w:val="10"/>
        </w:numPr>
        <w:tabs>
          <w:tab w:val="center" w:pos="5031"/>
        </w:tabs>
        <w:spacing w:after="0" w:line="240" w:lineRule="auto"/>
        <w:rPr>
          <w:rFonts w:ascii="Times New Roman" w:hAnsi="Times New Roman"/>
          <w:sz w:val="24"/>
          <w:szCs w:val="24"/>
        </w:rPr>
      </w:pPr>
      <w:r w:rsidRPr="00616AAE">
        <w:rPr>
          <w:rFonts w:ascii="Times New Roman" w:eastAsia="Times New Roman" w:hAnsi="Times New Roman"/>
          <w:sz w:val="24"/>
          <w:szCs w:val="24"/>
          <w:lang w:eastAsia="ru-RU"/>
        </w:rPr>
        <w:t>Н</w:t>
      </w:r>
      <w:r w:rsidR="003D74C6" w:rsidRPr="00616AAE">
        <w:rPr>
          <w:rFonts w:ascii="Times New Roman" w:eastAsia="Times New Roman" w:hAnsi="Times New Roman"/>
          <w:sz w:val="24"/>
          <w:szCs w:val="24"/>
          <w:lang w:eastAsia="ru-RU"/>
        </w:rPr>
        <w:t>арушения психического и физического здоровья</w:t>
      </w:r>
    </w:p>
    <w:p w:rsidR="007972FD" w:rsidRPr="007A7C5A" w:rsidRDefault="007972FD" w:rsidP="007A7C5A">
      <w:pPr>
        <w:spacing w:after="0" w:line="240" w:lineRule="auto"/>
        <w:ind w:firstLine="708"/>
        <w:jc w:val="both"/>
        <w:rPr>
          <w:rFonts w:ascii="Times New Roman" w:hAnsi="Times New Roman"/>
          <w:i/>
          <w:sz w:val="24"/>
          <w:szCs w:val="24"/>
        </w:rPr>
      </w:pPr>
      <w:r w:rsidRPr="007A7C5A">
        <w:rPr>
          <w:rFonts w:ascii="Times New Roman" w:hAnsi="Times New Roman"/>
          <w:i/>
          <w:sz w:val="24"/>
          <w:szCs w:val="24"/>
        </w:rPr>
        <w:t xml:space="preserve">Социальные: </w:t>
      </w:r>
    </w:p>
    <w:p w:rsidR="00A74AA2" w:rsidRPr="00616AAE" w:rsidRDefault="00B71BA8" w:rsidP="005F66BA">
      <w:pPr>
        <w:pStyle w:val="a3"/>
        <w:numPr>
          <w:ilvl w:val="0"/>
          <w:numId w:val="12"/>
        </w:numPr>
        <w:spacing w:after="0" w:line="240" w:lineRule="auto"/>
        <w:jc w:val="both"/>
        <w:rPr>
          <w:rFonts w:ascii="Times New Roman" w:hAnsi="Times New Roman"/>
          <w:sz w:val="24"/>
          <w:szCs w:val="24"/>
        </w:rPr>
      </w:pPr>
      <w:r>
        <w:rPr>
          <w:rFonts w:ascii="Times New Roman" w:hAnsi="Times New Roman"/>
          <w:sz w:val="24"/>
          <w:szCs w:val="24"/>
        </w:rPr>
        <w:t>И</w:t>
      </w:r>
      <w:r w:rsidR="00A74AA2" w:rsidRPr="00616AAE">
        <w:rPr>
          <w:rFonts w:ascii="Times New Roman" w:hAnsi="Times New Roman"/>
          <w:sz w:val="24"/>
          <w:szCs w:val="24"/>
        </w:rPr>
        <w:t>зменение ролевой позиции ребенка</w:t>
      </w:r>
    </w:p>
    <w:p w:rsidR="00A74AA2" w:rsidRPr="00616AAE" w:rsidRDefault="00B71BA8" w:rsidP="005F66BA">
      <w:pPr>
        <w:pStyle w:val="a3"/>
        <w:numPr>
          <w:ilvl w:val="0"/>
          <w:numId w:val="12"/>
        </w:numPr>
        <w:spacing w:after="0" w:line="240" w:lineRule="auto"/>
        <w:jc w:val="both"/>
        <w:rPr>
          <w:rFonts w:ascii="Times New Roman" w:hAnsi="Times New Roman"/>
          <w:sz w:val="24"/>
          <w:szCs w:val="24"/>
        </w:rPr>
      </w:pPr>
      <w:r>
        <w:rPr>
          <w:rFonts w:ascii="Times New Roman" w:hAnsi="Times New Roman"/>
          <w:sz w:val="24"/>
          <w:szCs w:val="24"/>
        </w:rPr>
        <w:t>В</w:t>
      </w:r>
      <w:r w:rsidR="00983BD0" w:rsidRPr="00616AAE">
        <w:rPr>
          <w:rFonts w:ascii="Times New Roman" w:hAnsi="Times New Roman"/>
          <w:sz w:val="24"/>
          <w:szCs w:val="24"/>
        </w:rPr>
        <w:t>хождение ребенка в систему</w:t>
      </w:r>
      <w:r w:rsidR="003D74C6" w:rsidRPr="00616AAE">
        <w:rPr>
          <w:rFonts w:ascii="Times New Roman" w:hAnsi="Times New Roman"/>
          <w:sz w:val="24"/>
          <w:szCs w:val="24"/>
        </w:rPr>
        <w:t xml:space="preserve"> новых </w:t>
      </w:r>
      <w:r w:rsidR="00983BD0" w:rsidRPr="00616AAE">
        <w:rPr>
          <w:rFonts w:ascii="Times New Roman" w:hAnsi="Times New Roman"/>
          <w:sz w:val="24"/>
          <w:szCs w:val="24"/>
        </w:rPr>
        <w:t xml:space="preserve"> школьных требований, многообразие</w:t>
      </w:r>
    </w:p>
    <w:p w:rsidR="00A74AA2" w:rsidRPr="00616AAE" w:rsidRDefault="00A74AA2" w:rsidP="00C26688">
      <w:pPr>
        <w:spacing w:after="0" w:line="240" w:lineRule="auto"/>
        <w:jc w:val="both"/>
        <w:rPr>
          <w:rFonts w:ascii="Times New Roman" w:hAnsi="Times New Roman"/>
          <w:sz w:val="24"/>
          <w:szCs w:val="24"/>
        </w:rPr>
      </w:pPr>
      <w:r w:rsidRPr="00616AAE">
        <w:rPr>
          <w:rFonts w:ascii="Times New Roman" w:hAnsi="Times New Roman"/>
          <w:sz w:val="24"/>
          <w:szCs w:val="24"/>
        </w:rPr>
        <w:t>учебных требований</w:t>
      </w:r>
    </w:p>
    <w:p w:rsidR="003D74C6" w:rsidRPr="00616AAE" w:rsidRDefault="00B71BA8" w:rsidP="005F66BA">
      <w:pPr>
        <w:pStyle w:val="a3"/>
        <w:numPr>
          <w:ilvl w:val="0"/>
          <w:numId w:val="14"/>
        </w:numPr>
        <w:spacing w:after="0" w:line="240" w:lineRule="auto"/>
        <w:jc w:val="both"/>
        <w:rPr>
          <w:rFonts w:ascii="Times New Roman" w:eastAsia="Times New Roman" w:hAnsi="Times New Roman"/>
          <w:sz w:val="24"/>
          <w:szCs w:val="24"/>
          <w:lang w:eastAsia="ru-RU"/>
        </w:rPr>
      </w:pPr>
      <w:r>
        <w:rPr>
          <w:rFonts w:ascii="Times New Roman" w:hAnsi="Times New Roman"/>
          <w:sz w:val="24"/>
          <w:szCs w:val="24"/>
        </w:rPr>
        <w:t>П</w:t>
      </w:r>
      <w:r w:rsidR="003D74C6" w:rsidRPr="00616AAE">
        <w:rPr>
          <w:rFonts w:ascii="Times New Roman" w:hAnsi="Times New Roman"/>
          <w:sz w:val="24"/>
          <w:szCs w:val="24"/>
        </w:rPr>
        <w:t>овышение уровня сложности программы обучения, увеличение интеллектуальной и психоэмоциональной нагрузки и т.п.</w:t>
      </w:r>
      <w:r w:rsidR="003D74C6" w:rsidRPr="00616AAE">
        <w:rPr>
          <w:rFonts w:ascii="Times New Roman" w:eastAsia="Times New Roman" w:hAnsi="Times New Roman"/>
          <w:sz w:val="24"/>
          <w:szCs w:val="24"/>
          <w:lang w:eastAsia="ru-RU"/>
        </w:rPr>
        <w:t xml:space="preserve"> </w:t>
      </w:r>
    </w:p>
    <w:p w:rsidR="00A74AA2" w:rsidRPr="00616AAE" w:rsidRDefault="00B71BA8" w:rsidP="005F66BA">
      <w:pPr>
        <w:pStyle w:val="a3"/>
        <w:numPr>
          <w:ilvl w:val="0"/>
          <w:numId w:val="13"/>
        </w:numPr>
        <w:spacing w:after="0" w:line="240" w:lineRule="auto"/>
        <w:jc w:val="both"/>
        <w:rPr>
          <w:rFonts w:ascii="Times New Roman" w:hAnsi="Times New Roman"/>
          <w:sz w:val="24"/>
          <w:szCs w:val="24"/>
        </w:rPr>
      </w:pPr>
      <w:r>
        <w:rPr>
          <w:rFonts w:ascii="Times New Roman" w:hAnsi="Times New Roman"/>
          <w:sz w:val="24"/>
          <w:szCs w:val="24"/>
        </w:rPr>
        <w:t>У</w:t>
      </w:r>
      <w:r w:rsidR="00983BD0" w:rsidRPr="00616AAE">
        <w:rPr>
          <w:rFonts w:ascii="Times New Roman" w:hAnsi="Times New Roman"/>
          <w:sz w:val="24"/>
          <w:szCs w:val="24"/>
        </w:rPr>
        <w:t>силение психоэмоциональн</w:t>
      </w:r>
      <w:r w:rsidR="00A74AA2" w:rsidRPr="00616AAE">
        <w:rPr>
          <w:rFonts w:ascii="Times New Roman" w:hAnsi="Times New Roman"/>
          <w:sz w:val="24"/>
          <w:szCs w:val="24"/>
        </w:rPr>
        <w:t xml:space="preserve">ых и интеллектуальных нагрузок </w:t>
      </w:r>
    </w:p>
    <w:p w:rsidR="00983BD0" w:rsidRPr="00616AAE" w:rsidRDefault="00B71BA8" w:rsidP="005F66BA">
      <w:pPr>
        <w:pStyle w:val="a3"/>
        <w:numPr>
          <w:ilvl w:val="0"/>
          <w:numId w:val="13"/>
        </w:numPr>
        <w:spacing w:after="0" w:line="240" w:lineRule="auto"/>
        <w:jc w:val="both"/>
        <w:rPr>
          <w:rFonts w:ascii="Times New Roman" w:hAnsi="Times New Roman"/>
          <w:sz w:val="24"/>
          <w:szCs w:val="24"/>
        </w:rPr>
      </w:pPr>
      <w:r>
        <w:rPr>
          <w:rFonts w:ascii="Times New Roman" w:hAnsi="Times New Roman"/>
          <w:sz w:val="24"/>
          <w:szCs w:val="24"/>
        </w:rPr>
        <w:t>И</w:t>
      </w:r>
      <w:r w:rsidR="00A74AA2" w:rsidRPr="00616AAE">
        <w:rPr>
          <w:rFonts w:ascii="Times New Roman" w:hAnsi="Times New Roman"/>
          <w:sz w:val="24"/>
          <w:szCs w:val="24"/>
        </w:rPr>
        <w:t>зменение</w:t>
      </w:r>
      <w:r w:rsidR="00983BD0" w:rsidRPr="00616AAE">
        <w:rPr>
          <w:rFonts w:ascii="Times New Roman" w:hAnsi="Times New Roman"/>
          <w:sz w:val="24"/>
          <w:szCs w:val="24"/>
        </w:rPr>
        <w:t xml:space="preserve"> родительской позиции по отношению к ребенку</w:t>
      </w:r>
    </w:p>
    <w:p w:rsidR="00235358" w:rsidRPr="00616AAE" w:rsidRDefault="00B71BA8" w:rsidP="005F66BA">
      <w:pPr>
        <w:pStyle w:val="a3"/>
        <w:numPr>
          <w:ilvl w:val="0"/>
          <w:numId w:val="10"/>
        </w:numPr>
        <w:tabs>
          <w:tab w:val="center" w:pos="5031"/>
        </w:tabs>
        <w:spacing w:after="0" w:line="240" w:lineRule="auto"/>
        <w:jc w:val="both"/>
        <w:rPr>
          <w:rFonts w:ascii="Times New Roman" w:hAnsi="Times New Roman"/>
          <w:sz w:val="24"/>
          <w:szCs w:val="24"/>
        </w:rPr>
      </w:pPr>
      <w:r>
        <w:rPr>
          <w:rFonts w:ascii="Times New Roman" w:hAnsi="Times New Roman"/>
          <w:sz w:val="24"/>
          <w:szCs w:val="24"/>
        </w:rPr>
        <w:t>Т</w:t>
      </w:r>
      <w:r w:rsidR="00235358" w:rsidRPr="00616AAE">
        <w:rPr>
          <w:rFonts w:ascii="Times New Roman" w:hAnsi="Times New Roman"/>
          <w:sz w:val="24"/>
          <w:szCs w:val="24"/>
        </w:rPr>
        <w:t xml:space="preserve">рудности в установлении социальных контактов, общения со сверстниками и взрослыми </w:t>
      </w:r>
    </w:p>
    <w:p w:rsidR="003D74C6" w:rsidRPr="00B71BA8" w:rsidRDefault="00B71BA8" w:rsidP="005F66BA">
      <w:pPr>
        <w:pStyle w:val="a3"/>
        <w:numPr>
          <w:ilvl w:val="0"/>
          <w:numId w:val="10"/>
        </w:numPr>
        <w:tabs>
          <w:tab w:val="center" w:pos="5031"/>
        </w:tabs>
        <w:spacing w:after="0" w:line="240" w:lineRule="auto"/>
        <w:jc w:val="both"/>
        <w:rPr>
          <w:rFonts w:ascii="Times New Roman" w:hAnsi="Times New Roman"/>
          <w:sz w:val="24"/>
          <w:szCs w:val="24"/>
        </w:rPr>
      </w:pPr>
      <w:r w:rsidRPr="00B71BA8">
        <w:rPr>
          <w:rFonts w:ascii="Times New Roman" w:eastAsia="Times New Roman" w:hAnsi="Times New Roman"/>
          <w:sz w:val="24"/>
          <w:szCs w:val="24"/>
          <w:lang w:eastAsia="ru-RU"/>
        </w:rPr>
        <w:t>Н</w:t>
      </w:r>
      <w:r w:rsidR="003D74C6" w:rsidRPr="00B71BA8">
        <w:rPr>
          <w:rFonts w:ascii="Times New Roman" w:eastAsia="Times New Roman" w:hAnsi="Times New Roman"/>
          <w:sz w:val="24"/>
          <w:szCs w:val="24"/>
          <w:lang w:eastAsia="ru-RU"/>
        </w:rPr>
        <w:t xml:space="preserve">арушение режима и организации учебных и </w:t>
      </w:r>
      <w:proofErr w:type="spellStart"/>
      <w:r w:rsidR="003D74C6" w:rsidRPr="00B71BA8">
        <w:rPr>
          <w:rFonts w:ascii="Times New Roman" w:eastAsia="Times New Roman" w:hAnsi="Times New Roman"/>
          <w:sz w:val="24"/>
          <w:szCs w:val="24"/>
          <w:lang w:eastAsia="ru-RU"/>
        </w:rPr>
        <w:t>внеучебных</w:t>
      </w:r>
      <w:proofErr w:type="spellEnd"/>
      <w:r w:rsidR="003D74C6" w:rsidRPr="00B71BA8">
        <w:rPr>
          <w:rFonts w:ascii="Times New Roman" w:eastAsia="Times New Roman" w:hAnsi="Times New Roman"/>
          <w:sz w:val="24"/>
          <w:szCs w:val="24"/>
          <w:lang w:eastAsia="ru-RU"/>
        </w:rPr>
        <w:t xml:space="preserve"> занятий</w:t>
      </w:r>
    </w:p>
    <w:p w:rsidR="003D74C6" w:rsidRDefault="003D74C6" w:rsidP="00C26688">
      <w:pPr>
        <w:pStyle w:val="a3"/>
        <w:tabs>
          <w:tab w:val="center" w:pos="5031"/>
        </w:tabs>
        <w:spacing w:after="0" w:line="240" w:lineRule="auto"/>
        <w:jc w:val="both"/>
        <w:rPr>
          <w:rFonts w:ascii="Times New Roman" w:hAnsi="Times New Roman"/>
          <w:color w:val="C00000"/>
          <w:sz w:val="24"/>
          <w:szCs w:val="24"/>
        </w:rPr>
      </w:pPr>
    </w:p>
    <w:p w:rsidR="00634A72" w:rsidRPr="007A7C5A" w:rsidRDefault="00634A72" w:rsidP="00634A72">
      <w:pPr>
        <w:pStyle w:val="a4"/>
        <w:tabs>
          <w:tab w:val="left" w:pos="900"/>
          <w:tab w:val="num" w:pos="1271"/>
        </w:tabs>
        <w:spacing w:after="0" w:line="240" w:lineRule="auto"/>
        <w:ind w:firstLine="540"/>
        <w:jc w:val="both"/>
        <w:rPr>
          <w:rFonts w:ascii="Times New Roman" w:hAnsi="Times New Roman" w:cs="Times New Roman"/>
          <w:sz w:val="24"/>
          <w:szCs w:val="24"/>
        </w:rPr>
      </w:pPr>
      <w:r w:rsidRPr="007A7C5A">
        <w:rPr>
          <w:rFonts w:ascii="Times New Roman" w:hAnsi="Times New Roman" w:cs="Times New Roman"/>
          <w:b/>
          <w:sz w:val="24"/>
          <w:szCs w:val="24"/>
        </w:rPr>
        <w:t>Работая над проблемой адаптации, педагог-психолог реализует</w:t>
      </w:r>
      <w:r w:rsidRPr="007A7C5A">
        <w:rPr>
          <w:rFonts w:ascii="Times New Roman" w:hAnsi="Times New Roman" w:cs="Times New Roman"/>
          <w:sz w:val="24"/>
          <w:szCs w:val="24"/>
        </w:rPr>
        <w:t xml:space="preserve"> </w:t>
      </w:r>
      <w:r w:rsidRPr="007A7C5A">
        <w:rPr>
          <w:rFonts w:ascii="Times New Roman" w:hAnsi="Times New Roman" w:cs="Times New Roman"/>
          <w:b/>
          <w:sz w:val="24"/>
          <w:szCs w:val="24"/>
        </w:rPr>
        <w:t>две цели</w:t>
      </w:r>
      <w:r w:rsidRPr="007A7C5A">
        <w:rPr>
          <w:rFonts w:ascii="Times New Roman" w:hAnsi="Times New Roman" w:cs="Times New Roman"/>
          <w:sz w:val="24"/>
          <w:szCs w:val="24"/>
        </w:rPr>
        <w:t>:</w:t>
      </w:r>
    </w:p>
    <w:p w:rsidR="00634A72" w:rsidRPr="006F1155" w:rsidRDefault="00634A72" w:rsidP="00A12543">
      <w:pPr>
        <w:pStyle w:val="a4"/>
        <w:numPr>
          <w:ilvl w:val="0"/>
          <w:numId w:val="50"/>
        </w:numPr>
        <w:tabs>
          <w:tab w:val="clear" w:pos="360"/>
          <w:tab w:val="left" w:pos="900"/>
          <w:tab w:val="num" w:pos="1211"/>
        </w:tabs>
        <w:spacing w:after="0" w:line="240" w:lineRule="auto"/>
        <w:ind w:left="0" w:firstLine="540"/>
        <w:jc w:val="both"/>
        <w:rPr>
          <w:rFonts w:ascii="Times New Roman" w:hAnsi="Times New Roman" w:cs="Times New Roman"/>
          <w:sz w:val="24"/>
          <w:szCs w:val="24"/>
        </w:rPr>
      </w:pPr>
      <w:r w:rsidRPr="006F1155">
        <w:rPr>
          <w:rFonts w:ascii="Times New Roman" w:hAnsi="Times New Roman" w:cs="Times New Roman"/>
          <w:i/>
          <w:sz w:val="24"/>
          <w:szCs w:val="24"/>
        </w:rPr>
        <w:t>Содействие адаптации</w:t>
      </w:r>
      <w:r w:rsidRPr="006F1155">
        <w:rPr>
          <w:rFonts w:ascii="Times New Roman" w:hAnsi="Times New Roman" w:cs="Times New Roman"/>
          <w:sz w:val="24"/>
          <w:szCs w:val="24"/>
        </w:rPr>
        <w:t xml:space="preserve"> – работа в русле этой цели строится со всеми детьми и носит «развивающий» характер. Задача – выявить индивидуальные особенности развития ребенка, максимально разнообразить параметры школьной жизни, научить каждого ребенка использовать школьную среду для своего развития – сформировать у ребенка способность развиваться в условиях школы, реализовывать свои способности и потребности, не приходя с этой средой в противоречие. Результатом такой работы является то, что школа и ребенок взаимно адаптируются друг к другу. </w:t>
      </w:r>
    </w:p>
    <w:p w:rsidR="00634A72" w:rsidRPr="006F1155" w:rsidRDefault="00634A72" w:rsidP="00634A72">
      <w:pPr>
        <w:pStyle w:val="a4"/>
        <w:tabs>
          <w:tab w:val="left" w:pos="900"/>
        </w:tabs>
        <w:spacing w:after="0" w:line="240" w:lineRule="auto"/>
        <w:ind w:left="540"/>
        <w:jc w:val="both"/>
        <w:rPr>
          <w:rFonts w:ascii="Times New Roman" w:hAnsi="Times New Roman" w:cs="Times New Roman"/>
          <w:sz w:val="24"/>
          <w:szCs w:val="24"/>
        </w:rPr>
      </w:pPr>
      <w:r w:rsidRPr="006F1155">
        <w:rPr>
          <w:rFonts w:ascii="Times New Roman" w:hAnsi="Times New Roman" w:cs="Times New Roman"/>
          <w:sz w:val="24"/>
          <w:szCs w:val="24"/>
        </w:rPr>
        <w:t>Работа строится в двух направлениях:</w:t>
      </w:r>
    </w:p>
    <w:p w:rsidR="00634A72" w:rsidRPr="006F1155" w:rsidRDefault="00634A72" w:rsidP="00A12543">
      <w:pPr>
        <w:pStyle w:val="a4"/>
        <w:numPr>
          <w:ilvl w:val="0"/>
          <w:numId w:val="51"/>
        </w:numPr>
        <w:tabs>
          <w:tab w:val="clear" w:pos="360"/>
          <w:tab w:val="left" w:pos="900"/>
          <w:tab w:val="num" w:pos="1843"/>
        </w:tabs>
        <w:spacing w:after="0" w:line="240" w:lineRule="auto"/>
        <w:ind w:left="0" w:firstLine="540"/>
        <w:jc w:val="both"/>
        <w:rPr>
          <w:rFonts w:ascii="Times New Roman" w:hAnsi="Times New Roman" w:cs="Times New Roman"/>
          <w:sz w:val="24"/>
          <w:szCs w:val="24"/>
        </w:rPr>
      </w:pPr>
      <w:r w:rsidRPr="006F1155">
        <w:rPr>
          <w:rFonts w:ascii="Times New Roman" w:hAnsi="Times New Roman" w:cs="Times New Roman"/>
          <w:sz w:val="24"/>
          <w:szCs w:val="24"/>
        </w:rPr>
        <w:t>Внесение изменений в параметры школьной среды для  адаптации ее к возможностям  конкретного учащегося (например, обучение ребенка с хорошими интеллектуальными данными, но очень медлительного).</w:t>
      </w:r>
    </w:p>
    <w:p w:rsidR="00634A72" w:rsidRPr="006F1155" w:rsidRDefault="00634A72" w:rsidP="00A12543">
      <w:pPr>
        <w:pStyle w:val="a4"/>
        <w:numPr>
          <w:ilvl w:val="0"/>
          <w:numId w:val="51"/>
        </w:numPr>
        <w:tabs>
          <w:tab w:val="clear" w:pos="360"/>
          <w:tab w:val="left" w:pos="900"/>
          <w:tab w:val="num" w:pos="1843"/>
        </w:tabs>
        <w:spacing w:after="0" w:line="240" w:lineRule="auto"/>
        <w:ind w:left="0" w:firstLine="540"/>
        <w:jc w:val="both"/>
        <w:rPr>
          <w:rFonts w:ascii="Times New Roman" w:hAnsi="Times New Roman" w:cs="Times New Roman"/>
          <w:sz w:val="24"/>
          <w:szCs w:val="24"/>
        </w:rPr>
      </w:pPr>
      <w:r w:rsidRPr="006F1155">
        <w:rPr>
          <w:rFonts w:ascii="Times New Roman" w:hAnsi="Times New Roman" w:cs="Times New Roman"/>
          <w:sz w:val="24"/>
          <w:szCs w:val="24"/>
        </w:rPr>
        <w:t>Построение развивающей, консультативной, методической работы педагогов-психологов и учителей таким образом, чтобы у детей формировались навыки, умения, психические процессы, обеспечивающие им успешное функционирование в школе сегодня, создающие базу для дальнейшего развития.</w:t>
      </w:r>
    </w:p>
    <w:p w:rsidR="00634A72" w:rsidRPr="006F1155" w:rsidRDefault="00634A72" w:rsidP="00634A72">
      <w:pPr>
        <w:spacing w:after="0" w:line="240" w:lineRule="auto"/>
        <w:ind w:firstLine="708"/>
        <w:jc w:val="both"/>
        <w:rPr>
          <w:rFonts w:ascii="Times New Roman" w:hAnsi="Times New Roman" w:cs="Times New Roman"/>
          <w:sz w:val="24"/>
          <w:szCs w:val="24"/>
        </w:rPr>
      </w:pPr>
      <w:r w:rsidRPr="006F1155">
        <w:rPr>
          <w:rFonts w:ascii="Times New Roman" w:hAnsi="Times New Roman" w:cs="Times New Roman"/>
          <w:i/>
          <w:sz w:val="24"/>
          <w:szCs w:val="24"/>
        </w:rPr>
        <w:lastRenderedPageBreak/>
        <w:t xml:space="preserve">Профилактика </w:t>
      </w:r>
      <w:proofErr w:type="spellStart"/>
      <w:r w:rsidRPr="006F1155">
        <w:rPr>
          <w:rFonts w:ascii="Times New Roman" w:hAnsi="Times New Roman" w:cs="Times New Roman"/>
          <w:i/>
          <w:sz w:val="24"/>
          <w:szCs w:val="24"/>
        </w:rPr>
        <w:t>дезадаптации</w:t>
      </w:r>
      <w:proofErr w:type="spellEnd"/>
      <w:r w:rsidRPr="006F1155">
        <w:rPr>
          <w:rFonts w:ascii="Times New Roman" w:hAnsi="Times New Roman" w:cs="Times New Roman"/>
          <w:sz w:val="24"/>
          <w:szCs w:val="24"/>
        </w:rPr>
        <w:t xml:space="preserve"> – работа в русле этой цели строится индивидуально. Педагог-психолог анализирует  причины </w:t>
      </w:r>
      <w:proofErr w:type="spellStart"/>
      <w:r w:rsidRPr="006F1155">
        <w:rPr>
          <w:rFonts w:ascii="Times New Roman" w:hAnsi="Times New Roman" w:cs="Times New Roman"/>
          <w:sz w:val="24"/>
          <w:szCs w:val="24"/>
        </w:rPr>
        <w:t>дезадаптации</w:t>
      </w:r>
      <w:proofErr w:type="spellEnd"/>
      <w:r w:rsidRPr="006F1155">
        <w:rPr>
          <w:rFonts w:ascii="Times New Roman" w:hAnsi="Times New Roman" w:cs="Times New Roman"/>
          <w:sz w:val="24"/>
          <w:szCs w:val="24"/>
        </w:rPr>
        <w:t xml:space="preserve"> конкретного учащегося, связанные с </w:t>
      </w:r>
      <w:proofErr w:type="gramStart"/>
      <w:r w:rsidRPr="006F1155">
        <w:rPr>
          <w:rFonts w:ascii="Times New Roman" w:hAnsi="Times New Roman" w:cs="Times New Roman"/>
          <w:sz w:val="24"/>
          <w:szCs w:val="24"/>
        </w:rPr>
        <w:t>особенностями</w:t>
      </w:r>
      <w:proofErr w:type="gramEnd"/>
      <w:r w:rsidRPr="006F1155">
        <w:rPr>
          <w:rFonts w:ascii="Times New Roman" w:hAnsi="Times New Roman" w:cs="Times New Roman"/>
          <w:sz w:val="24"/>
          <w:szCs w:val="24"/>
        </w:rPr>
        <w:t xml:space="preserve"> как психики ребенка, так и с условиями окружающей среды. В своей деятельности он ориентируется на искоренение этих причин, т.е. работа носит коррекционный характер, направлена она на формирование приспособительных умений у учащихся – выработка индивидуального стиля обучения и общения, освобождение от страхов, обучение навыкам принятия решений.</w:t>
      </w:r>
    </w:p>
    <w:p w:rsidR="00616AAE" w:rsidRDefault="00616AAE" w:rsidP="00616AAE">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Информация о проблеме  </w:t>
      </w:r>
      <w:proofErr w:type="spellStart"/>
      <w:r>
        <w:rPr>
          <w:rFonts w:ascii="Times New Roman" w:hAnsi="Times New Roman" w:cs="Times New Roman"/>
          <w:sz w:val="24"/>
          <w:szCs w:val="24"/>
        </w:rPr>
        <w:t>дезадаптации</w:t>
      </w:r>
      <w:proofErr w:type="spellEnd"/>
      <w:r>
        <w:rPr>
          <w:rFonts w:ascii="Times New Roman" w:hAnsi="Times New Roman" w:cs="Times New Roman"/>
          <w:sz w:val="24"/>
          <w:szCs w:val="24"/>
        </w:rPr>
        <w:t xml:space="preserve">, запрос может поступить </w:t>
      </w:r>
      <w:r w:rsidRPr="00264925">
        <w:rPr>
          <w:rFonts w:ascii="Times New Roman" w:hAnsi="Times New Roman" w:cs="Times New Roman"/>
          <w:sz w:val="24"/>
          <w:szCs w:val="24"/>
        </w:rPr>
        <w:t xml:space="preserve">от </w:t>
      </w:r>
      <w:r>
        <w:rPr>
          <w:rFonts w:ascii="Times New Roman" w:hAnsi="Times New Roman" w:cs="Times New Roman"/>
          <w:sz w:val="24"/>
          <w:szCs w:val="24"/>
        </w:rPr>
        <w:t xml:space="preserve">педагогов, родителей  ребенка. </w:t>
      </w:r>
    </w:p>
    <w:p w:rsidR="00616AAE" w:rsidRPr="006F1155" w:rsidRDefault="00616AAE" w:rsidP="00616AAE">
      <w:pPr>
        <w:tabs>
          <w:tab w:val="center" w:pos="5031"/>
        </w:tabs>
        <w:spacing w:after="0" w:line="240" w:lineRule="auto"/>
        <w:jc w:val="both"/>
        <w:rPr>
          <w:rFonts w:ascii="Times New Roman" w:hAnsi="Times New Roman"/>
          <w:sz w:val="24"/>
          <w:szCs w:val="24"/>
        </w:rPr>
      </w:pPr>
      <w:r w:rsidRPr="006F1155">
        <w:rPr>
          <w:rFonts w:ascii="Times New Roman" w:hAnsi="Times New Roman"/>
          <w:sz w:val="24"/>
          <w:szCs w:val="24"/>
        </w:rPr>
        <w:tab/>
        <w:t xml:space="preserve">Рассмотрим основные  этапы работы по профилактике </w:t>
      </w:r>
      <w:proofErr w:type="spellStart"/>
      <w:r w:rsidRPr="006F1155">
        <w:rPr>
          <w:rFonts w:ascii="Times New Roman" w:hAnsi="Times New Roman"/>
          <w:sz w:val="24"/>
          <w:szCs w:val="24"/>
        </w:rPr>
        <w:t>дезадаптации</w:t>
      </w:r>
      <w:proofErr w:type="spellEnd"/>
      <w:r w:rsidRPr="006F1155">
        <w:rPr>
          <w:rFonts w:ascii="Times New Roman" w:hAnsi="Times New Roman"/>
          <w:sz w:val="24"/>
          <w:szCs w:val="24"/>
        </w:rPr>
        <w:t xml:space="preserve"> </w:t>
      </w:r>
      <w:proofErr w:type="gramStart"/>
      <w:r w:rsidRPr="006F1155">
        <w:rPr>
          <w:rFonts w:ascii="Times New Roman" w:hAnsi="Times New Roman"/>
          <w:sz w:val="24"/>
          <w:szCs w:val="24"/>
        </w:rPr>
        <w:t>обучающихся</w:t>
      </w:r>
      <w:proofErr w:type="gramEnd"/>
      <w:r w:rsidR="0017166E" w:rsidRPr="006F1155">
        <w:rPr>
          <w:rFonts w:ascii="Times New Roman" w:hAnsi="Times New Roman"/>
          <w:sz w:val="24"/>
          <w:szCs w:val="24"/>
        </w:rPr>
        <w:t>:</w:t>
      </w:r>
      <w:r w:rsidRPr="006F1155">
        <w:rPr>
          <w:rFonts w:ascii="Times New Roman" w:hAnsi="Times New Roman"/>
          <w:sz w:val="24"/>
          <w:szCs w:val="24"/>
        </w:rPr>
        <w:t xml:space="preserve">  </w:t>
      </w:r>
    </w:p>
    <w:p w:rsidR="00616AAE" w:rsidRPr="006F1155" w:rsidRDefault="00616AAE" w:rsidP="005F66BA">
      <w:pPr>
        <w:pStyle w:val="a3"/>
        <w:numPr>
          <w:ilvl w:val="0"/>
          <w:numId w:val="20"/>
        </w:numPr>
        <w:tabs>
          <w:tab w:val="center" w:pos="5031"/>
        </w:tabs>
        <w:spacing w:after="0" w:line="240" w:lineRule="auto"/>
        <w:jc w:val="both"/>
        <w:rPr>
          <w:rFonts w:ascii="Times New Roman" w:hAnsi="Times New Roman"/>
          <w:sz w:val="24"/>
          <w:szCs w:val="24"/>
        </w:rPr>
      </w:pPr>
      <w:r w:rsidRPr="006F1155">
        <w:rPr>
          <w:rFonts w:ascii="Times New Roman" w:hAnsi="Times New Roman"/>
          <w:sz w:val="24"/>
          <w:szCs w:val="24"/>
        </w:rPr>
        <w:t xml:space="preserve">Диагностика проблемы </w:t>
      </w:r>
    </w:p>
    <w:p w:rsidR="00616AAE" w:rsidRPr="006F1155" w:rsidRDefault="00616AAE" w:rsidP="005F66BA">
      <w:pPr>
        <w:pStyle w:val="a3"/>
        <w:numPr>
          <w:ilvl w:val="0"/>
          <w:numId w:val="20"/>
        </w:numPr>
        <w:tabs>
          <w:tab w:val="center" w:pos="5031"/>
        </w:tabs>
        <w:spacing w:after="0" w:line="240" w:lineRule="auto"/>
        <w:jc w:val="both"/>
        <w:rPr>
          <w:rFonts w:ascii="Times New Roman" w:hAnsi="Times New Roman"/>
          <w:sz w:val="24"/>
          <w:szCs w:val="24"/>
        </w:rPr>
      </w:pPr>
      <w:r w:rsidRPr="006F1155">
        <w:rPr>
          <w:rFonts w:ascii="Times New Roman" w:hAnsi="Times New Roman"/>
          <w:sz w:val="24"/>
          <w:szCs w:val="24"/>
        </w:rPr>
        <w:t xml:space="preserve">Реализация программ </w:t>
      </w:r>
      <w:r w:rsidR="003653B3" w:rsidRPr="006F1155">
        <w:rPr>
          <w:rFonts w:ascii="Times New Roman" w:hAnsi="Times New Roman"/>
          <w:sz w:val="24"/>
          <w:szCs w:val="24"/>
        </w:rPr>
        <w:t xml:space="preserve">психолого-педагогической помощи </w:t>
      </w:r>
    </w:p>
    <w:p w:rsidR="0025558B" w:rsidRDefault="0025558B" w:rsidP="0025558B">
      <w:pPr>
        <w:spacing w:after="0" w:line="240" w:lineRule="auto"/>
        <w:ind w:firstLine="708"/>
        <w:jc w:val="both"/>
        <w:rPr>
          <w:rFonts w:ascii="Times New Roman" w:eastAsia="Times New Roman" w:hAnsi="Times New Roman" w:cs="Times New Roman"/>
          <w:sz w:val="24"/>
          <w:szCs w:val="24"/>
          <w:lang w:eastAsia="ru-RU"/>
        </w:rPr>
      </w:pPr>
      <w:r w:rsidRPr="00455304">
        <w:rPr>
          <w:rFonts w:ascii="Times New Roman" w:eastAsia="Times New Roman" w:hAnsi="Times New Roman" w:cs="Times New Roman"/>
          <w:sz w:val="24"/>
          <w:szCs w:val="24"/>
          <w:lang w:eastAsia="ru-RU"/>
        </w:rPr>
        <w:t xml:space="preserve">Психологическая диагностика выявляет особенности </w:t>
      </w:r>
      <w:r>
        <w:rPr>
          <w:rFonts w:ascii="Times New Roman" w:eastAsia="Times New Roman" w:hAnsi="Times New Roman" w:cs="Times New Roman"/>
          <w:sz w:val="24"/>
          <w:szCs w:val="24"/>
          <w:lang w:eastAsia="ru-RU"/>
        </w:rPr>
        <w:t>поведенческой и личностных сфер</w:t>
      </w:r>
      <w:r w:rsidR="00E96C8B">
        <w:rPr>
          <w:rFonts w:ascii="Times New Roman" w:eastAsia="Times New Roman" w:hAnsi="Times New Roman" w:cs="Times New Roman"/>
          <w:sz w:val="24"/>
          <w:szCs w:val="24"/>
          <w:lang w:eastAsia="ru-RU"/>
        </w:rPr>
        <w:t xml:space="preserve"> обучающихся: </w:t>
      </w:r>
    </w:p>
    <w:p w:rsidR="00E96C8B" w:rsidRPr="006F1155" w:rsidRDefault="00E96C8B" w:rsidP="00E96C8B">
      <w:pPr>
        <w:pStyle w:val="a3"/>
        <w:numPr>
          <w:ilvl w:val="0"/>
          <w:numId w:val="1"/>
        </w:numPr>
        <w:spacing w:after="0" w:line="240" w:lineRule="auto"/>
        <w:jc w:val="both"/>
        <w:rPr>
          <w:rFonts w:ascii="Times New Roman" w:eastAsia="Times New Roman" w:hAnsi="Times New Roman"/>
          <w:sz w:val="24"/>
          <w:szCs w:val="24"/>
          <w:lang w:eastAsia="ru-RU"/>
        </w:rPr>
      </w:pPr>
      <w:r w:rsidRPr="006F1155">
        <w:rPr>
          <w:rFonts w:ascii="Times New Roman" w:eastAsia="Times New Roman" w:hAnsi="Times New Roman"/>
          <w:sz w:val="24"/>
          <w:szCs w:val="24"/>
          <w:lang w:eastAsia="ru-RU"/>
        </w:rPr>
        <w:t>адаптация учащихся к школьной среде</w:t>
      </w:r>
    </w:p>
    <w:p w:rsidR="00E96C8B" w:rsidRPr="006F1155" w:rsidRDefault="00E96C8B" w:rsidP="00E96C8B">
      <w:pPr>
        <w:pStyle w:val="a3"/>
        <w:numPr>
          <w:ilvl w:val="0"/>
          <w:numId w:val="1"/>
        </w:numPr>
        <w:spacing w:after="0" w:line="240" w:lineRule="auto"/>
        <w:jc w:val="both"/>
        <w:rPr>
          <w:rFonts w:ascii="Times New Roman" w:eastAsia="Times New Roman" w:hAnsi="Times New Roman"/>
          <w:sz w:val="24"/>
          <w:szCs w:val="24"/>
          <w:lang w:eastAsia="ru-RU"/>
        </w:rPr>
      </w:pPr>
      <w:r w:rsidRPr="006F1155">
        <w:rPr>
          <w:rFonts w:ascii="Times New Roman" w:eastAsia="Times New Roman" w:hAnsi="Times New Roman"/>
          <w:sz w:val="24"/>
          <w:szCs w:val="24"/>
          <w:lang w:eastAsia="ru-RU"/>
        </w:rPr>
        <w:t xml:space="preserve">актуальные проблемы учебной деятельности </w:t>
      </w:r>
    </w:p>
    <w:p w:rsidR="0025558B" w:rsidRDefault="0025558B" w:rsidP="0025558B">
      <w:pPr>
        <w:pStyle w:val="a3"/>
        <w:numPr>
          <w:ilvl w:val="0"/>
          <w:numId w:val="1"/>
        </w:numPr>
        <w:spacing w:after="0" w:line="240" w:lineRule="auto"/>
        <w:jc w:val="both"/>
        <w:rPr>
          <w:rFonts w:ascii="Times New Roman" w:eastAsia="Times New Roman" w:hAnsi="Times New Roman"/>
          <w:sz w:val="24"/>
          <w:szCs w:val="24"/>
          <w:lang w:eastAsia="ru-RU"/>
        </w:rPr>
      </w:pPr>
      <w:r w:rsidRPr="00E64670">
        <w:rPr>
          <w:rFonts w:ascii="Times New Roman" w:eastAsia="Times New Roman" w:hAnsi="Times New Roman"/>
          <w:sz w:val="24"/>
          <w:szCs w:val="24"/>
          <w:lang w:eastAsia="ru-RU"/>
        </w:rPr>
        <w:t xml:space="preserve">отношение к самому себе (самооценка, самопознание); </w:t>
      </w:r>
    </w:p>
    <w:p w:rsidR="00EB231B" w:rsidRPr="006F1155" w:rsidRDefault="00EB231B" w:rsidP="00EB231B">
      <w:pPr>
        <w:pStyle w:val="a3"/>
        <w:numPr>
          <w:ilvl w:val="0"/>
          <w:numId w:val="1"/>
        </w:numPr>
        <w:spacing w:after="0" w:line="240" w:lineRule="auto"/>
        <w:jc w:val="both"/>
        <w:rPr>
          <w:rFonts w:ascii="Times New Roman" w:eastAsia="Times New Roman" w:hAnsi="Times New Roman"/>
          <w:sz w:val="24"/>
          <w:szCs w:val="24"/>
          <w:lang w:eastAsia="ru-RU"/>
        </w:rPr>
      </w:pPr>
      <w:r w:rsidRPr="006F1155">
        <w:rPr>
          <w:rFonts w:ascii="Times New Roman" w:eastAsia="Times New Roman" w:hAnsi="Times New Roman"/>
          <w:sz w:val="24"/>
          <w:szCs w:val="24"/>
          <w:lang w:eastAsia="ru-RU"/>
        </w:rPr>
        <w:t xml:space="preserve">эмоционально-поведенческие проблемы </w:t>
      </w:r>
    </w:p>
    <w:p w:rsidR="00EB231B" w:rsidRPr="006F1155" w:rsidRDefault="00E96C8B" w:rsidP="00EB231B">
      <w:pPr>
        <w:pStyle w:val="a3"/>
        <w:numPr>
          <w:ilvl w:val="0"/>
          <w:numId w:val="1"/>
        </w:numPr>
        <w:spacing w:after="0" w:line="240" w:lineRule="auto"/>
        <w:jc w:val="both"/>
        <w:rPr>
          <w:rFonts w:ascii="Times New Roman" w:eastAsia="Times New Roman" w:hAnsi="Times New Roman"/>
          <w:sz w:val="24"/>
          <w:szCs w:val="24"/>
          <w:lang w:eastAsia="ru-RU"/>
        </w:rPr>
      </w:pPr>
      <w:r w:rsidRPr="006F1155">
        <w:rPr>
          <w:rFonts w:ascii="Times New Roman" w:eastAsia="Times New Roman" w:hAnsi="Times New Roman"/>
          <w:sz w:val="24"/>
          <w:szCs w:val="24"/>
          <w:lang w:eastAsia="ru-RU"/>
        </w:rPr>
        <w:t xml:space="preserve">особенности </w:t>
      </w:r>
      <w:r w:rsidR="00EB231B" w:rsidRPr="006F1155">
        <w:rPr>
          <w:rFonts w:ascii="Times New Roman" w:eastAsia="Times New Roman" w:hAnsi="Times New Roman"/>
          <w:sz w:val="24"/>
          <w:szCs w:val="24"/>
          <w:lang w:eastAsia="ru-RU"/>
        </w:rPr>
        <w:t>межличностных взаимоотношений ребенка со сверстниками, определение его социального статуса</w:t>
      </w:r>
    </w:p>
    <w:p w:rsidR="00E96C8B" w:rsidRDefault="00E96C8B" w:rsidP="0025558B">
      <w:pPr>
        <w:spacing w:after="0" w:line="240" w:lineRule="auto"/>
        <w:ind w:firstLine="708"/>
        <w:jc w:val="both"/>
        <w:rPr>
          <w:rFonts w:ascii="Times New Roman" w:eastAsia="Times New Roman" w:hAnsi="Times New Roman"/>
          <w:sz w:val="24"/>
          <w:szCs w:val="24"/>
          <w:lang w:eastAsia="ru-RU"/>
        </w:rPr>
      </w:pPr>
    </w:p>
    <w:p w:rsidR="0025558B" w:rsidRPr="001455E6" w:rsidRDefault="0025558B" w:rsidP="0025558B">
      <w:pPr>
        <w:spacing w:after="0" w:line="240" w:lineRule="auto"/>
        <w:ind w:firstLine="708"/>
        <w:jc w:val="both"/>
        <w:rPr>
          <w:rFonts w:ascii="Times New Roman" w:eastAsia="Times New Roman" w:hAnsi="Times New Roman"/>
          <w:sz w:val="24"/>
          <w:szCs w:val="24"/>
          <w:lang w:eastAsia="ru-RU"/>
        </w:rPr>
      </w:pPr>
      <w:r w:rsidRPr="001455E6">
        <w:rPr>
          <w:rFonts w:ascii="Times New Roman" w:eastAsia="Times New Roman" w:hAnsi="Times New Roman"/>
          <w:sz w:val="24"/>
          <w:szCs w:val="24"/>
          <w:lang w:eastAsia="ru-RU"/>
        </w:rPr>
        <w:t xml:space="preserve">Проведение диагностики ребенка осуществляется с письменного согласия родителей (законных представителей) ребенка. </w:t>
      </w:r>
    </w:p>
    <w:p w:rsidR="0025558B" w:rsidRPr="001455E6" w:rsidRDefault="0025558B" w:rsidP="0025558B">
      <w:pPr>
        <w:autoSpaceDE w:val="0"/>
        <w:autoSpaceDN w:val="0"/>
        <w:adjustRightInd w:val="0"/>
        <w:spacing w:after="0" w:line="240" w:lineRule="auto"/>
        <w:ind w:firstLine="708"/>
        <w:jc w:val="both"/>
        <w:rPr>
          <w:rFonts w:ascii="Times New Roman" w:hAnsi="Times New Roman" w:cs="Times New Roman"/>
          <w:sz w:val="24"/>
          <w:szCs w:val="24"/>
        </w:rPr>
      </w:pPr>
      <w:r w:rsidRPr="001455E6">
        <w:rPr>
          <w:rFonts w:ascii="Times New Roman" w:hAnsi="Times New Roman" w:cs="Times New Roman"/>
          <w:sz w:val="24"/>
          <w:szCs w:val="24"/>
        </w:rPr>
        <w:t xml:space="preserve">Необходимо  учитывать временные рамки индивидуальной диагностической работы с детьми: </w:t>
      </w:r>
    </w:p>
    <w:p w:rsidR="0025558B" w:rsidRPr="001455E6" w:rsidRDefault="0025558B" w:rsidP="0025558B">
      <w:pPr>
        <w:autoSpaceDE w:val="0"/>
        <w:autoSpaceDN w:val="0"/>
        <w:adjustRightInd w:val="0"/>
        <w:spacing w:after="0" w:line="240" w:lineRule="auto"/>
        <w:ind w:firstLine="708"/>
        <w:jc w:val="both"/>
        <w:rPr>
          <w:rFonts w:ascii="Times New Roman" w:hAnsi="Times New Roman" w:cs="Times New Roman"/>
          <w:sz w:val="24"/>
          <w:szCs w:val="24"/>
        </w:rPr>
      </w:pPr>
      <w:r w:rsidRPr="001455E6">
        <w:rPr>
          <w:rFonts w:ascii="Times New Roman" w:hAnsi="Times New Roman" w:cs="Times New Roman"/>
          <w:sz w:val="24"/>
          <w:szCs w:val="24"/>
        </w:rPr>
        <w:t>-  с детьми младшего школьного возраста диагностика может проводиться  не более 30-40 минут, с детьми подросткового возраста -  возможно проведение диагностики в 2 этапа продолжительностью не более 45</w:t>
      </w:r>
      <w:r>
        <w:rPr>
          <w:rFonts w:ascii="Times New Roman" w:hAnsi="Times New Roman" w:cs="Times New Roman"/>
          <w:sz w:val="24"/>
          <w:szCs w:val="24"/>
        </w:rPr>
        <w:t xml:space="preserve"> </w:t>
      </w:r>
      <w:r w:rsidRPr="001455E6">
        <w:rPr>
          <w:rFonts w:ascii="Times New Roman" w:hAnsi="Times New Roman" w:cs="Times New Roman"/>
          <w:sz w:val="24"/>
          <w:szCs w:val="24"/>
        </w:rPr>
        <w:t xml:space="preserve">мин. каждый. </w:t>
      </w:r>
    </w:p>
    <w:p w:rsidR="0025558B" w:rsidRDefault="0025558B" w:rsidP="0025558B">
      <w:pPr>
        <w:spacing w:after="0" w:line="240" w:lineRule="auto"/>
        <w:ind w:firstLine="708"/>
        <w:jc w:val="both"/>
        <w:rPr>
          <w:rFonts w:ascii="Times New Roman" w:eastAsia="Times New Roman" w:hAnsi="Times New Roman"/>
          <w:i/>
          <w:sz w:val="24"/>
          <w:szCs w:val="24"/>
          <w:lang w:eastAsia="ru-RU"/>
        </w:rPr>
      </w:pPr>
    </w:p>
    <w:p w:rsidR="004C1670" w:rsidRPr="00A512F7" w:rsidRDefault="004C1670" w:rsidP="004C1670">
      <w:pPr>
        <w:spacing w:after="0" w:line="240" w:lineRule="auto"/>
        <w:jc w:val="both"/>
        <w:rPr>
          <w:rFonts w:ascii="Times New Roman" w:hAnsi="Times New Roman" w:cs="Times New Roman"/>
          <w:bCs/>
          <w:sz w:val="24"/>
          <w:szCs w:val="24"/>
        </w:rPr>
      </w:pPr>
      <w:r w:rsidRPr="00A512F7">
        <w:rPr>
          <w:rFonts w:ascii="Times New Roman" w:hAnsi="Times New Roman" w:cs="Times New Roman"/>
          <w:bCs/>
          <w:sz w:val="24"/>
          <w:szCs w:val="24"/>
        </w:rPr>
        <w:t>Результаты психодиагности</w:t>
      </w:r>
      <w:r w:rsidR="00A512F7" w:rsidRPr="00A512F7">
        <w:rPr>
          <w:rFonts w:ascii="Times New Roman" w:hAnsi="Times New Roman" w:cs="Times New Roman"/>
          <w:bCs/>
          <w:sz w:val="24"/>
          <w:szCs w:val="24"/>
        </w:rPr>
        <w:t>ки</w:t>
      </w:r>
      <w:r w:rsidRPr="00A512F7">
        <w:rPr>
          <w:rFonts w:ascii="Times New Roman" w:hAnsi="Times New Roman" w:cs="Times New Roman"/>
          <w:bCs/>
          <w:sz w:val="24"/>
          <w:szCs w:val="24"/>
        </w:rPr>
        <w:t xml:space="preserve"> позволяют:</w:t>
      </w:r>
    </w:p>
    <w:p w:rsidR="004C1670" w:rsidRPr="004C1670" w:rsidRDefault="004C1670" w:rsidP="005F66BA">
      <w:pPr>
        <w:numPr>
          <w:ilvl w:val="0"/>
          <w:numId w:val="25"/>
        </w:numPr>
        <w:spacing w:after="0" w:line="240" w:lineRule="auto"/>
        <w:jc w:val="both"/>
        <w:rPr>
          <w:rFonts w:ascii="Times New Roman" w:hAnsi="Times New Roman" w:cs="Times New Roman"/>
          <w:sz w:val="24"/>
          <w:szCs w:val="24"/>
        </w:rPr>
      </w:pPr>
      <w:r w:rsidRPr="004C1670">
        <w:rPr>
          <w:rFonts w:ascii="Times New Roman" w:hAnsi="Times New Roman" w:cs="Times New Roman"/>
          <w:sz w:val="24"/>
          <w:szCs w:val="24"/>
        </w:rPr>
        <w:t xml:space="preserve">Определить преимущества и проблемные стороны </w:t>
      </w:r>
      <w:r>
        <w:rPr>
          <w:rFonts w:ascii="Times New Roman" w:hAnsi="Times New Roman" w:cs="Times New Roman"/>
          <w:sz w:val="24"/>
          <w:szCs w:val="24"/>
        </w:rPr>
        <w:t xml:space="preserve"> ребенка </w:t>
      </w:r>
      <w:r w:rsidRPr="004C1670">
        <w:rPr>
          <w:rFonts w:ascii="Times New Roman" w:hAnsi="Times New Roman" w:cs="Times New Roman"/>
          <w:sz w:val="24"/>
          <w:szCs w:val="24"/>
        </w:rPr>
        <w:t>на индивидуальном и групповом уровне</w:t>
      </w:r>
    </w:p>
    <w:p w:rsidR="004C1670" w:rsidRPr="004C1670" w:rsidRDefault="004C1670" w:rsidP="005F66BA">
      <w:pPr>
        <w:numPr>
          <w:ilvl w:val="0"/>
          <w:numId w:val="25"/>
        </w:numPr>
        <w:spacing w:after="0" w:line="240" w:lineRule="auto"/>
        <w:jc w:val="both"/>
        <w:rPr>
          <w:rFonts w:ascii="Times New Roman" w:hAnsi="Times New Roman" w:cs="Times New Roman"/>
          <w:sz w:val="24"/>
          <w:szCs w:val="24"/>
        </w:rPr>
      </w:pPr>
      <w:r w:rsidRPr="004C1670">
        <w:rPr>
          <w:rFonts w:ascii="Times New Roman" w:hAnsi="Times New Roman" w:cs="Times New Roman"/>
          <w:sz w:val="24"/>
          <w:szCs w:val="24"/>
        </w:rPr>
        <w:t>Определить возможные пути коррекции образовательного процесса (учебного и воспитательного)</w:t>
      </w:r>
    </w:p>
    <w:p w:rsidR="004C1670" w:rsidRPr="004C1670" w:rsidRDefault="004C1670" w:rsidP="005F66BA">
      <w:pPr>
        <w:numPr>
          <w:ilvl w:val="0"/>
          <w:numId w:val="25"/>
        </w:numPr>
        <w:spacing w:after="0" w:line="240" w:lineRule="auto"/>
        <w:jc w:val="both"/>
        <w:rPr>
          <w:rFonts w:ascii="Times New Roman" w:hAnsi="Times New Roman" w:cs="Times New Roman"/>
          <w:sz w:val="24"/>
          <w:szCs w:val="24"/>
        </w:rPr>
      </w:pPr>
      <w:r w:rsidRPr="004C1670">
        <w:rPr>
          <w:rFonts w:ascii="Times New Roman" w:hAnsi="Times New Roman" w:cs="Times New Roman"/>
          <w:sz w:val="24"/>
          <w:szCs w:val="24"/>
        </w:rPr>
        <w:t xml:space="preserve">Сформулировать задачи по профилактике </w:t>
      </w:r>
      <w:proofErr w:type="spellStart"/>
      <w:r w:rsidRPr="004C1670">
        <w:rPr>
          <w:rFonts w:ascii="Times New Roman" w:hAnsi="Times New Roman" w:cs="Times New Roman"/>
          <w:sz w:val="24"/>
          <w:szCs w:val="24"/>
        </w:rPr>
        <w:t>дезадаптации</w:t>
      </w:r>
      <w:proofErr w:type="spellEnd"/>
      <w:r w:rsidRPr="004C1670">
        <w:rPr>
          <w:rFonts w:ascii="Times New Roman" w:hAnsi="Times New Roman" w:cs="Times New Roman"/>
          <w:sz w:val="24"/>
          <w:szCs w:val="24"/>
        </w:rPr>
        <w:t xml:space="preserve"> </w:t>
      </w:r>
    </w:p>
    <w:p w:rsidR="004C1670" w:rsidRPr="004C1670" w:rsidRDefault="004C1670" w:rsidP="005F66BA">
      <w:pPr>
        <w:numPr>
          <w:ilvl w:val="0"/>
          <w:numId w:val="25"/>
        </w:numPr>
        <w:spacing w:after="0" w:line="240" w:lineRule="auto"/>
        <w:jc w:val="both"/>
        <w:rPr>
          <w:rFonts w:ascii="Times New Roman" w:hAnsi="Times New Roman" w:cs="Times New Roman"/>
          <w:sz w:val="24"/>
          <w:szCs w:val="24"/>
        </w:rPr>
      </w:pPr>
      <w:r w:rsidRPr="004C1670">
        <w:rPr>
          <w:rFonts w:ascii="Times New Roman" w:hAnsi="Times New Roman" w:cs="Times New Roman"/>
          <w:sz w:val="24"/>
          <w:szCs w:val="24"/>
        </w:rPr>
        <w:t>Выделить группу риска для углубленной диагностики и коррекционно - развивающих программ</w:t>
      </w:r>
    </w:p>
    <w:p w:rsidR="004C1670" w:rsidRPr="004C1670" w:rsidRDefault="004C1670" w:rsidP="005F66BA">
      <w:pPr>
        <w:numPr>
          <w:ilvl w:val="0"/>
          <w:numId w:val="25"/>
        </w:numPr>
        <w:spacing w:after="0" w:line="240" w:lineRule="auto"/>
        <w:jc w:val="both"/>
        <w:rPr>
          <w:rFonts w:ascii="Times New Roman" w:hAnsi="Times New Roman" w:cs="Times New Roman"/>
          <w:sz w:val="24"/>
          <w:szCs w:val="24"/>
        </w:rPr>
      </w:pPr>
      <w:r w:rsidRPr="004C1670">
        <w:rPr>
          <w:rFonts w:ascii="Times New Roman" w:hAnsi="Times New Roman" w:cs="Times New Roman"/>
          <w:sz w:val="24"/>
          <w:szCs w:val="24"/>
        </w:rPr>
        <w:t>Провести индивидуальные и групповые консультации информационно-рекомендательного плана с участниками образовательного процесса (детьми, родителями, педагогами)</w:t>
      </w:r>
    </w:p>
    <w:p w:rsidR="00033E73" w:rsidRDefault="00033E73" w:rsidP="0025558B">
      <w:pPr>
        <w:pStyle w:val="c0"/>
        <w:spacing w:before="0" w:beforeAutospacing="0" w:after="0" w:afterAutospacing="0"/>
        <w:rPr>
          <w:b/>
          <w:color w:val="C00000"/>
        </w:rPr>
      </w:pPr>
    </w:p>
    <w:p w:rsidR="00033E73" w:rsidRPr="0050146D" w:rsidRDefault="00033E73" w:rsidP="00033E73">
      <w:pPr>
        <w:pStyle w:val="c0"/>
        <w:spacing w:before="0" w:beforeAutospacing="0" w:after="0" w:afterAutospacing="0"/>
        <w:ind w:firstLine="708"/>
        <w:jc w:val="both"/>
      </w:pPr>
      <w:r w:rsidRPr="0050146D">
        <w:t xml:space="preserve">В целом, работа педагога-психолога строится как процесс сопровождения индивидуальных случаев </w:t>
      </w:r>
      <w:proofErr w:type="spellStart"/>
      <w:r w:rsidRPr="0050146D">
        <w:t>дезадаптации</w:t>
      </w:r>
      <w:proofErr w:type="spellEnd"/>
      <w:r w:rsidRPr="0050146D">
        <w:t xml:space="preserve"> обучающихся</w:t>
      </w:r>
      <w:r w:rsidR="0050146D" w:rsidRPr="0050146D">
        <w:t xml:space="preserve">. </w:t>
      </w:r>
      <w:r w:rsidRPr="0050146D">
        <w:t xml:space="preserve"> </w:t>
      </w:r>
    </w:p>
    <w:p w:rsidR="00033E73" w:rsidRDefault="00033E73" w:rsidP="00033E73">
      <w:pPr>
        <w:pStyle w:val="c0"/>
        <w:spacing w:before="0" w:beforeAutospacing="0" w:after="0" w:afterAutospacing="0"/>
        <w:ind w:firstLine="708"/>
        <w:jc w:val="both"/>
        <w:rPr>
          <w:b/>
          <w:color w:val="C00000"/>
        </w:rPr>
      </w:pPr>
    </w:p>
    <w:p w:rsidR="00033E73" w:rsidRPr="0050146D" w:rsidRDefault="00A512F7" w:rsidP="00A512F7">
      <w:pPr>
        <w:pStyle w:val="c0"/>
        <w:spacing w:before="0" w:beforeAutospacing="0" w:after="0" w:afterAutospacing="0"/>
        <w:ind w:firstLine="708"/>
      </w:pPr>
      <w:r>
        <w:t xml:space="preserve">Наиболее распространенными являются </w:t>
      </w:r>
      <w:r w:rsidR="0065590C" w:rsidRPr="0050146D">
        <w:t xml:space="preserve"> </w:t>
      </w:r>
      <w:r>
        <w:t xml:space="preserve">основные причины </w:t>
      </w:r>
      <w:proofErr w:type="spellStart"/>
      <w:r w:rsidR="00D1646A" w:rsidRPr="0050146D">
        <w:t>дезадаптации</w:t>
      </w:r>
      <w:proofErr w:type="spellEnd"/>
      <w:r w:rsidR="00D1646A" w:rsidRPr="0050146D">
        <w:t xml:space="preserve">: </w:t>
      </w:r>
    </w:p>
    <w:p w:rsidR="00B11B13" w:rsidRDefault="00B11B13" w:rsidP="005F66BA">
      <w:pPr>
        <w:pStyle w:val="c0"/>
        <w:numPr>
          <w:ilvl w:val="0"/>
          <w:numId w:val="22"/>
        </w:numPr>
        <w:spacing w:before="0" w:beforeAutospacing="0" w:after="0" w:afterAutospacing="0"/>
        <w:jc w:val="both"/>
        <w:rPr>
          <w:b/>
        </w:rPr>
      </w:pPr>
      <w:proofErr w:type="spellStart"/>
      <w:r>
        <w:rPr>
          <w:b/>
        </w:rPr>
        <w:t>Несформированость</w:t>
      </w:r>
      <w:proofErr w:type="spellEnd"/>
      <w:r>
        <w:rPr>
          <w:b/>
        </w:rPr>
        <w:t xml:space="preserve"> </w:t>
      </w:r>
      <w:proofErr w:type="spellStart"/>
      <w:r>
        <w:rPr>
          <w:b/>
        </w:rPr>
        <w:t>общеучебных</w:t>
      </w:r>
      <w:proofErr w:type="spellEnd"/>
      <w:r>
        <w:rPr>
          <w:b/>
        </w:rPr>
        <w:t xml:space="preserve"> умений и навыков. Снижение учебной мотивации. </w:t>
      </w:r>
    </w:p>
    <w:p w:rsidR="00B11B13" w:rsidRDefault="00B11B13" w:rsidP="00E96C8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Трудности учебной деятельности  и снижение учебной мотивации  могут быть связаны: </w:t>
      </w:r>
    </w:p>
    <w:p w:rsidR="00B11B13" w:rsidRDefault="00B11B13" w:rsidP="005F66BA">
      <w:pPr>
        <w:pStyle w:val="a3"/>
        <w:numPr>
          <w:ilvl w:val="0"/>
          <w:numId w:val="23"/>
        </w:numPr>
        <w:spacing w:after="0" w:line="240" w:lineRule="auto"/>
        <w:jc w:val="both"/>
        <w:rPr>
          <w:rFonts w:ascii="Times New Roman" w:eastAsia="Times New Roman" w:hAnsi="Times New Roman"/>
          <w:sz w:val="24"/>
          <w:szCs w:val="24"/>
          <w:lang w:eastAsia="ru-RU"/>
        </w:rPr>
      </w:pPr>
      <w:r w:rsidRPr="00DE06E2">
        <w:rPr>
          <w:rFonts w:ascii="Times New Roman" w:eastAsia="Times New Roman" w:hAnsi="Times New Roman"/>
          <w:sz w:val="24"/>
          <w:szCs w:val="24"/>
          <w:lang w:eastAsia="ru-RU"/>
        </w:rPr>
        <w:t xml:space="preserve">с </w:t>
      </w:r>
      <w:proofErr w:type="spellStart"/>
      <w:r w:rsidRPr="00DE06E2">
        <w:rPr>
          <w:rFonts w:ascii="Times New Roman" w:eastAsia="Times New Roman" w:hAnsi="Times New Roman"/>
          <w:sz w:val="24"/>
          <w:szCs w:val="24"/>
          <w:lang w:eastAsia="ru-RU"/>
        </w:rPr>
        <w:t>несформированностью</w:t>
      </w:r>
      <w:proofErr w:type="spellEnd"/>
      <w:r w:rsidRPr="00DE06E2">
        <w:rPr>
          <w:rFonts w:ascii="Times New Roman" w:eastAsia="Times New Roman" w:hAnsi="Times New Roman"/>
          <w:sz w:val="24"/>
          <w:szCs w:val="24"/>
          <w:lang w:eastAsia="ru-RU"/>
        </w:rPr>
        <w:t xml:space="preserve"> основных операций мышления, процессов памяти, распределения и концентрации внимания. </w:t>
      </w:r>
    </w:p>
    <w:p w:rsidR="00B11B13" w:rsidRDefault="00B11B13" w:rsidP="005F66BA">
      <w:pPr>
        <w:pStyle w:val="a3"/>
        <w:numPr>
          <w:ilvl w:val="0"/>
          <w:numId w:val="23"/>
        </w:numPr>
        <w:spacing w:after="0" w:line="240" w:lineRule="auto"/>
        <w:jc w:val="both"/>
        <w:rPr>
          <w:rFonts w:ascii="Times New Roman" w:eastAsia="Times New Roman" w:hAnsi="Times New Roman"/>
          <w:sz w:val="24"/>
          <w:szCs w:val="24"/>
          <w:lang w:eastAsia="ru-RU"/>
        </w:rPr>
      </w:pPr>
      <w:r w:rsidRPr="00DE06E2">
        <w:rPr>
          <w:rFonts w:ascii="Times New Roman" w:eastAsia="Times New Roman" w:hAnsi="Times New Roman"/>
          <w:sz w:val="24"/>
          <w:szCs w:val="24"/>
          <w:lang w:eastAsia="ru-RU"/>
        </w:rPr>
        <w:lastRenderedPageBreak/>
        <w:t xml:space="preserve">со слабой </w:t>
      </w:r>
      <w:proofErr w:type="spellStart"/>
      <w:r w:rsidRPr="00DE06E2">
        <w:rPr>
          <w:rFonts w:ascii="Times New Roman" w:eastAsia="Times New Roman" w:hAnsi="Times New Roman"/>
          <w:sz w:val="24"/>
          <w:szCs w:val="24"/>
          <w:lang w:eastAsia="ru-RU"/>
        </w:rPr>
        <w:t>сформированностью</w:t>
      </w:r>
      <w:proofErr w:type="spellEnd"/>
      <w:r w:rsidRPr="00DE06E2">
        <w:rPr>
          <w:rFonts w:ascii="Times New Roman" w:eastAsia="Times New Roman" w:hAnsi="Times New Roman"/>
          <w:sz w:val="24"/>
          <w:szCs w:val="24"/>
          <w:lang w:eastAsia="ru-RU"/>
        </w:rPr>
        <w:t xml:space="preserve"> организационных умений  (умение самостоятельно выполнять задание по ал</w:t>
      </w:r>
      <w:r w:rsidRPr="00DE06E2">
        <w:rPr>
          <w:rFonts w:ascii="Times New Roman" w:eastAsia="Times New Roman" w:hAnsi="Times New Roman"/>
          <w:sz w:val="24"/>
          <w:szCs w:val="24"/>
          <w:lang w:eastAsia="ru-RU"/>
        </w:rPr>
        <w:softHyphen/>
        <w:t>горитму, умение вести тетрадь, навыки самопроверки и самооценки).</w:t>
      </w:r>
    </w:p>
    <w:p w:rsidR="00B11B13" w:rsidRPr="00DE06E2" w:rsidRDefault="00B11B13" w:rsidP="00B11B13">
      <w:pPr>
        <w:pStyle w:val="a3"/>
        <w:spacing w:after="0" w:line="240" w:lineRule="auto"/>
        <w:ind w:left="1488"/>
        <w:jc w:val="both"/>
        <w:rPr>
          <w:rFonts w:ascii="Times New Roman" w:eastAsia="Times New Roman" w:hAnsi="Times New Roman"/>
          <w:sz w:val="24"/>
          <w:szCs w:val="24"/>
          <w:lang w:eastAsia="ru-RU"/>
        </w:rPr>
      </w:pPr>
    </w:p>
    <w:p w:rsidR="003F41D2" w:rsidRDefault="003F41D2" w:rsidP="003F41D2">
      <w:pPr>
        <w:pStyle w:val="c0"/>
        <w:spacing w:before="0" w:beforeAutospacing="0" w:after="0" w:afterAutospacing="0"/>
        <w:ind w:firstLine="708"/>
        <w:jc w:val="both"/>
      </w:pPr>
      <w:r>
        <w:t>Проблемы адаптации могут быть вызваны сменой учебных предметов, их новым – содержательным наполнением.</w:t>
      </w:r>
      <w:r w:rsidR="001E0BCD">
        <w:t xml:space="preserve"> Основным фактором,  определяющим</w:t>
      </w:r>
      <w:r w:rsidR="00DE06E2">
        <w:t xml:space="preserve"> труд</w:t>
      </w:r>
      <w:r w:rsidR="001E0BCD">
        <w:t>ности новых условий – это появление предметног</w:t>
      </w:r>
      <w:r w:rsidR="00A512F7">
        <w:t>о обучения, новых педагогов</w:t>
      </w:r>
      <w:r w:rsidR="001E0BCD">
        <w:t xml:space="preserve">, многообразие учебных требований. </w:t>
      </w:r>
      <w:r>
        <w:t xml:space="preserve">  </w:t>
      </w:r>
      <w:r w:rsidR="001E0BCD">
        <w:t xml:space="preserve">Характерными  признаками являются </w:t>
      </w:r>
      <w:r>
        <w:t xml:space="preserve"> с</w:t>
      </w:r>
      <w:r w:rsidR="00A512F7">
        <w:t>остояние непонимания, смысловая неопределенность</w:t>
      </w:r>
      <w:r>
        <w:t xml:space="preserve">, нервно-психическое напряжение. </w:t>
      </w:r>
    </w:p>
    <w:p w:rsidR="007D1B24" w:rsidRDefault="007D1B24" w:rsidP="00A85223">
      <w:pPr>
        <w:pStyle w:val="c0"/>
        <w:spacing w:before="0" w:beforeAutospacing="0" w:after="0" w:afterAutospacing="0"/>
        <w:ind w:firstLine="708"/>
        <w:jc w:val="center"/>
      </w:pPr>
    </w:p>
    <w:p w:rsidR="00A85223" w:rsidRDefault="00A85223" w:rsidP="00A85223">
      <w:pPr>
        <w:pStyle w:val="c0"/>
        <w:spacing w:before="0" w:beforeAutospacing="0" w:after="0" w:afterAutospacing="0"/>
        <w:ind w:firstLine="708"/>
        <w:jc w:val="center"/>
      </w:pPr>
      <w:r>
        <w:t>Рекомендуемый диагностический инструментарий</w:t>
      </w:r>
    </w:p>
    <w:p w:rsidR="00A85223" w:rsidRDefault="00A85223" w:rsidP="00A85223">
      <w:pPr>
        <w:pStyle w:val="c0"/>
        <w:spacing w:before="0" w:beforeAutospacing="0" w:after="0" w:afterAutospacing="0"/>
        <w:ind w:firstLine="708"/>
        <w:jc w:val="center"/>
      </w:pPr>
    </w:p>
    <w:tbl>
      <w:tblPr>
        <w:tblStyle w:val="a6"/>
        <w:tblW w:w="9606" w:type="dxa"/>
        <w:tblLook w:val="04A0" w:firstRow="1" w:lastRow="0" w:firstColumn="1" w:lastColumn="0" w:noHBand="0" w:noVBand="1"/>
      </w:tblPr>
      <w:tblGrid>
        <w:gridCol w:w="2802"/>
        <w:gridCol w:w="3827"/>
        <w:gridCol w:w="2977"/>
      </w:tblGrid>
      <w:tr w:rsidR="00BF1AB5" w:rsidRPr="00B02445" w:rsidTr="00C15308">
        <w:tc>
          <w:tcPr>
            <w:tcW w:w="2802" w:type="dxa"/>
          </w:tcPr>
          <w:p w:rsidR="00BF1AB5" w:rsidRPr="00B02445" w:rsidRDefault="00BF1AB5" w:rsidP="00B058B3">
            <w:pPr>
              <w:autoSpaceDE w:val="0"/>
              <w:autoSpaceDN w:val="0"/>
              <w:adjustRightInd w:val="0"/>
              <w:jc w:val="center"/>
              <w:rPr>
                <w:sz w:val="24"/>
                <w:szCs w:val="24"/>
              </w:rPr>
            </w:pPr>
            <w:r w:rsidRPr="00B02445">
              <w:rPr>
                <w:sz w:val="24"/>
                <w:szCs w:val="24"/>
              </w:rPr>
              <w:t>Наименование методики</w:t>
            </w:r>
          </w:p>
        </w:tc>
        <w:tc>
          <w:tcPr>
            <w:tcW w:w="3827" w:type="dxa"/>
          </w:tcPr>
          <w:p w:rsidR="00BF1AB5" w:rsidRPr="00B02445" w:rsidRDefault="00BF1AB5" w:rsidP="00B058B3">
            <w:pPr>
              <w:autoSpaceDE w:val="0"/>
              <w:autoSpaceDN w:val="0"/>
              <w:adjustRightInd w:val="0"/>
              <w:jc w:val="center"/>
              <w:rPr>
                <w:sz w:val="24"/>
                <w:szCs w:val="24"/>
              </w:rPr>
            </w:pPr>
            <w:r w:rsidRPr="00B02445">
              <w:rPr>
                <w:sz w:val="24"/>
                <w:szCs w:val="24"/>
              </w:rPr>
              <w:t>Назначение</w:t>
            </w:r>
          </w:p>
        </w:tc>
        <w:tc>
          <w:tcPr>
            <w:tcW w:w="2977" w:type="dxa"/>
          </w:tcPr>
          <w:p w:rsidR="00BF1AB5" w:rsidRPr="00B02445" w:rsidRDefault="00BF1AB5" w:rsidP="00B058B3">
            <w:pPr>
              <w:autoSpaceDE w:val="0"/>
              <w:autoSpaceDN w:val="0"/>
              <w:adjustRightInd w:val="0"/>
              <w:jc w:val="center"/>
              <w:rPr>
                <w:sz w:val="24"/>
                <w:szCs w:val="24"/>
              </w:rPr>
            </w:pPr>
            <w:r w:rsidRPr="00B02445">
              <w:rPr>
                <w:sz w:val="24"/>
                <w:szCs w:val="24"/>
              </w:rPr>
              <w:t>Рекомендации по применению</w:t>
            </w:r>
          </w:p>
        </w:tc>
      </w:tr>
      <w:tr w:rsidR="00BF1AB5" w:rsidRPr="004A2008" w:rsidTr="00C15308">
        <w:tc>
          <w:tcPr>
            <w:tcW w:w="2802" w:type="dxa"/>
          </w:tcPr>
          <w:p w:rsidR="00BF1AB5" w:rsidRPr="004A2008" w:rsidRDefault="00BF1AB5" w:rsidP="00B058B3">
            <w:pPr>
              <w:jc w:val="both"/>
              <w:rPr>
                <w:sz w:val="24"/>
                <w:szCs w:val="24"/>
              </w:rPr>
            </w:pPr>
            <w:r w:rsidRPr="004A2008">
              <w:rPr>
                <w:sz w:val="24"/>
                <w:szCs w:val="24"/>
              </w:rPr>
              <w:t xml:space="preserve">Схемы экспертной оценки </w:t>
            </w:r>
            <w:proofErr w:type="spellStart"/>
            <w:r w:rsidRPr="004A2008">
              <w:rPr>
                <w:sz w:val="24"/>
                <w:szCs w:val="24"/>
              </w:rPr>
              <w:t>адаптированности</w:t>
            </w:r>
            <w:proofErr w:type="spellEnd"/>
            <w:r w:rsidRPr="004A2008">
              <w:rPr>
                <w:sz w:val="24"/>
                <w:szCs w:val="24"/>
              </w:rPr>
              <w:t xml:space="preserve"> ребенка к школе (для учителей и родителей) </w:t>
            </w:r>
            <w:proofErr w:type="spellStart"/>
            <w:r w:rsidRPr="004A2008">
              <w:rPr>
                <w:sz w:val="24"/>
                <w:szCs w:val="24"/>
              </w:rPr>
              <w:t>В.И.Чирковой</w:t>
            </w:r>
            <w:proofErr w:type="spellEnd"/>
            <w:r w:rsidRPr="004A2008">
              <w:rPr>
                <w:sz w:val="24"/>
                <w:szCs w:val="24"/>
              </w:rPr>
              <w:t xml:space="preserve"> </w:t>
            </w:r>
          </w:p>
        </w:tc>
        <w:tc>
          <w:tcPr>
            <w:tcW w:w="3827" w:type="dxa"/>
          </w:tcPr>
          <w:p w:rsidR="00BF1AB5" w:rsidRDefault="00BF1AB5" w:rsidP="00B058B3">
            <w:pPr>
              <w:shd w:val="clear" w:color="auto" w:fill="FFFFFF"/>
              <w:jc w:val="both"/>
              <w:rPr>
                <w:color w:val="000000"/>
                <w:spacing w:val="-1"/>
                <w:sz w:val="24"/>
                <w:szCs w:val="24"/>
              </w:rPr>
            </w:pPr>
            <w:r w:rsidRPr="004A2008">
              <w:rPr>
                <w:color w:val="000000"/>
                <w:spacing w:val="-1"/>
                <w:sz w:val="24"/>
                <w:szCs w:val="24"/>
              </w:rPr>
              <w:t>Анализ динамики поведенческих, аффективных и социально-психологических характеристик, позволяющих оце</w:t>
            </w:r>
            <w:r>
              <w:rPr>
                <w:color w:val="000000"/>
                <w:spacing w:val="-1"/>
                <w:sz w:val="24"/>
                <w:szCs w:val="24"/>
              </w:rPr>
              <w:t xml:space="preserve">нить </w:t>
            </w:r>
            <w:proofErr w:type="spellStart"/>
            <w:r>
              <w:rPr>
                <w:color w:val="000000"/>
                <w:spacing w:val="-1"/>
                <w:sz w:val="24"/>
                <w:szCs w:val="24"/>
              </w:rPr>
              <w:t>адаптированность</w:t>
            </w:r>
            <w:proofErr w:type="spellEnd"/>
            <w:r>
              <w:rPr>
                <w:color w:val="000000"/>
                <w:spacing w:val="-1"/>
                <w:sz w:val="24"/>
                <w:szCs w:val="24"/>
              </w:rPr>
              <w:t xml:space="preserve"> школьника </w:t>
            </w:r>
          </w:p>
          <w:p w:rsidR="00BF1AB5" w:rsidRPr="004A2008" w:rsidRDefault="00BF1AB5" w:rsidP="00B058B3">
            <w:pPr>
              <w:shd w:val="clear" w:color="auto" w:fill="FFFFFF"/>
              <w:jc w:val="both"/>
              <w:rPr>
                <w:sz w:val="24"/>
                <w:szCs w:val="24"/>
              </w:rPr>
            </w:pPr>
            <w:r>
              <w:rPr>
                <w:color w:val="000000"/>
                <w:spacing w:val="-1"/>
                <w:sz w:val="24"/>
                <w:szCs w:val="24"/>
              </w:rPr>
              <w:t>(</w:t>
            </w:r>
            <w:r w:rsidRPr="00CF20E1">
              <w:rPr>
                <w:i/>
                <w:color w:val="000000"/>
                <w:spacing w:val="-1"/>
                <w:sz w:val="24"/>
                <w:szCs w:val="24"/>
              </w:rPr>
              <w:t>1 класс</w:t>
            </w:r>
            <w:r w:rsidRPr="004A2008">
              <w:rPr>
                <w:i/>
                <w:color w:val="000000"/>
                <w:spacing w:val="-1"/>
                <w:sz w:val="24"/>
                <w:szCs w:val="24"/>
              </w:rPr>
              <w:t>)</w:t>
            </w:r>
          </w:p>
        </w:tc>
        <w:tc>
          <w:tcPr>
            <w:tcW w:w="2977" w:type="dxa"/>
          </w:tcPr>
          <w:p w:rsidR="00BF1AB5" w:rsidRDefault="00BF1AB5" w:rsidP="00B058B3">
            <w:pPr>
              <w:jc w:val="both"/>
              <w:rPr>
                <w:sz w:val="24"/>
                <w:szCs w:val="24"/>
              </w:rPr>
            </w:pPr>
            <w:r w:rsidRPr="004A2008">
              <w:rPr>
                <w:sz w:val="24"/>
                <w:szCs w:val="24"/>
              </w:rPr>
              <w:t xml:space="preserve">Проводится  путем заполнения педагогами (родителями) бланков с описанием основных параметров. </w:t>
            </w:r>
          </w:p>
          <w:p w:rsidR="00BF1AB5" w:rsidRPr="004A2008" w:rsidRDefault="00BF1AB5" w:rsidP="00B058B3">
            <w:pPr>
              <w:jc w:val="both"/>
              <w:rPr>
                <w:sz w:val="24"/>
                <w:szCs w:val="24"/>
              </w:rPr>
            </w:pPr>
            <w:r w:rsidRPr="004A2008">
              <w:rPr>
                <w:sz w:val="24"/>
                <w:szCs w:val="24"/>
              </w:rPr>
              <w:t>Анализ результато</w:t>
            </w:r>
            <w:proofErr w:type="gramStart"/>
            <w:r w:rsidRPr="004A2008">
              <w:rPr>
                <w:sz w:val="24"/>
                <w:szCs w:val="24"/>
              </w:rPr>
              <w:t>в-</w:t>
            </w:r>
            <w:proofErr w:type="gramEnd"/>
            <w:r w:rsidRPr="004A2008">
              <w:rPr>
                <w:sz w:val="24"/>
                <w:szCs w:val="24"/>
              </w:rPr>
              <w:t xml:space="preserve">  психологом и учителем. </w:t>
            </w:r>
          </w:p>
        </w:tc>
      </w:tr>
      <w:tr w:rsidR="0017166E" w:rsidRPr="007C0F15" w:rsidTr="00BD376F">
        <w:tc>
          <w:tcPr>
            <w:tcW w:w="2802" w:type="dxa"/>
          </w:tcPr>
          <w:p w:rsidR="0017166E" w:rsidRPr="007C0F15" w:rsidRDefault="0017166E" w:rsidP="00BD376F">
            <w:pPr>
              <w:jc w:val="both"/>
              <w:rPr>
                <w:sz w:val="24"/>
                <w:szCs w:val="24"/>
              </w:rPr>
            </w:pPr>
            <w:r w:rsidRPr="007C0F15">
              <w:rPr>
                <w:sz w:val="24"/>
                <w:szCs w:val="24"/>
              </w:rPr>
              <w:t xml:space="preserve">Методика определения </w:t>
            </w:r>
            <w:proofErr w:type="gramStart"/>
            <w:r w:rsidRPr="007C0F15">
              <w:rPr>
                <w:sz w:val="24"/>
                <w:szCs w:val="24"/>
              </w:rPr>
              <w:t>школьной</w:t>
            </w:r>
            <w:proofErr w:type="gramEnd"/>
            <w:r w:rsidRPr="007C0F15">
              <w:rPr>
                <w:sz w:val="24"/>
                <w:szCs w:val="24"/>
              </w:rPr>
              <w:t xml:space="preserve"> </w:t>
            </w:r>
            <w:proofErr w:type="spellStart"/>
            <w:r w:rsidRPr="007C0F15">
              <w:rPr>
                <w:sz w:val="24"/>
                <w:szCs w:val="24"/>
              </w:rPr>
              <w:t>дезадаптации</w:t>
            </w:r>
            <w:proofErr w:type="spellEnd"/>
            <w:r w:rsidRPr="007C0F15">
              <w:rPr>
                <w:sz w:val="24"/>
                <w:szCs w:val="24"/>
              </w:rPr>
              <w:t xml:space="preserve"> </w:t>
            </w:r>
          </w:p>
          <w:p w:rsidR="0017166E" w:rsidRPr="007C0F15" w:rsidRDefault="0017166E" w:rsidP="00BD376F">
            <w:pPr>
              <w:jc w:val="both"/>
              <w:rPr>
                <w:sz w:val="24"/>
                <w:szCs w:val="24"/>
              </w:rPr>
            </w:pPr>
            <w:r w:rsidRPr="007C0F15">
              <w:rPr>
                <w:sz w:val="24"/>
                <w:szCs w:val="24"/>
              </w:rPr>
              <w:t>(</w:t>
            </w:r>
            <w:proofErr w:type="spellStart"/>
            <w:r w:rsidRPr="007C0F15">
              <w:rPr>
                <w:sz w:val="24"/>
                <w:szCs w:val="24"/>
              </w:rPr>
              <w:t>Л.М.Ковалева</w:t>
            </w:r>
            <w:proofErr w:type="spellEnd"/>
            <w:r w:rsidRPr="007C0F15">
              <w:rPr>
                <w:sz w:val="24"/>
                <w:szCs w:val="24"/>
              </w:rPr>
              <w:t xml:space="preserve">, </w:t>
            </w:r>
            <w:proofErr w:type="spellStart"/>
            <w:r w:rsidRPr="007C0F15">
              <w:rPr>
                <w:sz w:val="24"/>
                <w:szCs w:val="24"/>
              </w:rPr>
              <w:t>Н.Н.Тарасенко</w:t>
            </w:r>
            <w:proofErr w:type="spellEnd"/>
            <w:r w:rsidRPr="007C0F15">
              <w:rPr>
                <w:sz w:val="24"/>
                <w:szCs w:val="24"/>
              </w:rPr>
              <w:t>)</w:t>
            </w:r>
          </w:p>
        </w:tc>
        <w:tc>
          <w:tcPr>
            <w:tcW w:w="3827" w:type="dxa"/>
          </w:tcPr>
          <w:p w:rsidR="0017166E" w:rsidRDefault="0017166E" w:rsidP="00BD376F">
            <w:pPr>
              <w:jc w:val="both"/>
              <w:rPr>
                <w:sz w:val="24"/>
                <w:szCs w:val="24"/>
              </w:rPr>
            </w:pPr>
            <w:r w:rsidRPr="007C0F15">
              <w:rPr>
                <w:sz w:val="24"/>
                <w:szCs w:val="24"/>
              </w:rPr>
              <w:t xml:space="preserve">Определение уровня </w:t>
            </w:r>
            <w:proofErr w:type="spellStart"/>
            <w:r w:rsidRPr="007C0F15">
              <w:rPr>
                <w:sz w:val="24"/>
                <w:szCs w:val="24"/>
              </w:rPr>
              <w:t>дезадаптации</w:t>
            </w:r>
            <w:proofErr w:type="spellEnd"/>
            <w:r w:rsidRPr="007C0F15">
              <w:rPr>
                <w:sz w:val="24"/>
                <w:szCs w:val="24"/>
              </w:rPr>
              <w:t xml:space="preserve"> </w:t>
            </w:r>
            <w:r>
              <w:rPr>
                <w:sz w:val="24"/>
                <w:szCs w:val="24"/>
              </w:rPr>
              <w:t>младших школьников</w:t>
            </w:r>
          </w:p>
          <w:p w:rsidR="0017166E" w:rsidRPr="00BF1AB5" w:rsidRDefault="0017166E" w:rsidP="00BD376F">
            <w:pPr>
              <w:jc w:val="both"/>
              <w:rPr>
                <w:i/>
                <w:sz w:val="24"/>
                <w:szCs w:val="24"/>
              </w:rPr>
            </w:pPr>
            <w:r w:rsidRPr="00BF1AB5">
              <w:rPr>
                <w:i/>
                <w:sz w:val="24"/>
                <w:szCs w:val="24"/>
              </w:rPr>
              <w:t>(1 класс)</w:t>
            </w:r>
          </w:p>
        </w:tc>
        <w:tc>
          <w:tcPr>
            <w:tcW w:w="2977" w:type="dxa"/>
          </w:tcPr>
          <w:p w:rsidR="0017166E" w:rsidRPr="007C0F15" w:rsidRDefault="0017166E" w:rsidP="00BD376F">
            <w:pPr>
              <w:jc w:val="both"/>
              <w:rPr>
                <w:sz w:val="24"/>
                <w:szCs w:val="24"/>
              </w:rPr>
            </w:pPr>
            <w:r w:rsidRPr="007C0F15">
              <w:rPr>
                <w:sz w:val="24"/>
                <w:szCs w:val="24"/>
              </w:rPr>
              <w:t>Экспертная оценка учителем с последующим анализом психологом</w:t>
            </w:r>
          </w:p>
        </w:tc>
      </w:tr>
      <w:tr w:rsidR="0017166E" w:rsidRPr="0017166E" w:rsidTr="0055447D">
        <w:trPr>
          <w:trHeight w:val="1090"/>
        </w:trPr>
        <w:tc>
          <w:tcPr>
            <w:tcW w:w="2802" w:type="dxa"/>
          </w:tcPr>
          <w:p w:rsidR="0055447D" w:rsidRPr="0017166E" w:rsidRDefault="0055447D" w:rsidP="00BD376F">
            <w:pPr>
              <w:jc w:val="both"/>
              <w:rPr>
                <w:sz w:val="24"/>
                <w:szCs w:val="24"/>
              </w:rPr>
            </w:pPr>
            <w:r w:rsidRPr="0017166E">
              <w:rPr>
                <w:sz w:val="24"/>
                <w:szCs w:val="24"/>
              </w:rPr>
              <w:t>ГИТ (Групповой интеллектуальный тест)</w:t>
            </w:r>
          </w:p>
        </w:tc>
        <w:tc>
          <w:tcPr>
            <w:tcW w:w="3827" w:type="dxa"/>
          </w:tcPr>
          <w:p w:rsidR="0055447D" w:rsidRPr="00C50AA9" w:rsidRDefault="0055447D" w:rsidP="00C50AA9">
            <w:pPr>
              <w:rPr>
                <w:sz w:val="24"/>
                <w:szCs w:val="24"/>
                <w:lang w:val="en-US"/>
              </w:rPr>
            </w:pPr>
            <w:r w:rsidRPr="0017166E">
              <w:rPr>
                <w:sz w:val="24"/>
                <w:szCs w:val="24"/>
              </w:rPr>
              <w:t>Выявляет уровень интеллектуального развития детей, в том числе 4-5 класса. Может использоваться для оценки эффективности школьного обучения, изучения причин неуспеваемости и др.</w:t>
            </w:r>
            <w:r w:rsidR="00C50AA9" w:rsidRPr="00C50AA9">
              <w:rPr>
                <w:sz w:val="24"/>
                <w:szCs w:val="24"/>
              </w:rPr>
              <w:t xml:space="preserve"> </w:t>
            </w:r>
            <w:r w:rsidR="00C50AA9" w:rsidRPr="00C50AA9">
              <w:rPr>
                <w:i/>
                <w:sz w:val="24"/>
                <w:szCs w:val="24"/>
                <w:lang w:val="en-US"/>
              </w:rPr>
              <w:t xml:space="preserve">(4-5 </w:t>
            </w:r>
            <w:r w:rsidR="00C50AA9" w:rsidRPr="00C50AA9">
              <w:rPr>
                <w:i/>
                <w:sz w:val="24"/>
                <w:szCs w:val="24"/>
              </w:rPr>
              <w:t>класс</w:t>
            </w:r>
            <w:r w:rsidR="00C50AA9" w:rsidRPr="00C50AA9">
              <w:rPr>
                <w:i/>
                <w:sz w:val="24"/>
                <w:szCs w:val="24"/>
                <w:lang w:val="en-US"/>
              </w:rPr>
              <w:t>)</w:t>
            </w:r>
          </w:p>
        </w:tc>
        <w:tc>
          <w:tcPr>
            <w:tcW w:w="2977" w:type="dxa"/>
          </w:tcPr>
          <w:p w:rsidR="0055447D" w:rsidRPr="0017166E" w:rsidRDefault="0055447D" w:rsidP="00BD376F">
            <w:pPr>
              <w:jc w:val="both"/>
              <w:rPr>
                <w:sz w:val="24"/>
                <w:szCs w:val="24"/>
              </w:rPr>
            </w:pPr>
            <w:r w:rsidRPr="0017166E">
              <w:rPr>
                <w:sz w:val="24"/>
                <w:szCs w:val="24"/>
              </w:rPr>
              <w:t>Проводится фронтально, возможен индивидуальный вариант</w:t>
            </w:r>
          </w:p>
          <w:p w:rsidR="0055447D" w:rsidRPr="0017166E" w:rsidRDefault="0055447D" w:rsidP="00BD376F">
            <w:pPr>
              <w:jc w:val="both"/>
              <w:rPr>
                <w:sz w:val="24"/>
                <w:szCs w:val="24"/>
              </w:rPr>
            </w:pPr>
          </w:p>
        </w:tc>
      </w:tr>
      <w:tr w:rsidR="006620AE" w:rsidRPr="0017166E" w:rsidTr="0055447D">
        <w:trPr>
          <w:trHeight w:val="1090"/>
        </w:trPr>
        <w:tc>
          <w:tcPr>
            <w:tcW w:w="2802" w:type="dxa"/>
          </w:tcPr>
          <w:p w:rsidR="006620AE" w:rsidRPr="0017166E" w:rsidRDefault="006620AE" w:rsidP="00BD376F">
            <w:pPr>
              <w:jc w:val="both"/>
              <w:rPr>
                <w:sz w:val="24"/>
                <w:szCs w:val="24"/>
              </w:rPr>
            </w:pPr>
            <w:r>
              <w:rPr>
                <w:sz w:val="24"/>
                <w:szCs w:val="24"/>
              </w:rPr>
              <w:t>Те</w:t>
            </w:r>
            <w:proofErr w:type="gramStart"/>
            <w:r>
              <w:rPr>
                <w:sz w:val="24"/>
                <w:szCs w:val="24"/>
              </w:rPr>
              <w:t>ст стр</w:t>
            </w:r>
            <w:proofErr w:type="gramEnd"/>
            <w:r>
              <w:rPr>
                <w:sz w:val="24"/>
                <w:szCs w:val="24"/>
              </w:rPr>
              <w:t xml:space="preserve">уктуры интеллекта </w:t>
            </w:r>
            <w:proofErr w:type="spellStart"/>
            <w:r>
              <w:rPr>
                <w:sz w:val="24"/>
                <w:szCs w:val="24"/>
              </w:rPr>
              <w:t>Амтхауэра</w:t>
            </w:r>
            <w:proofErr w:type="spellEnd"/>
            <w:r>
              <w:rPr>
                <w:sz w:val="24"/>
                <w:szCs w:val="24"/>
              </w:rPr>
              <w:t xml:space="preserve"> </w:t>
            </w:r>
          </w:p>
        </w:tc>
        <w:tc>
          <w:tcPr>
            <w:tcW w:w="3827" w:type="dxa"/>
          </w:tcPr>
          <w:p w:rsidR="006620AE" w:rsidRDefault="006620AE" w:rsidP="00C50AA9">
            <w:pPr>
              <w:rPr>
                <w:sz w:val="24"/>
                <w:szCs w:val="24"/>
              </w:rPr>
            </w:pPr>
            <w:r>
              <w:rPr>
                <w:sz w:val="24"/>
                <w:szCs w:val="24"/>
              </w:rPr>
              <w:t>Выявление уровня интеллектуального развития обучающихся 8-9 классов</w:t>
            </w:r>
            <w:r w:rsidR="00015227">
              <w:rPr>
                <w:sz w:val="24"/>
                <w:szCs w:val="24"/>
              </w:rPr>
              <w:t>.</w:t>
            </w:r>
            <w:r>
              <w:rPr>
                <w:sz w:val="24"/>
                <w:szCs w:val="24"/>
              </w:rPr>
              <w:t xml:space="preserve">  </w:t>
            </w:r>
          </w:p>
          <w:p w:rsidR="00015227" w:rsidRPr="00015227" w:rsidRDefault="00015227" w:rsidP="00C50AA9">
            <w:pPr>
              <w:rPr>
                <w:sz w:val="24"/>
                <w:szCs w:val="24"/>
              </w:rPr>
            </w:pPr>
            <w:r w:rsidRPr="00015227">
              <w:rPr>
                <w:sz w:val="24"/>
                <w:szCs w:val="24"/>
              </w:rPr>
              <w:t xml:space="preserve">Диагностики уровня общих способностей в связи с проблемами учебной деятельности. </w:t>
            </w:r>
          </w:p>
        </w:tc>
        <w:tc>
          <w:tcPr>
            <w:tcW w:w="2977" w:type="dxa"/>
          </w:tcPr>
          <w:p w:rsidR="006620AE" w:rsidRPr="0017166E" w:rsidRDefault="006620AE" w:rsidP="006620AE">
            <w:pPr>
              <w:jc w:val="both"/>
              <w:rPr>
                <w:sz w:val="24"/>
                <w:szCs w:val="24"/>
              </w:rPr>
            </w:pPr>
            <w:r w:rsidRPr="0017166E">
              <w:rPr>
                <w:sz w:val="24"/>
                <w:szCs w:val="24"/>
              </w:rPr>
              <w:t>Проводится фронтально, возможен индивидуальный вариант</w:t>
            </w:r>
          </w:p>
          <w:p w:rsidR="006620AE" w:rsidRPr="0017166E" w:rsidRDefault="006620AE" w:rsidP="00BD376F">
            <w:pPr>
              <w:jc w:val="both"/>
              <w:rPr>
                <w:sz w:val="24"/>
                <w:szCs w:val="24"/>
              </w:rPr>
            </w:pPr>
          </w:p>
        </w:tc>
      </w:tr>
      <w:tr w:rsidR="0055447D" w:rsidRPr="004A2008" w:rsidTr="00C15308">
        <w:tc>
          <w:tcPr>
            <w:tcW w:w="2802" w:type="dxa"/>
          </w:tcPr>
          <w:p w:rsidR="0055447D" w:rsidRPr="004A2008" w:rsidRDefault="0055447D" w:rsidP="00B058B3">
            <w:pPr>
              <w:jc w:val="both"/>
              <w:rPr>
                <w:sz w:val="24"/>
                <w:szCs w:val="24"/>
              </w:rPr>
            </w:pPr>
            <w:r w:rsidRPr="004A2008">
              <w:rPr>
                <w:sz w:val="24"/>
                <w:szCs w:val="24"/>
              </w:rPr>
              <w:t>Диаг</w:t>
            </w:r>
            <w:r>
              <w:rPr>
                <w:sz w:val="24"/>
                <w:szCs w:val="24"/>
              </w:rPr>
              <w:t xml:space="preserve">ностика уровня </w:t>
            </w:r>
            <w:proofErr w:type="spellStart"/>
            <w:r>
              <w:rPr>
                <w:sz w:val="24"/>
                <w:szCs w:val="24"/>
              </w:rPr>
              <w:t>сформированности</w:t>
            </w:r>
            <w:proofErr w:type="spellEnd"/>
            <w:r w:rsidRPr="004A2008">
              <w:rPr>
                <w:sz w:val="24"/>
                <w:szCs w:val="24"/>
              </w:rPr>
              <w:t xml:space="preserve"> </w:t>
            </w:r>
            <w:proofErr w:type="spellStart"/>
            <w:r w:rsidRPr="004A2008">
              <w:rPr>
                <w:sz w:val="24"/>
                <w:szCs w:val="24"/>
              </w:rPr>
              <w:t>общеучебных</w:t>
            </w:r>
            <w:proofErr w:type="spellEnd"/>
            <w:r w:rsidRPr="004A2008">
              <w:rPr>
                <w:sz w:val="24"/>
                <w:szCs w:val="24"/>
              </w:rPr>
              <w:t xml:space="preserve"> умений и навыков школьников (методика </w:t>
            </w:r>
            <w:proofErr w:type="spellStart"/>
            <w:r w:rsidRPr="004A2008">
              <w:rPr>
                <w:sz w:val="24"/>
                <w:szCs w:val="24"/>
              </w:rPr>
              <w:t>М.Ступницкой</w:t>
            </w:r>
            <w:proofErr w:type="spellEnd"/>
            <w:r w:rsidRPr="004A2008">
              <w:rPr>
                <w:sz w:val="24"/>
                <w:szCs w:val="24"/>
              </w:rPr>
              <w:t>)</w:t>
            </w:r>
          </w:p>
          <w:p w:rsidR="0055447D" w:rsidRPr="004A2008" w:rsidRDefault="0055447D" w:rsidP="00B058B3">
            <w:pPr>
              <w:jc w:val="both"/>
              <w:rPr>
                <w:sz w:val="24"/>
                <w:szCs w:val="24"/>
              </w:rPr>
            </w:pPr>
          </w:p>
        </w:tc>
        <w:tc>
          <w:tcPr>
            <w:tcW w:w="3827" w:type="dxa"/>
          </w:tcPr>
          <w:p w:rsidR="0055447D" w:rsidRDefault="0055447D" w:rsidP="00B058B3">
            <w:pPr>
              <w:jc w:val="both"/>
              <w:rPr>
                <w:sz w:val="24"/>
                <w:szCs w:val="24"/>
              </w:rPr>
            </w:pPr>
            <w:r w:rsidRPr="004A2008">
              <w:rPr>
                <w:sz w:val="24"/>
                <w:szCs w:val="24"/>
              </w:rPr>
              <w:t xml:space="preserve">Выявление уровня </w:t>
            </w:r>
            <w:proofErr w:type="spellStart"/>
            <w:r w:rsidRPr="004A2008">
              <w:rPr>
                <w:sz w:val="24"/>
                <w:szCs w:val="24"/>
              </w:rPr>
              <w:t>сформированности</w:t>
            </w:r>
            <w:proofErr w:type="spellEnd"/>
            <w:r w:rsidRPr="004A2008">
              <w:rPr>
                <w:sz w:val="24"/>
                <w:szCs w:val="24"/>
              </w:rPr>
              <w:t xml:space="preserve"> </w:t>
            </w:r>
            <w:proofErr w:type="spellStart"/>
            <w:r w:rsidRPr="004A2008">
              <w:rPr>
                <w:sz w:val="24"/>
                <w:szCs w:val="24"/>
              </w:rPr>
              <w:t>общеучебных</w:t>
            </w:r>
            <w:proofErr w:type="spellEnd"/>
            <w:r w:rsidRPr="004A2008">
              <w:rPr>
                <w:sz w:val="24"/>
                <w:szCs w:val="24"/>
              </w:rPr>
              <w:t xml:space="preserve"> умений и навыков школьников:  интеллектуальных, организационных и коммуникативных</w:t>
            </w:r>
            <w:r>
              <w:rPr>
                <w:sz w:val="24"/>
                <w:szCs w:val="24"/>
              </w:rPr>
              <w:t xml:space="preserve"> </w:t>
            </w:r>
          </w:p>
          <w:p w:rsidR="0055447D" w:rsidRPr="004A2008" w:rsidRDefault="0055447D" w:rsidP="00B058B3">
            <w:pPr>
              <w:jc w:val="both"/>
              <w:rPr>
                <w:sz w:val="24"/>
                <w:szCs w:val="24"/>
              </w:rPr>
            </w:pPr>
            <w:r w:rsidRPr="004A2008">
              <w:rPr>
                <w:i/>
                <w:sz w:val="24"/>
                <w:szCs w:val="24"/>
              </w:rPr>
              <w:t>(</w:t>
            </w:r>
            <w:r>
              <w:rPr>
                <w:i/>
                <w:sz w:val="24"/>
                <w:szCs w:val="24"/>
              </w:rPr>
              <w:t>5 класс, 8 класс</w:t>
            </w:r>
            <w:r w:rsidRPr="004A2008">
              <w:rPr>
                <w:i/>
                <w:sz w:val="24"/>
                <w:szCs w:val="24"/>
              </w:rPr>
              <w:t>)</w:t>
            </w:r>
            <w:r w:rsidR="00C50AA9">
              <w:rPr>
                <w:i/>
                <w:sz w:val="24"/>
                <w:szCs w:val="24"/>
              </w:rPr>
              <w:t>: Бл</w:t>
            </w:r>
            <w:r>
              <w:rPr>
                <w:i/>
                <w:sz w:val="24"/>
                <w:szCs w:val="24"/>
              </w:rPr>
              <w:t>оки «Интеллектуальные умения и навыки»; «Организационные умения  навыки»</w:t>
            </w:r>
            <w:r>
              <w:rPr>
                <w:sz w:val="24"/>
                <w:szCs w:val="24"/>
              </w:rPr>
              <w:t xml:space="preserve"> </w:t>
            </w:r>
          </w:p>
        </w:tc>
        <w:tc>
          <w:tcPr>
            <w:tcW w:w="2977" w:type="dxa"/>
          </w:tcPr>
          <w:p w:rsidR="0055447D" w:rsidRPr="004A2008" w:rsidRDefault="0055447D" w:rsidP="00B058B3">
            <w:pPr>
              <w:jc w:val="both"/>
              <w:rPr>
                <w:sz w:val="24"/>
                <w:szCs w:val="24"/>
              </w:rPr>
            </w:pPr>
            <w:r w:rsidRPr="004A2008">
              <w:rPr>
                <w:sz w:val="24"/>
                <w:szCs w:val="24"/>
              </w:rPr>
              <w:t xml:space="preserve">Проводится с учащимися в форме экспертного опроса педагогов. По балльной шкале определяется уровень </w:t>
            </w:r>
            <w:proofErr w:type="spellStart"/>
            <w:r w:rsidRPr="004A2008">
              <w:rPr>
                <w:sz w:val="24"/>
                <w:szCs w:val="24"/>
              </w:rPr>
              <w:t>сформирова</w:t>
            </w:r>
            <w:r>
              <w:rPr>
                <w:sz w:val="24"/>
                <w:szCs w:val="24"/>
              </w:rPr>
              <w:t>нности</w:t>
            </w:r>
            <w:proofErr w:type="spellEnd"/>
            <w:r>
              <w:rPr>
                <w:sz w:val="24"/>
                <w:szCs w:val="24"/>
              </w:rPr>
              <w:t xml:space="preserve"> навыков. </w:t>
            </w:r>
          </w:p>
        </w:tc>
      </w:tr>
      <w:tr w:rsidR="0055447D" w:rsidRPr="00B058B3" w:rsidTr="00C15308">
        <w:tc>
          <w:tcPr>
            <w:tcW w:w="2802" w:type="dxa"/>
          </w:tcPr>
          <w:p w:rsidR="0055447D" w:rsidRPr="00B058B3" w:rsidRDefault="0055447D" w:rsidP="00B058B3">
            <w:pPr>
              <w:rPr>
                <w:sz w:val="24"/>
                <w:szCs w:val="24"/>
              </w:rPr>
            </w:pPr>
            <w:r w:rsidRPr="00B058B3">
              <w:rPr>
                <w:sz w:val="24"/>
                <w:szCs w:val="24"/>
              </w:rPr>
              <w:t xml:space="preserve">Карта наблюдений </w:t>
            </w:r>
            <w:proofErr w:type="spellStart"/>
            <w:r w:rsidRPr="00B058B3">
              <w:rPr>
                <w:sz w:val="24"/>
                <w:szCs w:val="24"/>
              </w:rPr>
              <w:t>Т.Стотта</w:t>
            </w:r>
            <w:proofErr w:type="spellEnd"/>
          </w:p>
        </w:tc>
        <w:tc>
          <w:tcPr>
            <w:tcW w:w="3827" w:type="dxa"/>
          </w:tcPr>
          <w:p w:rsidR="0055447D" w:rsidRPr="00B058B3" w:rsidRDefault="0055447D" w:rsidP="00B058B3">
            <w:pPr>
              <w:jc w:val="both"/>
              <w:rPr>
                <w:sz w:val="24"/>
                <w:szCs w:val="24"/>
              </w:rPr>
            </w:pPr>
            <w:r w:rsidRPr="00B058B3">
              <w:rPr>
                <w:sz w:val="24"/>
                <w:szCs w:val="24"/>
              </w:rPr>
              <w:t xml:space="preserve">Выявление особенностей поведения учащегося (с использованием педагогом метода </w:t>
            </w:r>
            <w:r w:rsidRPr="00B058B3">
              <w:rPr>
                <w:sz w:val="24"/>
                <w:szCs w:val="24"/>
              </w:rPr>
              <w:lastRenderedPageBreak/>
              <w:t xml:space="preserve">наблюдения и фиксации отдельных проявлений). Определение степени выраженности признаков учебной и социальной </w:t>
            </w:r>
            <w:proofErr w:type="spellStart"/>
            <w:r w:rsidRPr="00B058B3">
              <w:rPr>
                <w:sz w:val="24"/>
                <w:szCs w:val="24"/>
              </w:rPr>
              <w:t>дезадаптации</w:t>
            </w:r>
            <w:proofErr w:type="spellEnd"/>
            <w:r w:rsidRPr="00B058B3">
              <w:rPr>
                <w:sz w:val="24"/>
                <w:szCs w:val="24"/>
              </w:rPr>
              <w:t xml:space="preserve">, </w:t>
            </w:r>
          </w:p>
        </w:tc>
        <w:tc>
          <w:tcPr>
            <w:tcW w:w="2977" w:type="dxa"/>
          </w:tcPr>
          <w:p w:rsidR="0055447D" w:rsidRPr="00B058B3" w:rsidRDefault="0055447D" w:rsidP="00B058B3">
            <w:pPr>
              <w:rPr>
                <w:sz w:val="24"/>
                <w:szCs w:val="24"/>
              </w:rPr>
            </w:pPr>
            <w:r w:rsidRPr="00B058B3">
              <w:rPr>
                <w:sz w:val="24"/>
                <w:szCs w:val="24"/>
              </w:rPr>
              <w:lastRenderedPageBreak/>
              <w:t xml:space="preserve">С учащимися 5 класса </w:t>
            </w:r>
          </w:p>
        </w:tc>
      </w:tr>
      <w:tr w:rsidR="0017166E" w:rsidRPr="0017166E" w:rsidTr="00BD376F">
        <w:tc>
          <w:tcPr>
            <w:tcW w:w="2802" w:type="dxa"/>
          </w:tcPr>
          <w:p w:rsidR="004A2E0B" w:rsidRPr="0017166E" w:rsidRDefault="004A2E0B" w:rsidP="00BD376F">
            <w:pPr>
              <w:jc w:val="both"/>
              <w:rPr>
                <w:sz w:val="24"/>
                <w:szCs w:val="24"/>
              </w:rPr>
            </w:pPr>
            <w:r w:rsidRPr="0017166E">
              <w:rPr>
                <w:sz w:val="24"/>
                <w:szCs w:val="24"/>
              </w:rPr>
              <w:lastRenderedPageBreak/>
              <w:t>Методика диагностики мотивации учения</w:t>
            </w:r>
          </w:p>
          <w:p w:rsidR="004A2E0B" w:rsidRPr="0017166E" w:rsidRDefault="004A2E0B" w:rsidP="00BD376F">
            <w:pPr>
              <w:jc w:val="both"/>
              <w:rPr>
                <w:sz w:val="24"/>
                <w:szCs w:val="24"/>
              </w:rPr>
            </w:pPr>
            <w:r w:rsidRPr="0017166E">
              <w:rPr>
                <w:sz w:val="24"/>
                <w:szCs w:val="24"/>
              </w:rPr>
              <w:t xml:space="preserve">и эмоционального отношения к учению </w:t>
            </w:r>
            <w:proofErr w:type="spellStart"/>
            <w:r w:rsidRPr="0017166E">
              <w:rPr>
                <w:sz w:val="24"/>
                <w:szCs w:val="24"/>
              </w:rPr>
              <w:t>А.Прихожан</w:t>
            </w:r>
            <w:proofErr w:type="spellEnd"/>
          </w:p>
        </w:tc>
        <w:tc>
          <w:tcPr>
            <w:tcW w:w="3827" w:type="dxa"/>
          </w:tcPr>
          <w:p w:rsidR="004A2E0B" w:rsidRPr="0017166E" w:rsidRDefault="004A2E0B" w:rsidP="00BD376F">
            <w:pPr>
              <w:jc w:val="both"/>
              <w:rPr>
                <w:sz w:val="24"/>
                <w:szCs w:val="24"/>
              </w:rPr>
            </w:pPr>
            <w:r w:rsidRPr="0017166E">
              <w:rPr>
                <w:sz w:val="24"/>
                <w:szCs w:val="24"/>
              </w:rPr>
              <w:t xml:space="preserve">Диагностика познавательной активности, уровня мотивации достижения, состояния тревожности и гнева, </w:t>
            </w:r>
            <w:proofErr w:type="gramStart"/>
            <w:r w:rsidRPr="0017166E">
              <w:rPr>
                <w:sz w:val="24"/>
                <w:szCs w:val="24"/>
              </w:rPr>
              <w:t>связанных</w:t>
            </w:r>
            <w:proofErr w:type="gramEnd"/>
            <w:r w:rsidRPr="0017166E">
              <w:rPr>
                <w:sz w:val="24"/>
                <w:szCs w:val="24"/>
              </w:rPr>
              <w:t xml:space="preserve"> с ситуациями обучения. </w:t>
            </w:r>
            <w:r w:rsidRPr="0017166E">
              <w:rPr>
                <w:i/>
                <w:sz w:val="24"/>
                <w:szCs w:val="24"/>
              </w:rPr>
              <w:t xml:space="preserve"> </w:t>
            </w:r>
          </w:p>
        </w:tc>
        <w:tc>
          <w:tcPr>
            <w:tcW w:w="2977" w:type="dxa"/>
          </w:tcPr>
          <w:p w:rsidR="004A2E0B" w:rsidRPr="0017166E" w:rsidRDefault="004A2E0B" w:rsidP="00BD376F">
            <w:pPr>
              <w:jc w:val="both"/>
              <w:rPr>
                <w:sz w:val="24"/>
                <w:szCs w:val="24"/>
              </w:rPr>
            </w:pPr>
            <w:r w:rsidRPr="0017166E">
              <w:rPr>
                <w:sz w:val="24"/>
                <w:szCs w:val="24"/>
              </w:rPr>
              <w:t>фронтально с учащимися подросткового возраста (10-15 лет)</w:t>
            </w:r>
          </w:p>
        </w:tc>
      </w:tr>
    </w:tbl>
    <w:p w:rsidR="00D1646A" w:rsidRDefault="00D1646A" w:rsidP="00B058B3">
      <w:pPr>
        <w:pStyle w:val="c0"/>
        <w:spacing w:before="0" w:beforeAutospacing="0" w:after="0" w:afterAutospacing="0"/>
        <w:ind w:left="720"/>
        <w:jc w:val="both"/>
        <w:rPr>
          <w:b/>
        </w:rPr>
      </w:pPr>
    </w:p>
    <w:p w:rsidR="00910270" w:rsidRDefault="00910270" w:rsidP="0091027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Целесообразно выделить ряд психол</w:t>
      </w:r>
      <w:r w:rsidR="00B058B3">
        <w:rPr>
          <w:rFonts w:ascii="Times New Roman" w:hAnsi="Times New Roman" w:cs="Times New Roman"/>
          <w:sz w:val="24"/>
          <w:szCs w:val="24"/>
        </w:rPr>
        <w:t>ого-педагоги</w:t>
      </w:r>
      <w:r>
        <w:rPr>
          <w:rFonts w:ascii="Times New Roman" w:hAnsi="Times New Roman" w:cs="Times New Roman"/>
          <w:sz w:val="24"/>
          <w:szCs w:val="24"/>
        </w:rPr>
        <w:t>ч</w:t>
      </w:r>
      <w:r w:rsidR="00B058B3">
        <w:rPr>
          <w:rFonts w:ascii="Times New Roman" w:hAnsi="Times New Roman" w:cs="Times New Roman"/>
          <w:sz w:val="24"/>
          <w:szCs w:val="24"/>
        </w:rPr>
        <w:t>ес</w:t>
      </w:r>
      <w:r>
        <w:rPr>
          <w:rFonts w:ascii="Times New Roman" w:hAnsi="Times New Roman" w:cs="Times New Roman"/>
          <w:sz w:val="24"/>
          <w:szCs w:val="24"/>
        </w:rPr>
        <w:t xml:space="preserve">ких рекомендаций для педагогов по проблемам работы с учащимися с трудностями </w:t>
      </w:r>
      <w:proofErr w:type="spellStart"/>
      <w:r>
        <w:rPr>
          <w:rFonts w:ascii="Times New Roman" w:hAnsi="Times New Roman" w:cs="Times New Roman"/>
          <w:sz w:val="24"/>
          <w:szCs w:val="24"/>
        </w:rPr>
        <w:t>сформированности</w:t>
      </w:r>
      <w:proofErr w:type="spellEnd"/>
      <w:r>
        <w:rPr>
          <w:rFonts w:ascii="Times New Roman" w:hAnsi="Times New Roman" w:cs="Times New Roman"/>
          <w:sz w:val="24"/>
          <w:szCs w:val="24"/>
        </w:rPr>
        <w:t xml:space="preserve"> интеллектуальных и организационных умений и навыков. </w:t>
      </w:r>
    </w:p>
    <w:p w:rsidR="004A2E0B" w:rsidRPr="00910270" w:rsidRDefault="004A2E0B" w:rsidP="004A2E0B">
      <w:pPr>
        <w:spacing w:after="0" w:line="240" w:lineRule="auto"/>
        <w:ind w:firstLine="708"/>
        <w:jc w:val="both"/>
        <w:rPr>
          <w:rFonts w:ascii="Times New Roman" w:hAnsi="Times New Roman" w:cs="Times New Roman"/>
          <w:sz w:val="24"/>
          <w:szCs w:val="24"/>
        </w:rPr>
      </w:pPr>
      <w:r w:rsidRPr="00910270">
        <w:rPr>
          <w:rFonts w:ascii="Times New Roman" w:hAnsi="Times New Roman" w:cs="Times New Roman"/>
          <w:sz w:val="24"/>
          <w:szCs w:val="24"/>
        </w:rPr>
        <w:t xml:space="preserve">В результате </w:t>
      </w:r>
      <w:r>
        <w:rPr>
          <w:rFonts w:ascii="Times New Roman" w:hAnsi="Times New Roman" w:cs="Times New Roman"/>
          <w:sz w:val="24"/>
          <w:szCs w:val="24"/>
        </w:rPr>
        <w:t xml:space="preserve">диагностики по методике </w:t>
      </w:r>
      <w:proofErr w:type="spellStart"/>
      <w:r>
        <w:rPr>
          <w:rFonts w:ascii="Times New Roman" w:hAnsi="Times New Roman" w:cs="Times New Roman"/>
          <w:sz w:val="24"/>
          <w:szCs w:val="24"/>
        </w:rPr>
        <w:t>М.Ступницкой</w:t>
      </w:r>
      <w:proofErr w:type="spellEnd"/>
      <w:r>
        <w:rPr>
          <w:rFonts w:ascii="Times New Roman" w:hAnsi="Times New Roman" w:cs="Times New Roman"/>
          <w:sz w:val="24"/>
          <w:szCs w:val="24"/>
        </w:rPr>
        <w:t xml:space="preserve"> по шкалам </w:t>
      </w:r>
      <w:r w:rsidRPr="00910270">
        <w:rPr>
          <w:rFonts w:ascii="Times New Roman" w:hAnsi="Times New Roman" w:cs="Times New Roman"/>
          <w:sz w:val="24"/>
          <w:szCs w:val="24"/>
        </w:rPr>
        <w:t xml:space="preserve"> </w:t>
      </w:r>
      <w:r>
        <w:rPr>
          <w:rFonts w:ascii="Times New Roman" w:hAnsi="Times New Roman" w:cs="Times New Roman"/>
          <w:sz w:val="24"/>
          <w:szCs w:val="24"/>
        </w:rPr>
        <w:t xml:space="preserve">«Интеллектуальные умения и навыки», </w:t>
      </w:r>
      <w:r w:rsidRPr="00910270">
        <w:rPr>
          <w:rFonts w:ascii="Times New Roman" w:hAnsi="Times New Roman" w:cs="Times New Roman"/>
          <w:sz w:val="24"/>
          <w:szCs w:val="24"/>
        </w:rPr>
        <w:t>«</w:t>
      </w:r>
      <w:r>
        <w:rPr>
          <w:rFonts w:ascii="Times New Roman" w:hAnsi="Times New Roman" w:cs="Times New Roman"/>
          <w:sz w:val="24"/>
          <w:szCs w:val="24"/>
        </w:rPr>
        <w:t>Организационные</w:t>
      </w:r>
      <w:r w:rsidR="0017166E">
        <w:rPr>
          <w:rFonts w:ascii="Times New Roman" w:hAnsi="Times New Roman" w:cs="Times New Roman"/>
          <w:sz w:val="24"/>
          <w:szCs w:val="24"/>
        </w:rPr>
        <w:t xml:space="preserve"> </w:t>
      </w:r>
      <w:r w:rsidRPr="00910270">
        <w:rPr>
          <w:rFonts w:ascii="Times New Roman" w:hAnsi="Times New Roman" w:cs="Times New Roman"/>
          <w:sz w:val="24"/>
          <w:szCs w:val="24"/>
        </w:rPr>
        <w:t xml:space="preserve">умения и навыки» </w:t>
      </w:r>
      <w:r>
        <w:rPr>
          <w:rFonts w:ascii="Times New Roman" w:hAnsi="Times New Roman" w:cs="Times New Roman"/>
          <w:sz w:val="24"/>
          <w:szCs w:val="24"/>
        </w:rPr>
        <w:t>особого внимания психолога и педагогов  требуют обу</w:t>
      </w:r>
      <w:r w:rsidR="00C56D2D">
        <w:rPr>
          <w:rFonts w:ascii="Times New Roman" w:hAnsi="Times New Roman" w:cs="Times New Roman"/>
          <w:sz w:val="24"/>
          <w:szCs w:val="24"/>
        </w:rPr>
        <w:t xml:space="preserve">чающиеся с низкими показателями </w:t>
      </w:r>
      <w:r w:rsidR="00C56D2D" w:rsidRPr="001249F9">
        <w:rPr>
          <w:rFonts w:ascii="Times New Roman" w:eastAsia="Times New Roman" w:hAnsi="Times New Roman"/>
          <w:b/>
          <w:sz w:val="24"/>
          <w:szCs w:val="24"/>
          <w:lang w:eastAsia="ru-RU"/>
        </w:rPr>
        <w:t>[</w:t>
      </w:r>
      <w:r w:rsidR="00C56D2D">
        <w:rPr>
          <w:rFonts w:ascii="Times New Roman" w:eastAsia="Times New Roman" w:hAnsi="Times New Roman"/>
          <w:b/>
          <w:sz w:val="24"/>
          <w:szCs w:val="24"/>
          <w:lang w:eastAsia="ru-RU"/>
        </w:rPr>
        <w:t>6</w:t>
      </w:r>
      <w:r w:rsidR="00C56D2D" w:rsidRPr="001249F9">
        <w:rPr>
          <w:rFonts w:ascii="Times New Roman" w:eastAsia="Times New Roman" w:hAnsi="Times New Roman"/>
          <w:b/>
          <w:sz w:val="24"/>
          <w:szCs w:val="24"/>
          <w:lang w:eastAsia="ru-RU"/>
        </w:rPr>
        <w:t>]</w:t>
      </w:r>
      <w:r w:rsidR="00C56D2D">
        <w:rPr>
          <w:rFonts w:ascii="Times New Roman" w:eastAsia="Times New Roman" w:hAnsi="Times New Roman"/>
          <w:b/>
          <w:sz w:val="24"/>
          <w:szCs w:val="24"/>
          <w:lang w:eastAsia="ru-RU"/>
        </w:rPr>
        <w:t xml:space="preserve">: </w:t>
      </w:r>
      <w:r>
        <w:rPr>
          <w:rFonts w:ascii="Times New Roman" w:hAnsi="Times New Roman" w:cs="Times New Roman"/>
          <w:sz w:val="24"/>
          <w:szCs w:val="24"/>
        </w:rPr>
        <w:t xml:space="preserve"> </w:t>
      </w:r>
    </w:p>
    <w:p w:rsidR="00910270" w:rsidRDefault="00910270" w:rsidP="00910270">
      <w:pPr>
        <w:spacing w:after="0" w:line="240" w:lineRule="auto"/>
        <w:ind w:firstLine="708"/>
        <w:jc w:val="both"/>
        <w:rPr>
          <w:rFonts w:ascii="Times New Roman" w:hAnsi="Times New Roman" w:cs="Times New Roman"/>
          <w:sz w:val="24"/>
          <w:szCs w:val="24"/>
        </w:rPr>
      </w:pPr>
    </w:p>
    <w:tbl>
      <w:tblPr>
        <w:tblW w:w="988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93"/>
        <w:gridCol w:w="4495"/>
        <w:gridCol w:w="3296"/>
      </w:tblGrid>
      <w:tr w:rsidR="00910270" w:rsidRPr="00910270" w:rsidTr="004A2E0B">
        <w:tc>
          <w:tcPr>
            <w:tcW w:w="2093" w:type="dxa"/>
            <w:tcBorders>
              <w:top w:val="single" w:sz="4" w:space="0" w:color="auto"/>
              <w:left w:val="single" w:sz="4" w:space="0" w:color="auto"/>
              <w:bottom w:val="single" w:sz="4" w:space="0" w:color="auto"/>
              <w:right w:val="single" w:sz="4" w:space="0" w:color="auto"/>
            </w:tcBorders>
          </w:tcPr>
          <w:p w:rsidR="00910270" w:rsidRPr="00910270" w:rsidRDefault="00910270" w:rsidP="00910270">
            <w:pPr>
              <w:spacing w:after="0" w:line="240" w:lineRule="auto"/>
              <w:jc w:val="center"/>
              <w:rPr>
                <w:rFonts w:ascii="Times New Roman" w:hAnsi="Times New Roman" w:cs="Times New Roman"/>
                <w:sz w:val="24"/>
                <w:szCs w:val="24"/>
              </w:rPr>
            </w:pPr>
            <w:r w:rsidRPr="00910270">
              <w:rPr>
                <w:rFonts w:ascii="Times New Roman" w:hAnsi="Times New Roman" w:cs="Times New Roman"/>
                <w:sz w:val="24"/>
                <w:szCs w:val="24"/>
              </w:rPr>
              <w:t>Группа, баллы</w:t>
            </w:r>
          </w:p>
        </w:tc>
        <w:tc>
          <w:tcPr>
            <w:tcW w:w="4495" w:type="dxa"/>
            <w:tcBorders>
              <w:top w:val="single" w:sz="4" w:space="0" w:color="auto"/>
              <w:left w:val="single" w:sz="4" w:space="0" w:color="auto"/>
              <w:bottom w:val="single" w:sz="4" w:space="0" w:color="auto"/>
              <w:right w:val="single" w:sz="4" w:space="0" w:color="auto"/>
            </w:tcBorders>
          </w:tcPr>
          <w:p w:rsidR="00910270" w:rsidRPr="00910270" w:rsidRDefault="00910270" w:rsidP="00910270">
            <w:pPr>
              <w:spacing w:after="0" w:line="240" w:lineRule="auto"/>
              <w:jc w:val="center"/>
              <w:rPr>
                <w:rFonts w:ascii="Times New Roman" w:hAnsi="Times New Roman" w:cs="Times New Roman"/>
                <w:sz w:val="24"/>
                <w:szCs w:val="24"/>
              </w:rPr>
            </w:pPr>
            <w:r w:rsidRPr="00910270">
              <w:rPr>
                <w:rFonts w:ascii="Times New Roman" w:hAnsi="Times New Roman" w:cs="Times New Roman"/>
                <w:sz w:val="24"/>
                <w:szCs w:val="24"/>
              </w:rPr>
              <w:t>Статус</w:t>
            </w:r>
          </w:p>
        </w:tc>
        <w:tc>
          <w:tcPr>
            <w:tcW w:w="3296" w:type="dxa"/>
            <w:tcBorders>
              <w:top w:val="single" w:sz="4" w:space="0" w:color="auto"/>
              <w:left w:val="single" w:sz="4" w:space="0" w:color="auto"/>
              <w:bottom w:val="single" w:sz="4" w:space="0" w:color="auto"/>
              <w:right w:val="single" w:sz="4" w:space="0" w:color="auto"/>
            </w:tcBorders>
          </w:tcPr>
          <w:p w:rsidR="00910270" w:rsidRPr="00910270" w:rsidRDefault="00910270" w:rsidP="00910270">
            <w:pPr>
              <w:spacing w:after="0" w:line="240" w:lineRule="auto"/>
              <w:jc w:val="center"/>
              <w:rPr>
                <w:rFonts w:ascii="Times New Roman" w:hAnsi="Times New Roman" w:cs="Times New Roman"/>
                <w:sz w:val="24"/>
                <w:szCs w:val="24"/>
              </w:rPr>
            </w:pPr>
            <w:r w:rsidRPr="00910270">
              <w:rPr>
                <w:rFonts w:ascii="Times New Roman" w:hAnsi="Times New Roman" w:cs="Times New Roman"/>
                <w:sz w:val="24"/>
                <w:szCs w:val="24"/>
              </w:rPr>
              <w:t>Рекомендации учителям</w:t>
            </w:r>
          </w:p>
        </w:tc>
      </w:tr>
      <w:tr w:rsidR="004A2E0B" w:rsidRPr="004A2E0B" w:rsidTr="004A2E0B">
        <w:tc>
          <w:tcPr>
            <w:tcW w:w="9884" w:type="dxa"/>
            <w:gridSpan w:val="3"/>
            <w:tcBorders>
              <w:top w:val="single" w:sz="4" w:space="0" w:color="auto"/>
              <w:left w:val="single" w:sz="4" w:space="0" w:color="auto"/>
              <w:bottom w:val="single" w:sz="4" w:space="0" w:color="auto"/>
              <w:right w:val="single" w:sz="4" w:space="0" w:color="auto"/>
            </w:tcBorders>
          </w:tcPr>
          <w:p w:rsidR="004A2E0B" w:rsidRPr="004A2E0B" w:rsidRDefault="004A2E0B" w:rsidP="00910270">
            <w:pPr>
              <w:spacing w:after="0" w:line="240" w:lineRule="auto"/>
              <w:jc w:val="center"/>
              <w:rPr>
                <w:rFonts w:ascii="Times New Roman" w:hAnsi="Times New Roman" w:cs="Times New Roman"/>
                <w:b/>
                <w:sz w:val="24"/>
                <w:szCs w:val="24"/>
              </w:rPr>
            </w:pPr>
            <w:r w:rsidRPr="004A2E0B">
              <w:rPr>
                <w:rFonts w:ascii="Times New Roman" w:hAnsi="Times New Roman" w:cs="Times New Roman"/>
                <w:b/>
                <w:sz w:val="24"/>
                <w:szCs w:val="24"/>
              </w:rPr>
              <w:t>Интеллектуальные умения и навыки</w:t>
            </w:r>
          </w:p>
        </w:tc>
      </w:tr>
      <w:tr w:rsidR="00910270" w:rsidRPr="00910270" w:rsidTr="004A2E0B">
        <w:tc>
          <w:tcPr>
            <w:tcW w:w="2093" w:type="dxa"/>
            <w:tcBorders>
              <w:top w:val="single" w:sz="4" w:space="0" w:color="auto"/>
              <w:left w:val="single" w:sz="4" w:space="0" w:color="auto"/>
              <w:bottom w:val="single" w:sz="4" w:space="0" w:color="auto"/>
              <w:right w:val="single" w:sz="4" w:space="0" w:color="auto"/>
            </w:tcBorders>
          </w:tcPr>
          <w:p w:rsidR="00910270" w:rsidRPr="00910270" w:rsidRDefault="00910270" w:rsidP="00910270">
            <w:pPr>
              <w:spacing w:after="0" w:line="240" w:lineRule="auto"/>
              <w:jc w:val="both"/>
              <w:rPr>
                <w:rFonts w:ascii="Times New Roman" w:hAnsi="Times New Roman" w:cs="Times New Roman"/>
                <w:sz w:val="24"/>
                <w:szCs w:val="24"/>
              </w:rPr>
            </w:pPr>
            <w:r w:rsidRPr="00910270">
              <w:rPr>
                <w:rFonts w:ascii="Times New Roman" w:hAnsi="Times New Roman" w:cs="Times New Roman"/>
                <w:sz w:val="24"/>
                <w:szCs w:val="24"/>
              </w:rPr>
              <w:t xml:space="preserve">«Слабая» группа </w:t>
            </w:r>
          </w:p>
          <w:p w:rsidR="00910270" w:rsidRPr="00910270" w:rsidRDefault="00910270" w:rsidP="00910270">
            <w:pPr>
              <w:spacing w:after="0" w:line="240" w:lineRule="auto"/>
              <w:jc w:val="both"/>
              <w:rPr>
                <w:rFonts w:ascii="Times New Roman" w:hAnsi="Times New Roman" w:cs="Times New Roman"/>
                <w:sz w:val="24"/>
                <w:szCs w:val="24"/>
              </w:rPr>
            </w:pPr>
            <w:r w:rsidRPr="00910270">
              <w:rPr>
                <w:rFonts w:ascii="Times New Roman" w:hAnsi="Times New Roman" w:cs="Times New Roman"/>
                <w:sz w:val="24"/>
                <w:szCs w:val="24"/>
              </w:rPr>
              <w:t xml:space="preserve">  </w:t>
            </w:r>
            <w:r w:rsidR="00A85223">
              <w:rPr>
                <w:rFonts w:ascii="Times New Roman" w:hAnsi="Times New Roman" w:cs="Times New Roman"/>
                <w:sz w:val="24"/>
                <w:szCs w:val="24"/>
              </w:rPr>
              <w:t>(</w:t>
            </w:r>
            <w:r w:rsidRPr="00910270">
              <w:rPr>
                <w:rFonts w:ascii="Times New Roman" w:hAnsi="Times New Roman" w:cs="Times New Roman"/>
                <w:sz w:val="24"/>
                <w:szCs w:val="24"/>
              </w:rPr>
              <w:t>9- 15 баллов</w:t>
            </w:r>
            <w:r w:rsidR="00A85223">
              <w:rPr>
                <w:rFonts w:ascii="Times New Roman" w:hAnsi="Times New Roman" w:cs="Times New Roman"/>
                <w:sz w:val="24"/>
                <w:szCs w:val="24"/>
              </w:rPr>
              <w:t>)</w:t>
            </w:r>
          </w:p>
          <w:p w:rsidR="00910270" w:rsidRPr="00910270" w:rsidRDefault="00910270" w:rsidP="00910270">
            <w:pPr>
              <w:spacing w:after="0" w:line="240" w:lineRule="auto"/>
              <w:jc w:val="both"/>
              <w:rPr>
                <w:rFonts w:ascii="Times New Roman" w:hAnsi="Times New Roman" w:cs="Times New Roman"/>
                <w:sz w:val="24"/>
                <w:szCs w:val="24"/>
              </w:rPr>
            </w:pPr>
          </w:p>
        </w:tc>
        <w:tc>
          <w:tcPr>
            <w:tcW w:w="4495" w:type="dxa"/>
            <w:tcBorders>
              <w:top w:val="single" w:sz="4" w:space="0" w:color="auto"/>
              <w:left w:val="single" w:sz="4" w:space="0" w:color="auto"/>
              <w:bottom w:val="single" w:sz="4" w:space="0" w:color="auto"/>
              <w:right w:val="single" w:sz="4" w:space="0" w:color="auto"/>
            </w:tcBorders>
          </w:tcPr>
          <w:p w:rsidR="00910270" w:rsidRPr="00910270" w:rsidRDefault="00910270" w:rsidP="00B058B3">
            <w:pPr>
              <w:spacing w:after="0" w:line="240" w:lineRule="auto"/>
              <w:jc w:val="both"/>
              <w:rPr>
                <w:rFonts w:ascii="Times New Roman" w:hAnsi="Times New Roman" w:cs="Times New Roman"/>
                <w:sz w:val="24"/>
                <w:szCs w:val="24"/>
              </w:rPr>
            </w:pPr>
            <w:r w:rsidRPr="00910270">
              <w:rPr>
                <w:rFonts w:ascii="Times New Roman" w:hAnsi="Times New Roman" w:cs="Times New Roman"/>
                <w:sz w:val="24"/>
                <w:szCs w:val="24"/>
              </w:rPr>
              <w:t xml:space="preserve">Воспринимая учебную информацию, практически не в состоянии действовать самостоятельно. Особые трудности вызывает информация, предъявляемая в письменной (устной) форме. Испытывает значительные затруднения при выделении нового и главного при интеллектуальной обработке информации. </w:t>
            </w:r>
            <w:proofErr w:type="gramStart"/>
            <w:r w:rsidRPr="00910270">
              <w:rPr>
                <w:rFonts w:ascii="Times New Roman" w:hAnsi="Times New Roman" w:cs="Times New Roman"/>
                <w:sz w:val="24"/>
                <w:szCs w:val="24"/>
              </w:rPr>
              <w:t>Темп интеллектуальной деятельности и ее результативность выраженно снижены.</w:t>
            </w:r>
            <w:proofErr w:type="gramEnd"/>
            <w:r w:rsidRPr="00910270">
              <w:rPr>
                <w:rFonts w:ascii="Times New Roman" w:hAnsi="Times New Roman" w:cs="Times New Roman"/>
                <w:sz w:val="24"/>
                <w:szCs w:val="24"/>
              </w:rPr>
              <w:t xml:space="preserve"> Освоение школьной программы </w:t>
            </w:r>
            <w:proofErr w:type="gramStart"/>
            <w:r w:rsidRPr="00910270">
              <w:rPr>
                <w:rFonts w:ascii="Times New Roman" w:hAnsi="Times New Roman" w:cs="Times New Roman"/>
                <w:sz w:val="24"/>
                <w:szCs w:val="24"/>
              </w:rPr>
              <w:t>значительно затруднено</w:t>
            </w:r>
            <w:proofErr w:type="gramEnd"/>
            <w:r w:rsidRPr="00910270">
              <w:rPr>
                <w:rFonts w:ascii="Times New Roman" w:hAnsi="Times New Roman" w:cs="Times New Roman"/>
                <w:sz w:val="24"/>
                <w:szCs w:val="24"/>
              </w:rPr>
              <w:t xml:space="preserve">. </w:t>
            </w:r>
          </w:p>
        </w:tc>
        <w:tc>
          <w:tcPr>
            <w:tcW w:w="3296" w:type="dxa"/>
            <w:tcBorders>
              <w:top w:val="single" w:sz="4" w:space="0" w:color="auto"/>
              <w:left w:val="single" w:sz="4" w:space="0" w:color="auto"/>
              <w:bottom w:val="single" w:sz="4" w:space="0" w:color="auto"/>
              <w:right w:val="single" w:sz="4" w:space="0" w:color="auto"/>
            </w:tcBorders>
          </w:tcPr>
          <w:p w:rsidR="00910270" w:rsidRPr="00910270" w:rsidRDefault="00910270" w:rsidP="00B058B3">
            <w:pPr>
              <w:spacing w:after="0" w:line="240" w:lineRule="auto"/>
              <w:jc w:val="both"/>
              <w:rPr>
                <w:rFonts w:ascii="Times New Roman" w:hAnsi="Times New Roman" w:cs="Times New Roman"/>
                <w:sz w:val="24"/>
                <w:szCs w:val="24"/>
              </w:rPr>
            </w:pPr>
            <w:r w:rsidRPr="00910270">
              <w:rPr>
                <w:rFonts w:ascii="Times New Roman" w:hAnsi="Times New Roman" w:cs="Times New Roman"/>
                <w:sz w:val="24"/>
                <w:szCs w:val="24"/>
              </w:rPr>
              <w:t>Пошаговое предъявление учебной информации с пошаговым контролем ее усвоения. При интеллектуальной обработке информации необходима значительная обучающая, организующая и стимулирующая помощь учителя. Необходимо развив</w:t>
            </w:r>
            <w:r w:rsidR="00B058B3">
              <w:rPr>
                <w:rFonts w:ascii="Times New Roman" w:hAnsi="Times New Roman" w:cs="Times New Roman"/>
                <w:sz w:val="24"/>
                <w:szCs w:val="24"/>
              </w:rPr>
              <w:t>ать приемы логического мышления.</w:t>
            </w:r>
          </w:p>
        </w:tc>
      </w:tr>
      <w:tr w:rsidR="004A2E0B" w:rsidRPr="00910270" w:rsidTr="004A2E0B">
        <w:tc>
          <w:tcPr>
            <w:tcW w:w="9884" w:type="dxa"/>
            <w:gridSpan w:val="3"/>
            <w:tcBorders>
              <w:top w:val="single" w:sz="4" w:space="0" w:color="auto"/>
              <w:left w:val="single" w:sz="4" w:space="0" w:color="auto"/>
              <w:bottom w:val="single" w:sz="4" w:space="0" w:color="auto"/>
              <w:right w:val="single" w:sz="4" w:space="0" w:color="auto"/>
            </w:tcBorders>
          </w:tcPr>
          <w:p w:rsidR="004A2E0B" w:rsidRPr="00910270" w:rsidRDefault="004A2E0B" w:rsidP="004A2E0B">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Организационные </w:t>
            </w:r>
            <w:r w:rsidRPr="004A2E0B">
              <w:rPr>
                <w:rFonts w:ascii="Times New Roman" w:hAnsi="Times New Roman" w:cs="Times New Roman"/>
                <w:b/>
                <w:sz w:val="24"/>
                <w:szCs w:val="24"/>
              </w:rPr>
              <w:t>умения и навыки</w:t>
            </w:r>
          </w:p>
        </w:tc>
      </w:tr>
      <w:tr w:rsidR="00910270" w:rsidRPr="00910270" w:rsidTr="00A85223">
        <w:tc>
          <w:tcPr>
            <w:tcW w:w="2093" w:type="dxa"/>
            <w:tcBorders>
              <w:top w:val="single" w:sz="4" w:space="0" w:color="auto"/>
              <w:left w:val="single" w:sz="4" w:space="0" w:color="auto"/>
              <w:bottom w:val="single" w:sz="4" w:space="0" w:color="auto"/>
              <w:right w:val="single" w:sz="4" w:space="0" w:color="auto"/>
            </w:tcBorders>
          </w:tcPr>
          <w:p w:rsidR="00910270" w:rsidRPr="00910270" w:rsidRDefault="00910270" w:rsidP="00910270">
            <w:pPr>
              <w:spacing w:after="0" w:line="240" w:lineRule="auto"/>
              <w:jc w:val="both"/>
              <w:rPr>
                <w:rFonts w:ascii="Times New Roman" w:hAnsi="Times New Roman" w:cs="Times New Roman"/>
                <w:sz w:val="24"/>
                <w:szCs w:val="24"/>
              </w:rPr>
            </w:pPr>
            <w:r w:rsidRPr="00910270">
              <w:rPr>
                <w:rFonts w:ascii="Times New Roman" w:hAnsi="Times New Roman" w:cs="Times New Roman"/>
                <w:sz w:val="24"/>
                <w:szCs w:val="24"/>
              </w:rPr>
              <w:t xml:space="preserve">«Слабая» группа </w:t>
            </w:r>
          </w:p>
          <w:p w:rsidR="00910270" w:rsidRPr="00910270" w:rsidRDefault="00910270" w:rsidP="00910270">
            <w:pPr>
              <w:spacing w:after="0" w:line="240" w:lineRule="auto"/>
              <w:jc w:val="both"/>
              <w:rPr>
                <w:rFonts w:ascii="Times New Roman" w:hAnsi="Times New Roman" w:cs="Times New Roman"/>
                <w:sz w:val="24"/>
                <w:szCs w:val="24"/>
              </w:rPr>
            </w:pPr>
            <w:r w:rsidRPr="00910270">
              <w:rPr>
                <w:rFonts w:ascii="Times New Roman" w:hAnsi="Times New Roman" w:cs="Times New Roman"/>
                <w:sz w:val="24"/>
                <w:szCs w:val="24"/>
              </w:rPr>
              <w:t>(6-10 баллов)</w:t>
            </w:r>
          </w:p>
          <w:p w:rsidR="00910270" w:rsidRPr="00910270" w:rsidRDefault="00910270" w:rsidP="00910270">
            <w:pPr>
              <w:spacing w:after="0" w:line="240" w:lineRule="auto"/>
              <w:jc w:val="both"/>
              <w:rPr>
                <w:rFonts w:ascii="Times New Roman" w:hAnsi="Times New Roman" w:cs="Times New Roman"/>
                <w:sz w:val="24"/>
                <w:szCs w:val="24"/>
              </w:rPr>
            </w:pPr>
            <w:r w:rsidRPr="00910270">
              <w:rPr>
                <w:rFonts w:ascii="Times New Roman" w:hAnsi="Times New Roman" w:cs="Times New Roman"/>
                <w:sz w:val="24"/>
                <w:szCs w:val="24"/>
              </w:rPr>
              <w:t xml:space="preserve">  </w:t>
            </w:r>
          </w:p>
          <w:p w:rsidR="00910270" w:rsidRPr="00910270" w:rsidRDefault="00910270" w:rsidP="00910270">
            <w:pPr>
              <w:spacing w:after="0" w:line="240" w:lineRule="auto"/>
              <w:jc w:val="both"/>
              <w:rPr>
                <w:rFonts w:ascii="Times New Roman" w:hAnsi="Times New Roman" w:cs="Times New Roman"/>
                <w:sz w:val="24"/>
                <w:szCs w:val="24"/>
              </w:rPr>
            </w:pPr>
          </w:p>
        </w:tc>
        <w:tc>
          <w:tcPr>
            <w:tcW w:w="4495" w:type="dxa"/>
            <w:tcBorders>
              <w:top w:val="single" w:sz="4" w:space="0" w:color="auto"/>
              <w:left w:val="single" w:sz="4" w:space="0" w:color="auto"/>
              <w:bottom w:val="single" w:sz="4" w:space="0" w:color="auto"/>
              <w:right w:val="single" w:sz="4" w:space="0" w:color="auto"/>
            </w:tcBorders>
          </w:tcPr>
          <w:p w:rsidR="00910270" w:rsidRPr="00910270" w:rsidRDefault="00910270" w:rsidP="00910270">
            <w:pPr>
              <w:spacing w:after="0" w:line="240" w:lineRule="auto"/>
              <w:jc w:val="both"/>
              <w:rPr>
                <w:rFonts w:ascii="Times New Roman" w:hAnsi="Times New Roman" w:cs="Times New Roman"/>
                <w:sz w:val="24"/>
                <w:szCs w:val="24"/>
              </w:rPr>
            </w:pPr>
            <w:r w:rsidRPr="00910270">
              <w:rPr>
                <w:rFonts w:ascii="Times New Roman" w:hAnsi="Times New Roman" w:cs="Times New Roman"/>
                <w:sz w:val="24"/>
                <w:szCs w:val="24"/>
              </w:rPr>
              <w:t xml:space="preserve">Затруднено осмысление учебной задачи как цели деятельности.  Приступает к работе, не имея плана. Уточняющих вопросов не задает, хотя и нуждается в пояснениях. Действует импульсивно, хаотично. Если план работы предложен педагогом, в ходе работы грубо нарушает его, не замечая этого. Завершив задание, часто довольствуется ошибочным результатом. При этом, даже проверяя результат, допущенных ошибок не видит. Не </w:t>
            </w:r>
            <w:proofErr w:type="gramStart"/>
            <w:r w:rsidRPr="00910270">
              <w:rPr>
                <w:rFonts w:ascii="Times New Roman" w:hAnsi="Times New Roman" w:cs="Times New Roman"/>
                <w:sz w:val="24"/>
                <w:szCs w:val="24"/>
              </w:rPr>
              <w:t>способен</w:t>
            </w:r>
            <w:proofErr w:type="gramEnd"/>
            <w:r w:rsidRPr="00910270">
              <w:rPr>
                <w:rFonts w:ascii="Times New Roman" w:hAnsi="Times New Roman" w:cs="Times New Roman"/>
                <w:sz w:val="24"/>
                <w:szCs w:val="24"/>
              </w:rPr>
              <w:t xml:space="preserve"> обратиться за необходимой помощью и даже если такая помощь оказана, не умеет ею пользоваться.  </w:t>
            </w:r>
          </w:p>
        </w:tc>
        <w:tc>
          <w:tcPr>
            <w:tcW w:w="3296" w:type="dxa"/>
            <w:tcBorders>
              <w:top w:val="single" w:sz="4" w:space="0" w:color="auto"/>
              <w:left w:val="single" w:sz="4" w:space="0" w:color="auto"/>
              <w:bottom w:val="single" w:sz="4" w:space="0" w:color="auto"/>
              <w:right w:val="single" w:sz="4" w:space="0" w:color="auto"/>
            </w:tcBorders>
          </w:tcPr>
          <w:p w:rsidR="00910270" w:rsidRPr="00910270" w:rsidRDefault="00910270" w:rsidP="00F330D2">
            <w:pPr>
              <w:spacing w:after="0" w:line="240" w:lineRule="auto"/>
              <w:jc w:val="both"/>
              <w:rPr>
                <w:rFonts w:ascii="Times New Roman" w:hAnsi="Times New Roman" w:cs="Times New Roman"/>
                <w:sz w:val="24"/>
                <w:szCs w:val="24"/>
              </w:rPr>
            </w:pPr>
            <w:r w:rsidRPr="00910270">
              <w:rPr>
                <w:rFonts w:ascii="Times New Roman" w:hAnsi="Times New Roman" w:cs="Times New Roman"/>
                <w:sz w:val="24"/>
                <w:szCs w:val="24"/>
              </w:rPr>
              <w:t>Необходимо обучать умению ставить цель деятельности, разрабатывать шаги по ее достижению</w:t>
            </w:r>
            <w:r w:rsidR="00F330D2">
              <w:rPr>
                <w:rFonts w:ascii="Times New Roman" w:hAnsi="Times New Roman" w:cs="Times New Roman"/>
                <w:sz w:val="24"/>
                <w:szCs w:val="24"/>
              </w:rPr>
              <w:t xml:space="preserve">. </w:t>
            </w:r>
            <w:r w:rsidRPr="00910270">
              <w:rPr>
                <w:rFonts w:ascii="Times New Roman" w:hAnsi="Times New Roman" w:cs="Times New Roman"/>
                <w:sz w:val="24"/>
                <w:szCs w:val="24"/>
              </w:rPr>
              <w:t xml:space="preserve">По завершении работы следует побуждать ребенка сравнивать полученный результат с эталоном, находить и исправлять допущенные ошибки и на этой основе давать самооценку. Желательно показывать ребенку, где можно получить помощь и как ею воспользоваться.  </w:t>
            </w:r>
          </w:p>
        </w:tc>
      </w:tr>
    </w:tbl>
    <w:p w:rsidR="00910270" w:rsidRDefault="00910270" w:rsidP="00910270">
      <w:pPr>
        <w:pStyle w:val="c0"/>
        <w:spacing w:before="0" w:beforeAutospacing="0" w:after="0" w:afterAutospacing="0"/>
        <w:ind w:left="720"/>
        <w:jc w:val="both"/>
        <w:rPr>
          <w:b/>
        </w:rPr>
      </w:pPr>
    </w:p>
    <w:p w:rsidR="00CB6889" w:rsidRDefault="008D344D" w:rsidP="00910270">
      <w:pPr>
        <w:pStyle w:val="c0"/>
        <w:spacing w:before="0" w:beforeAutospacing="0" w:after="0" w:afterAutospacing="0"/>
        <w:ind w:left="720"/>
        <w:jc w:val="both"/>
        <w:rPr>
          <w:b/>
        </w:rPr>
      </w:pPr>
      <w:r w:rsidRPr="008D344D">
        <w:rPr>
          <w:b/>
        </w:rPr>
        <w:t>Направления коррекционно-развивающей</w:t>
      </w:r>
      <w:r>
        <w:rPr>
          <w:b/>
        </w:rPr>
        <w:t xml:space="preserve"> работы: </w:t>
      </w:r>
    </w:p>
    <w:p w:rsidR="008D344D" w:rsidRDefault="008D344D" w:rsidP="005F66BA">
      <w:pPr>
        <w:pStyle w:val="a3"/>
        <w:numPr>
          <w:ilvl w:val="0"/>
          <w:numId w:val="4"/>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Развитие </w:t>
      </w:r>
      <w:proofErr w:type="spellStart"/>
      <w:r>
        <w:rPr>
          <w:rFonts w:ascii="Times New Roman" w:eastAsia="Times New Roman" w:hAnsi="Times New Roman"/>
          <w:sz w:val="24"/>
          <w:szCs w:val="24"/>
          <w:lang w:eastAsia="ru-RU"/>
        </w:rPr>
        <w:t>общеучебных</w:t>
      </w:r>
      <w:proofErr w:type="spellEnd"/>
      <w:r>
        <w:rPr>
          <w:rFonts w:ascii="Times New Roman" w:eastAsia="Times New Roman" w:hAnsi="Times New Roman"/>
          <w:sz w:val="24"/>
          <w:szCs w:val="24"/>
          <w:lang w:eastAsia="ru-RU"/>
        </w:rPr>
        <w:t xml:space="preserve"> умений и навыков  успешного освоения образовательной программы </w:t>
      </w:r>
    </w:p>
    <w:p w:rsidR="008D344D" w:rsidRDefault="008D344D" w:rsidP="005F66BA">
      <w:pPr>
        <w:pStyle w:val="a3"/>
        <w:numPr>
          <w:ilvl w:val="0"/>
          <w:numId w:val="4"/>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Повышение учебной мотивации</w:t>
      </w:r>
    </w:p>
    <w:p w:rsidR="001C50C5" w:rsidRDefault="001C50C5" w:rsidP="001C50C5">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Основная цель психологической помощи ребенку  с </w:t>
      </w:r>
      <w:proofErr w:type="spellStart"/>
      <w:r>
        <w:rPr>
          <w:rFonts w:ascii="Times New Roman" w:eastAsia="Times New Roman" w:hAnsi="Times New Roman"/>
          <w:sz w:val="24"/>
          <w:szCs w:val="24"/>
          <w:lang w:eastAsia="ru-RU"/>
        </w:rPr>
        <w:t>несфорированностью</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общеучебных</w:t>
      </w:r>
      <w:proofErr w:type="spellEnd"/>
      <w:r>
        <w:rPr>
          <w:rFonts w:ascii="Times New Roman" w:eastAsia="Times New Roman" w:hAnsi="Times New Roman"/>
          <w:sz w:val="24"/>
          <w:szCs w:val="24"/>
          <w:lang w:eastAsia="ru-RU"/>
        </w:rPr>
        <w:t xml:space="preserve"> умений заключается в ра</w:t>
      </w:r>
      <w:r w:rsidR="00A85223">
        <w:rPr>
          <w:rFonts w:ascii="Times New Roman" w:eastAsia="Times New Roman" w:hAnsi="Times New Roman"/>
          <w:sz w:val="24"/>
          <w:szCs w:val="24"/>
          <w:lang w:eastAsia="ru-RU"/>
        </w:rPr>
        <w:t xml:space="preserve">звитии познавательных процессов, организационных умений, произвольности и навыков самостоятельной работы </w:t>
      </w:r>
      <w:r>
        <w:rPr>
          <w:rFonts w:ascii="Times New Roman" w:eastAsia="Times New Roman" w:hAnsi="Times New Roman"/>
          <w:sz w:val="24"/>
          <w:szCs w:val="24"/>
          <w:lang w:eastAsia="ru-RU"/>
        </w:rPr>
        <w:t xml:space="preserve">до уровня, соответствующие возрастной норме. </w:t>
      </w:r>
    </w:p>
    <w:p w:rsidR="001C50C5" w:rsidRDefault="001C50C5" w:rsidP="001C50C5">
      <w:pPr>
        <w:spacing w:after="0" w:line="240" w:lineRule="auto"/>
        <w:ind w:firstLine="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ab/>
        <w:t xml:space="preserve">Консультации для педагогов и родителей по проблеме </w:t>
      </w:r>
      <w:proofErr w:type="spellStart"/>
      <w:r>
        <w:rPr>
          <w:rFonts w:ascii="Times New Roman" w:eastAsia="Times New Roman" w:hAnsi="Times New Roman"/>
          <w:sz w:val="24"/>
          <w:szCs w:val="24"/>
          <w:lang w:eastAsia="ru-RU"/>
        </w:rPr>
        <w:t>несформированности</w:t>
      </w:r>
      <w:proofErr w:type="spellEnd"/>
      <w:r>
        <w:rPr>
          <w:rFonts w:ascii="Times New Roman" w:eastAsia="Times New Roman" w:hAnsi="Times New Roman"/>
          <w:sz w:val="24"/>
          <w:szCs w:val="24"/>
          <w:lang w:eastAsia="ru-RU"/>
        </w:rPr>
        <w:t xml:space="preserve"> </w:t>
      </w:r>
      <w:proofErr w:type="spellStart"/>
      <w:r w:rsidR="007D1B24">
        <w:rPr>
          <w:rFonts w:ascii="Times New Roman" w:eastAsia="Times New Roman" w:hAnsi="Times New Roman"/>
          <w:sz w:val="24"/>
          <w:szCs w:val="24"/>
          <w:lang w:eastAsia="ru-RU"/>
        </w:rPr>
        <w:t>обще</w:t>
      </w:r>
      <w:r>
        <w:rPr>
          <w:rFonts w:ascii="Times New Roman" w:eastAsia="Times New Roman" w:hAnsi="Times New Roman"/>
          <w:sz w:val="24"/>
          <w:szCs w:val="24"/>
          <w:lang w:eastAsia="ru-RU"/>
        </w:rPr>
        <w:t>учебных</w:t>
      </w:r>
      <w:proofErr w:type="spellEnd"/>
      <w:r>
        <w:rPr>
          <w:rFonts w:ascii="Times New Roman" w:eastAsia="Times New Roman" w:hAnsi="Times New Roman"/>
          <w:sz w:val="24"/>
          <w:szCs w:val="24"/>
          <w:lang w:eastAsia="ru-RU"/>
        </w:rPr>
        <w:t xml:space="preserve"> </w:t>
      </w:r>
      <w:r w:rsidR="007D1B24">
        <w:rPr>
          <w:rFonts w:ascii="Times New Roman" w:eastAsia="Times New Roman" w:hAnsi="Times New Roman"/>
          <w:sz w:val="24"/>
          <w:szCs w:val="24"/>
          <w:lang w:eastAsia="ru-RU"/>
        </w:rPr>
        <w:t xml:space="preserve">умений </w:t>
      </w:r>
      <w:r>
        <w:rPr>
          <w:rFonts w:ascii="Times New Roman" w:eastAsia="Times New Roman" w:hAnsi="Times New Roman"/>
          <w:sz w:val="24"/>
          <w:szCs w:val="24"/>
          <w:lang w:eastAsia="ru-RU"/>
        </w:rPr>
        <w:t xml:space="preserve">у учащихся  ориентированы на следующие результаты: </w:t>
      </w:r>
    </w:p>
    <w:p w:rsidR="001C50C5" w:rsidRDefault="001C50C5" w:rsidP="00A12543">
      <w:pPr>
        <w:pStyle w:val="a3"/>
        <w:numPr>
          <w:ilvl w:val="0"/>
          <w:numId w:val="54"/>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Снижение отрицательных эмоций, связанных с </w:t>
      </w:r>
      <w:proofErr w:type="gramStart"/>
      <w:r>
        <w:rPr>
          <w:rFonts w:ascii="Times New Roman" w:eastAsia="Times New Roman" w:hAnsi="Times New Roman"/>
          <w:sz w:val="24"/>
          <w:szCs w:val="24"/>
          <w:lang w:eastAsia="ru-RU"/>
        </w:rPr>
        <w:t>учебной</w:t>
      </w:r>
      <w:proofErr w:type="gram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неуспешностью</w:t>
      </w:r>
      <w:proofErr w:type="spellEnd"/>
      <w:r>
        <w:rPr>
          <w:rFonts w:ascii="Times New Roman" w:eastAsia="Times New Roman" w:hAnsi="Times New Roman"/>
          <w:sz w:val="24"/>
          <w:szCs w:val="24"/>
          <w:lang w:eastAsia="ru-RU"/>
        </w:rPr>
        <w:t xml:space="preserve"> ребенка</w:t>
      </w:r>
    </w:p>
    <w:p w:rsidR="001C50C5" w:rsidRDefault="001C50C5" w:rsidP="00A12543">
      <w:pPr>
        <w:pStyle w:val="a3"/>
        <w:numPr>
          <w:ilvl w:val="0"/>
          <w:numId w:val="54"/>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Создание условий для формирования у взрослого ответственной позиции по отношению к преодолению учебных трудностей, определение совместной программы помощи ребенку; </w:t>
      </w:r>
    </w:p>
    <w:p w:rsidR="001C50C5" w:rsidRPr="001C50C5" w:rsidRDefault="001C50C5" w:rsidP="00A12543">
      <w:pPr>
        <w:pStyle w:val="a3"/>
        <w:numPr>
          <w:ilvl w:val="0"/>
          <w:numId w:val="54"/>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Обучение педагогов способам развития познавательных процессов </w:t>
      </w:r>
      <w:r w:rsidR="007D1B24">
        <w:rPr>
          <w:rFonts w:ascii="Times New Roman" w:eastAsia="Times New Roman" w:hAnsi="Times New Roman"/>
          <w:sz w:val="24"/>
          <w:szCs w:val="24"/>
          <w:lang w:eastAsia="ru-RU"/>
        </w:rPr>
        <w:t xml:space="preserve"> и организационных умений </w:t>
      </w:r>
      <w:r>
        <w:rPr>
          <w:rFonts w:ascii="Times New Roman" w:eastAsia="Times New Roman" w:hAnsi="Times New Roman"/>
          <w:sz w:val="24"/>
          <w:szCs w:val="24"/>
          <w:lang w:eastAsia="ru-RU"/>
        </w:rPr>
        <w:t xml:space="preserve">ребенка на учебном материале. </w:t>
      </w:r>
    </w:p>
    <w:p w:rsidR="008D344D" w:rsidRPr="00910270" w:rsidRDefault="008D344D" w:rsidP="00910270">
      <w:pPr>
        <w:pStyle w:val="c0"/>
        <w:spacing w:before="0" w:beforeAutospacing="0" w:after="0" w:afterAutospacing="0"/>
        <w:ind w:left="720"/>
        <w:jc w:val="both"/>
        <w:rPr>
          <w:b/>
        </w:rPr>
      </w:pPr>
    </w:p>
    <w:p w:rsidR="00D1646A" w:rsidRDefault="00D1646A" w:rsidP="005F66BA">
      <w:pPr>
        <w:pStyle w:val="c0"/>
        <w:numPr>
          <w:ilvl w:val="0"/>
          <w:numId w:val="22"/>
        </w:numPr>
        <w:spacing w:before="0" w:beforeAutospacing="0" w:after="0" w:afterAutospacing="0"/>
        <w:jc w:val="both"/>
        <w:rPr>
          <w:b/>
        </w:rPr>
      </w:pPr>
      <w:proofErr w:type="spellStart"/>
      <w:r w:rsidRPr="00D1646A">
        <w:rPr>
          <w:b/>
        </w:rPr>
        <w:t>Несформированность</w:t>
      </w:r>
      <w:proofErr w:type="spellEnd"/>
      <w:r w:rsidRPr="00D1646A">
        <w:rPr>
          <w:b/>
        </w:rPr>
        <w:t xml:space="preserve"> </w:t>
      </w:r>
      <w:r w:rsidR="00B543B8">
        <w:rPr>
          <w:b/>
        </w:rPr>
        <w:t xml:space="preserve">конструктивных </w:t>
      </w:r>
      <w:r w:rsidRPr="00D1646A">
        <w:rPr>
          <w:b/>
        </w:rPr>
        <w:t>форм общения</w:t>
      </w:r>
      <w:r>
        <w:rPr>
          <w:b/>
        </w:rPr>
        <w:t xml:space="preserve">  </w:t>
      </w:r>
      <w:r w:rsidR="00B543B8">
        <w:rPr>
          <w:b/>
        </w:rPr>
        <w:t>в группе сверстников</w:t>
      </w:r>
    </w:p>
    <w:p w:rsidR="00D1646A" w:rsidRDefault="00DE06E2" w:rsidP="00F245F6">
      <w:pPr>
        <w:spacing w:after="0" w:line="240" w:lineRule="auto"/>
        <w:ind w:firstLine="708"/>
        <w:jc w:val="both"/>
        <w:rPr>
          <w:rFonts w:ascii="Times New Roman" w:hAnsi="Times New Roman"/>
          <w:sz w:val="24"/>
          <w:szCs w:val="24"/>
        </w:rPr>
      </w:pPr>
      <w:r w:rsidRPr="00DE06E2">
        <w:rPr>
          <w:rFonts w:ascii="Times New Roman" w:hAnsi="Times New Roman"/>
          <w:sz w:val="24"/>
          <w:szCs w:val="24"/>
        </w:rPr>
        <w:t xml:space="preserve">Проявления </w:t>
      </w:r>
      <w:proofErr w:type="spellStart"/>
      <w:r w:rsidRPr="00DE06E2">
        <w:rPr>
          <w:rFonts w:ascii="Times New Roman" w:hAnsi="Times New Roman"/>
          <w:sz w:val="24"/>
          <w:szCs w:val="24"/>
        </w:rPr>
        <w:t>дезадаптации</w:t>
      </w:r>
      <w:proofErr w:type="spellEnd"/>
      <w:r w:rsidRPr="00DE06E2">
        <w:rPr>
          <w:rFonts w:ascii="Times New Roman" w:hAnsi="Times New Roman"/>
          <w:sz w:val="24"/>
          <w:szCs w:val="24"/>
        </w:rPr>
        <w:t xml:space="preserve"> могут быть связаны с  трудностями установления </w:t>
      </w:r>
      <w:r w:rsidR="00F245F6">
        <w:rPr>
          <w:rFonts w:ascii="Times New Roman" w:hAnsi="Times New Roman"/>
          <w:sz w:val="24"/>
          <w:szCs w:val="24"/>
        </w:rPr>
        <w:t xml:space="preserve">и построения </w:t>
      </w:r>
      <w:r w:rsidRPr="00DE06E2">
        <w:rPr>
          <w:rFonts w:ascii="Times New Roman" w:hAnsi="Times New Roman"/>
          <w:sz w:val="24"/>
          <w:szCs w:val="24"/>
        </w:rPr>
        <w:t xml:space="preserve">контактов в группе сверстников. Причинами этого являются: </w:t>
      </w:r>
    </w:p>
    <w:p w:rsidR="00DE06E2" w:rsidRDefault="00DE06E2" w:rsidP="005F66BA">
      <w:pPr>
        <w:pStyle w:val="a3"/>
        <w:numPr>
          <w:ilvl w:val="0"/>
          <w:numId w:val="24"/>
        </w:numPr>
        <w:spacing w:after="0" w:line="240" w:lineRule="auto"/>
        <w:jc w:val="both"/>
        <w:rPr>
          <w:rFonts w:ascii="Times New Roman" w:hAnsi="Times New Roman"/>
          <w:sz w:val="24"/>
          <w:szCs w:val="24"/>
        </w:rPr>
      </w:pPr>
      <w:r w:rsidRPr="00F245F6">
        <w:rPr>
          <w:rFonts w:ascii="Times New Roman" w:hAnsi="Times New Roman"/>
          <w:sz w:val="24"/>
          <w:szCs w:val="24"/>
        </w:rPr>
        <w:t>Включение в новый коллектив сверстников, необходимость выстраивания взаимоотнош</w:t>
      </w:r>
      <w:r w:rsidR="00F245F6">
        <w:rPr>
          <w:rFonts w:ascii="Times New Roman" w:hAnsi="Times New Roman"/>
          <w:sz w:val="24"/>
          <w:szCs w:val="24"/>
        </w:rPr>
        <w:t>ений в классе (характерно для всех  детей, начинающих обучение в первом классе)</w:t>
      </w:r>
    </w:p>
    <w:p w:rsidR="00F245F6" w:rsidRPr="00F245F6" w:rsidRDefault="00F245F6" w:rsidP="005F66BA">
      <w:pPr>
        <w:pStyle w:val="a3"/>
        <w:numPr>
          <w:ilvl w:val="0"/>
          <w:numId w:val="24"/>
        </w:numPr>
        <w:spacing w:after="0" w:line="240" w:lineRule="auto"/>
        <w:jc w:val="both"/>
        <w:rPr>
          <w:rFonts w:ascii="Times New Roman" w:hAnsi="Times New Roman"/>
          <w:sz w:val="24"/>
          <w:szCs w:val="24"/>
        </w:rPr>
      </w:pPr>
      <w:r>
        <w:rPr>
          <w:rFonts w:ascii="Times New Roman" w:hAnsi="Times New Roman"/>
          <w:sz w:val="24"/>
          <w:szCs w:val="24"/>
        </w:rPr>
        <w:t>Изменения в составе классных коллективов, необходимость установления новых отношений в классе, изменение  социометрического статуса ребенка (характерно для этапов адаптации в  средней школе – 5 класс, к профильному обучению – 8 класс)</w:t>
      </w:r>
    </w:p>
    <w:p w:rsidR="00F245F6" w:rsidRDefault="00F245F6" w:rsidP="00F245F6">
      <w:pPr>
        <w:pStyle w:val="a3"/>
        <w:spacing w:after="0" w:line="240" w:lineRule="auto"/>
        <w:ind w:left="0"/>
        <w:jc w:val="both"/>
        <w:rPr>
          <w:rFonts w:ascii="Times New Roman" w:hAnsi="Times New Roman"/>
          <w:sz w:val="24"/>
          <w:szCs w:val="24"/>
        </w:rPr>
      </w:pPr>
    </w:p>
    <w:p w:rsidR="002B6E7A" w:rsidRPr="006F1155" w:rsidRDefault="002B6E7A" w:rsidP="00B543B8">
      <w:pPr>
        <w:spacing w:after="0" w:line="240" w:lineRule="auto"/>
        <w:ind w:firstLine="708"/>
        <w:jc w:val="both"/>
        <w:rPr>
          <w:rFonts w:ascii="Times New Roman" w:hAnsi="Times New Roman"/>
          <w:sz w:val="24"/>
          <w:szCs w:val="24"/>
        </w:rPr>
      </w:pPr>
      <w:r w:rsidRPr="006F1155">
        <w:rPr>
          <w:rFonts w:ascii="Times New Roman" w:hAnsi="Times New Roman"/>
          <w:sz w:val="24"/>
          <w:szCs w:val="24"/>
        </w:rPr>
        <w:t xml:space="preserve">В межличностных отношениях в группе среди учащихся может существовать </w:t>
      </w:r>
      <w:r w:rsidR="00B543B8" w:rsidRPr="006F1155">
        <w:rPr>
          <w:rFonts w:ascii="Times New Roman" w:hAnsi="Times New Roman"/>
          <w:sz w:val="24"/>
          <w:szCs w:val="24"/>
        </w:rPr>
        <w:t>борьба за лидерство</w:t>
      </w:r>
      <w:r w:rsidRPr="006F1155">
        <w:rPr>
          <w:rFonts w:ascii="Times New Roman" w:hAnsi="Times New Roman"/>
          <w:sz w:val="24"/>
          <w:szCs w:val="24"/>
        </w:rPr>
        <w:t xml:space="preserve">, </w:t>
      </w:r>
      <w:r w:rsidR="00B543B8" w:rsidRPr="006F1155">
        <w:rPr>
          <w:rFonts w:ascii="Times New Roman" w:hAnsi="Times New Roman"/>
          <w:sz w:val="24"/>
          <w:szCs w:val="24"/>
        </w:rPr>
        <w:t xml:space="preserve">проявления неконструктивных форм взаимодействия. </w:t>
      </w:r>
      <w:r w:rsidRPr="006F1155">
        <w:rPr>
          <w:rFonts w:ascii="Times New Roman" w:hAnsi="Times New Roman"/>
          <w:sz w:val="24"/>
          <w:szCs w:val="24"/>
        </w:rPr>
        <w:t>Часто встречаются случаи, когда сверстники «не принима</w:t>
      </w:r>
      <w:r w:rsidR="007D1B24">
        <w:rPr>
          <w:rFonts w:ascii="Times New Roman" w:hAnsi="Times New Roman"/>
          <w:sz w:val="24"/>
          <w:szCs w:val="24"/>
        </w:rPr>
        <w:t>ют» кого-либо из одноклассников,</w:t>
      </w:r>
      <w:r w:rsidRPr="006F1155">
        <w:rPr>
          <w:rFonts w:ascii="Times New Roman" w:hAnsi="Times New Roman"/>
          <w:sz w:val="24"/>
          <w:szCs w:val="24"/>
        </w:rPr>
        <w:t xml:space="preserve"> </w:t>
      </w:r>
      <w:r w:rsidR="00B543B8" w:rsidRPr="006F1155">
        <w:rPr>
          <w:rFonts w:ascii="Times New Roman" w:hAnsi="Times New Roman"/>
          <w:sz w:val="24"/>
          <w:szCs w:val="24"/>
        </w:rPr>
        <w:t xml:space="preserve">неприятие отдельных учащихся. </w:t>
      </w:r>
    </w:p>
    <w:p w:rsidR="00B543B8" w:rsidRDefault="002B6E7A" w:rsidP="00B543B8">
      <w:pPr>
        <w:spacing w:after="0" w:line="240" w:lineRule="auto"/>
        <w:ind w:firstLine="708"/>
        <w:jc w:val="both"/>
        <w:rPr>
          <w:rFonts w:ascii="Times New Roman" w:hAnsi="Times New Roman"/>
          <w:sz w:val="24"/>
          <w:szCs w:val="24"/>
        </w:rPr>
      </w:pPr>
      <w:r w:rsidRPr="006F1155">
        <w:rPr>
          <w:rFonts w:ascii="Times New Roman" w:hAnsi="Times New Roman"/>
          <w:sz w:val="24"/>
          <w:szCs w:val="24"/>
        </w:rPr>
        <w:t xml:space="preserve">Во вновь создаваемых классных коллективах («сборные» пятые классы, комплектование «профильных» классов – 8 класс) возникает проблема </w:t>
      </w:r>
      <w:proofErr w:type="spellStart"/>
      <w:r w:rsidRPr="006F1155">
        <w:rPr>
          <w:rFonts w:ascii="Times New Roman" w:hAnsi="Times New Roman"/>
          <w:sz w:val="24"/>
          <w:szCs w:val="24"/>
        </w:rPr>
        <w:t>взаимоадаптации</w:t>
      </w:r>
      <w:proofErr w:type="spellEnd"/>
      <w:r w:rsidRPr="006F1155">
        <w:rPr>
          <w:rFonts w:ascii="Times New Roman" w:hAnsi="Times New Roman"/>
          <w:sz w:val="24"/>
          <w:szCs w:val="24"/>
        </w:rPr>
        <w:t xml:space="preserve"> учащихся друг к другу.  </w:t>
      </w:r>
    </w:p>
    <w:p w:rsidR="007D1B24" w:rsidRPr="006F1155" w:rsidRDefault="007D1B24" w:rsidP="00B543B8">
      <w:pPr>
        <w:spacing w:after="0" w:line="240" w:lineRule="auto"/>
        <w:ind w:firstLine="708"/>
        <w:jc w:val="both"/>
        <w:rPr>
          <w:rFonts w:ascii="Times New Roman" w:hAnsi="Times New Roman"/>
          <w:sz w:val="24"/>
          <w:szCs w:val="24"/>
        </w:rPr>
      </w:pPr>
    </w:p>
    <w:p w:rsidR="00B11B13" w:rsidRPr="007D1B24" w:rsidRDefault="007D1B24" w:rsidP="007D1B24">
      <w:pPr>
        <w:pStyle w:val="c0"/>
        <w:spacing w:before="0" w:beforeAutospacing="0" w:after="0" w:afterAutospacing="0"/>
        <w:ind w:firstLine="708"/>
        <w:jc w:val="center"/>
      </w:pPr>
      <w:r w:rsidRPr="007D1B24">
        <w:t>Рекомендуемый диагностический инструментарий</w:t>
      </w:r>
    </w:p>
    <w:p w:rsidR="007D1B24" w:rsidRPr="007D1B24" w:rsidRDefault="007D1B24" w:rsidP="007D1B24">
      <w:pPr>
        <w:pStyle w:val="c0"/>
        <w:spacing w:before="0" w:beforeAutospacing="0" w:after="0" w:afterAutospacing="0"/>
        <w:ind w:firstLine="708"/>
        <w:jc w:val="center"/>
        <w:rPr>
          <w:b/>
        </w:rPr>
      </w:pPr>
    </w:p>
    <w:tbl>
      <w:tblPr>
        <w:tblStyle w:val="a6"/>
        <w:tblW w:w="9606" w:type="dxa"/>
        <w:tblLook w:val="04A0" w:firstRow="1" w:lastRow="0" w:firstColumn="1" w:lastColumn="0" w:noHBand="0" w:noVBand="1"/>
      </w:tblPr>
      <w:tblGrid>
        <w:gridCol w:w="2802"/>
        <w:gridCol w:w="3969"/>
        <w:gridCol w:w="2835"/>
      </w:tblGrid>
      <w:tr w:rsidR="00B11B13" w:rsidRPr="0050146D" w:rsidTr="008D344D">
        <w:tc>
          <w:tcPr>
            <w:tcW w:w="2802" w:type="dxa"/>
          </w:tcPr>
          <w:p w:rsidR="00B11B13" w:rsidRPr="0050146D" w:rsidRDefault="00B11B13" w:rsidP="0050146D">
            <w:pPr>
              <w:autoSpaceDE w:val="0"/>
              <w:autoSpaceDN w:val="0"/>
              <w:adjustRightInd w:val="0"/>
              <w:jc w:val="center"/>
              <w:rPr>
                <w:sz w:val="24"/>
                <w:szCs w:val="24"/>
              </w:rPr>
            </w:pPr>
            <w:r w:rsidRPr="0050146D">
              <w:rPr>
                <w:sz w:val="24"/>
                <w:szCs w:val="24"/>
              </w:rPr>
              <w:t>Наименование методики</w:t>
            </w:r>
          </w:p>
        </w:tc>
        <w:tc>
          <w:tcPr>
            <w:tcW w:w="3969" w:type="dxa"/>
          </w:tcPr>
          <w:p w:rsidR="00B11B13" w:rsidRPr="0050146D" w:rsidRDefault="00B11B13" w:rsidP="0050146D">
            <w:pPr>
              <w:autoSpaceDE w:val="0"/>
              <w:autoSpaceDN w:val="0"/>
              <w:adjustRightInd w:val="0"/>
              <w:jc w:val="center"/>
              <w:rPr>
                <w:sz w:val="24"/>
                <w:szCs w:val="24"/>
              </w:rPr>
            </w:pPr>
            <w:r w:rsidRPr="0050146D">
              <w:rPr>
                <w:sz w:val="24"/>
                <w:szCs w:val="24"/>
              </w:rPr>
              <w:t>Назначение</w:t>
            </w:r>
          </w:p>
        </w:tc>
        <w:tc>
          <w:tcPr>
            <w:tcW w:w="2835" w:type="dxa"/>
          </w:tcPr>
          <w:p w:rsidR="00B11B13" w:rsidRPr="0050146D" w:rsidRDefault="00B11B13" w:rsidP="0050146D">
            <w:pPr>
              <w:autoSpaceDE w:val="0"/>
              <w:autoSpaceDN w:val="0"/>
              <w:adjustRightInd w:val="0"/>
              <w:jc w:val="center"/>
              <w:rPr>
                <w:sz w:val="24"/>
                <w:szCs w:val="24"/>
              </w:rPr>
            </w:pPr>
            <w:r w:rsidRPr="0050146D">
              <w:rPr>
                <w:sz w:val="24"/>
                <w:szCs w:val="24"/>
              </w:rPr>
              <w:t>Рекомендации по применению</w:t>
            </w:r>
          </w:p>
        </w:tc>
      </w:tr>
      <w:tr w:rsidR="00B11B13" w:rsidRPr="0050146D" w:rsidTr="008D344D">
        <w:tc>
          <w:tcPr>
            <w:tcW w:w="2802" w:type="dxa"/>
          </w:tcPr>
          <w:p w:rsidR="00B11B13" w:rsidRPr="0050146D" w:rsidRDefault="00B11B13" w:rsidP="0050146D">
            <w:pPr>
              <w:jc w:val="both"/>
              <w:rPr>
                <w:sz w:val="24"/>
                <w:szCs w:val="24"/>
              </w:rPr>
            </w:pPr>
            <w:r w:rsidRPr="0050146D">
              <w:rPr>
                <w:sz w:val="24"/>
                <w:szCs w:val="24"/>
              </w:rPr>
              <w:t xml:space="preserve">Диагностика уровня </w:t>
            </w:r>
            <w:proofErr w:type="spellStart"/>
            <w:r w:rsidRPr="0050146D">
              <w:rPr>
                <w:sz w:val="24"/>
                <w:szCs w:val="24"/>
              </w:rPr>
              <w:t>сформированности</w:t>
            </w:r>
            <w:proofErr w:type="spellEnd"/>
            <w:r w:rsidRPr="0050146D">
              <w:rPr>
                <w:sz w:val="24"/>
                <w:szCs w:val="24"/>
              </w:rPr>
              <w:t xml:space="preserve"> </w:t>
            </w:r>
            <w:proofErr w:type="spellStart"/>
            <w:r w:rsidRPr="0050146D">
              <w:rPr>
                <w:sz w:val="24"/>
                <w:szCs w:val="24"/>
              </w:rPr>
              <w:t>общеучебных</w:t>
            </w:r>
            <w:proofErr w:type="spellEnd"/>
            <w:r w:rsidRPr="0050146D">
              <w:rPr>
                <w:sz w:val="24"/>
                <w:szCs w:val="24"/>
              </w:rPr>
              <w:t xml:space="preserve"> умений и навыков школьников (методика </w:t>
            </w:r>
            <w:proofErr w:type="spellStart"/>
            <w:r w:rsidRPr="0050146D">
              <w:rPr>
                <w:sz w:val="24"/>
                <w:szCs w:val="24"/>
              </w:rPr>
              <w:t>М.Ступницкой</w:t>
            </w:r>
            <w:proofErr w:type="spellEnd"/>
            <w:r w:rsidRPr="0050146D">
              <w:rPr>
                <w:sz w:val="24"/>
                <w:szCs w:val="24"/>
              </w:rPr>
              <w:t>)</w:t>
            </w:r>
          </w:p>
          <w:p w:rsidR="00B11B13" w:rsidRPr="0050146D" w:rsidRDefault="00B11B13" w:rsidP="0050146D">
            <w:pPr>
              <w:jc w:val="both"/>
              <w:rPr>
                <w:sz w:val="24"/>
                <w:szCs w:val="24"/>
              </w:rPr>
            </w:pPr>
          </w:p>
        </w:tc>
        <w:tc>
          <w:tcPr>
            <w:tcW w:w="3969" w:type="dxa"/>
          </w:tcPr>
          <w:p w:rsidR="00B11B13" w:rsidRPr="0050146D" w:rsidRDefault="00B11B13" w:rsidP="0050146D">
            <w:pPr>
              <w:jc w:val="both"/>
              <w:rPr>
                <w:sz w:val="24"/>
                <w:szCs w:val="24"/>
              </w:rPr>
            </w:pPr>
            <w:r w:rsidRPr="0050146D">
              <w:rPr>
                <w:sz w:val="24"/>
                <w:szCs w:val="24"/>
              </w:rPr>
              <w:t xml:space="preserve">Выявление уровня </w:t>
            </w:r>
            <w:proofErr w:type="spellStart"/>
            <w:r w:rsidRPr="0050146D">
              <w:rPr>
                <w:sz w:val="24"/>
                <w:szCs w:val="24"/>
              </w:rPr>
              <w:t>сформированности</w:t>
            </w:r>
            <w:proofErr w:type="spellEnd"/>
            <w:r w:rsidRPr="0050146D">
              <w:rPr>
                <w:sz w:val="24"/>
                <w:szCs w:val="24"/>
              </w:rPr>
              <w:t xml:space="preserve"> </w:t>
            </w:r>
            <w:proofErr w:type="spellStart"/>
            <w:r w:rsidRPr="0050146D">
              <w:rPr>
                <w:sz w:val="24"/>
                <w:szCs w:val="24"/>
              </w:rPr>
              <w:t>общеучебных</w:t>
            </w:r>
            <w:proofErr w:type="spellEnd"/>
            <w:r w:rsidRPr="0050146D">
              <w:rPr>
                <w:sz w:val="24"/>
                <w:szCs w:val="24"/>
              </w:rPr>
              <w:t xml:space="preserve"> умений и навыков школьников:  интеллектуальных, организационных и коммуникативных </w:t>
            </w:r>
          </w:p>
          <w:p w:rsidR="00B11B13" w:rsidRPr="0050146D" w:rsidRDefault="00B11B13" w:rsidP="0050146D">
            <w:pPr>
              <w:jc w:val="both"/>
              <w:rPr>
                <w:sz w:val="24"/>
                <w:szCs w:val="24"/>
              </w:rPr>
            </w:pPr>
            <w:r w:rsidRPr="0050146D">
              <w:rPr>
                <w:i/>
                <w:sz w:val="24"/>
                <w:szCs w:val="24"/>
              </w:rPr>
              <w:t xml:space="preserve">(5 класс, 8 класс): Блок  «Коммуникативные умения и навыки». </w:t>
            </w:r>
            <w:r w:rsidRPr="0050146D">
              <w:rPr>
                <w:sz w:val="24"/>
                <w:szCs w:val="24"/>
              </w:rPr>
              <w:t xml:space="preserve"> </w:t>
            </w:r>
          </w:p>
        </w:tc>
        <w:tc>
          <w:tcPr>
            <w:tcW w:w="2835" w:type="dxa"/>
          </w:tcPr>
          <w:p w:rsidR="00B11B13" w:rsidRPr="0050146D" w:rsidRDefault="00B11B13" w:rsidP="0050146D">
            <w:pPr>
              <w:jc w:val="both"/>
              <w:rPr>
                <w:sz w:val="24"/>
                <w:szCs w:val="24"/>
              </w:rPr>
            </w:pPr>
            <w:r w:rsidRPr="0050146D">
              <w:rPr>
                <w:sz w:val="24"/>
                <w:szCs w:val="24"/>
              </w:rPr>
              <w:t xml:space="preserve">Проводится с учащимися в форме экспертного опроса педагогов. По балльной шкале определяется уровень </w:t>
            </w:r>
            <w:proofErr w:type="spellStart"/>
            <w:r w:rsidRPr="0050146D">
              <w:rPr>
                <w:sz w:val="24"/>
                <w:szCs w:val="24"/>
              </w:rPr>
              <w:t>сформированности</w:t>
            </w:r>
            <w:proofErr w:type="spellEnd"/>
            <w:r w:rsidRPr="0050146D">
              <w:rPr>
                <w:sz w:val="24"/>
                <w:szCs w:val="24"/>
              </w:rPr>
              <w:t xml:space="preserve"> навыков. </w:t>
            </w:r>
          </w:p>
        </w:tc>
      </w:tr>
      <w:tr w:rsidR="0017166E" w:rsidRPr="0050146D" w:rsidTr="008D344D">
        <w:tc>
          <w:tcPr>
            <w:tcW w:w="2802" w:type="dxa"/>
          </w:tcPr>
          <w:p w:rsidR="0017166E" w:rsidRPr="0050146D" w:rsidRDefault="0017166E" w:rsidP="0050146D">
            <w:pPr>
              <w:jc w:val="both"/>
              <w:rPr>
                <w:sz w:val="24"/>
                <w:szCs w:val="24"/>
              </w:rPr>
            </w:pPr>
            <w:r w:rsidRPr="0050146D">
              <w:rPr>
                <w:sz w:val="24"/>
                <w:szCs w:val="24"/>
              </w:rPr>
              <w:t>Методика диагностики социально-</w:t>
            </w:r>
            <w:r w:rsidRPr="0050146D">
              <w:rPr>
                <w:sz w:val="24"/>
                <w:szCs w:val="24"/>
              </w:rPr>
              <w:lastRenderedPageBreak/>
              <w:t>психологической адаптации учащихся</w:t>
            </w:r>
          </w:p>
          <w:p w:rsidR="0017166E" w:rsidRPr="0050146D" w:rsidRDefault="0017166E" w:rsidP="0050146D">
            <w:pPr>
              <w:jc w:val="both"/>
              <w:rPr>
                <w:sz w:val="24"/>
                <w:szCs w:val="24"/>
              </w:rPr>
            </w:pPr>
            <w:proofErr w:type="spellStart"/>
            <w:r w:rsidRPr="0050146D">
              <w:rPr>
                <w:sz w:val="24"/>
                <w:szCs w:val="24"/>
              </w:rPr>
              <w:t>К.Роджерса</w:t>
            </w:r>
            <w:proofErr w:type="spellEnd"/>
            <w:r w:rsidRPr="0050146D">
              <w:rPr>
                <w:sz w:val="24"/>
                <w:szCs w:val="24"/>
              </w:rPr>
              <w:t xml:space="preserve"> и </w:t>
            </w:r>
            <w:proofErr w:type="spellStart"/>
            <w:r w:rsidRPr="0050146D">
              <w:rPr>
                <w:sz w:val="24"/>
                <w:szCs w:val="24"/>
              </w:rPr>
              <w:t>Р.Даймонда</w:t>
            </w:r>
            <w:proofErr w:type="spellEnd"/>
            <w:r w:rsidRPr="0050146D">
              <w:rPr>
                <w:sz w:val="24"/>
                <w:szCs w:val="24"/>
              </w:rPr>
              <w:t xml:space="preserve"> </w:t>
            </w:r>
          </w:p>
        </w:tc>
        <w:tc>
          <w:tcPr>
            <w:tcW w:w="3969" w:type="dxa"/>
          </w:tcPr>
          <w:p w:rsidR="0017166E" w:rsidRPr="0050146D" w:rsidRDefault="0017166E" w:rsidP="0050146D">
            <w:pPr>
              <w:jc w:val="both"/>
              <w:rPr>
                <w:sz w:val="24"/>
                <w:szCs w:val="24"/>
              </w:rPr>
            </w:pPr>
            <w:r w:rsidRPr="0050146D">
              <w:rPr>
                <w:sz w:val="24"/>
                <w:szCs w:val="24"/>
              </w:rPr>
              <w:lastRenderedPageBreak/>
              <w:t xml:space="preserve">Выявление уровня социально-психологической </w:t>
            </w:r>
            <w:proofErr w:type="spellStart"/>
            <w:r w:rsidRPr="0050146D">
              <w:rPr>
                <w:sz w:val="24"/>
                <w:szCs w:val="24"/>
              </w:rPr>
              <w:lastRenderedPageBreak/>
              <w:t>адаптированности</w:t>
            </w:r>
            <w:proofErr w:type="spellEnd"/>
            <w:r w:rsidRPr="0050146D">
              <w:rPr>
                <w:sz w:val="24"/>
                <w:szCs w:val="24"/>
              </w:rPr>
              <w:t xml:space="preserve">, определение сферы социальной </w:t>
            </w:r>
            <w:proofErr w:type="spellStart"/>
            <w:r w:rsidRPr="0050146D">
              <w:rPr>
                <w:sz w:val="24"/>
                <w:szCs w:val="24"/>
              </w:rPr>
              <w:t>дезадаптации</w:t>
            </w:r>
            <w:proofErr w:type="spellEnd"/>
            <w:r w:rsidRPr="0050146D">
              <w:rPr>
                <w:sz w:val="24"/>
                <w:szCs w:val="24"/>
              </w:rPr>
              <w:t xml:space="preserve"> (подростковый возраст) </w:t>
            </w:r>
          </w:p>
        </w:tc>
        <w:tc>
          <w:tcPr>
            <w:tcW w:w="2835" w:type="dxa"/>
          </w:tcPr>
          <w:p w:rsidR="0017166E" w:rsidRPr="0050146D" w:rsidRDefault="0017166E" w:rsidP="0050146D">
            <w:pPr>
              <w:jc w:val="both"/>
              <w:rPr>
                <w:color w:val="FF0000"/>
                <w:sz w:val="24"/>
                <w:szCs w:val="24"/>
              </w:rPr>
            </w:pPr>
            <w:r w:rsidRPr="0050146D">
              <w:rPr>
                <w:sz w:val="24"/>
                <w:szCs w:val="24"/>
              </w:rPr>
              <w:lastRenderedPageBreak/>
              <w:t xml:space="preserve">Анализ результатов диагностики дает </w:t>
            </w:r>
            <w:r w:rsidRPr="0050146D">
              <w:rPr>
                <w:sz w:val="24"/>
                <w:szCs w:val="24"/>
              </w:rPr>
              <w:lastRenderedPageBreak/>
              <w:t xml:space="preserve">возможность психологу  выявить подростков, имеющих  нарушения адаптации. </w:t>
            </w:r>
          </w:p>
        </w:tc>
      </w:tr>
      <w:tr w:rsidR="0017166E" w:rsidRPr="0050146D" w:rsidTr="008D344D">
        <w:tc>
          <w:tcPr>
            <w:tcW w:w="2802" w:type="dxa"/>
          </w:tcPr>
          <w:p w:rsidR="0017166E" w:rsidRPr="0050146D" w:rsidRDefault="0017166E" w:rsidP="0050146D">
            <w:pPr>
              <w:jc w:val="both"/>
              <w:rPr>
                <w:sz w:val="24"/>
                <w:szCs w:val="24"/>
              </w:rPr>
            </w:pPr>
            <w:r w:rsidRPr="0050146D">
              <w:rPr>
                <w:sz w:val="24"/>
                <w:szCs w:val="24"/>
              </w:rPr>
              <w:lastRenderedPageBreak/>
              <w:t>Методика «Человек-Человек под дождем»</w:t>
            </w:r>
          </w:p>
        </w:tc>
        <w:tc>
          <w:tcPr>
            <w:tcW w:w="3969" w:type="dxa"/>
          </w:tcPr>
          <w:p w:rsidR="0017166E" w:rsidRPr="0050146D" w:rsidRDefault="0017166E" w:rsidP="0050146D">
            <w:pPr>
              <w:jc w:val="both"/>
              <w:rPr>
                <w:sz w:val="24"/>
                <w:szCs w:val="24"/>
              </w:rPr>
            </w:pPr>
            <w:r w:rsidRPr="0050146D">
              <w:rPr>
                <w:sz w:val="24"/>
                <w:szCs w:val="24"/>
              </w:rPr>
              <w:t>оценка способности противостояния стрессовой ситуации, адаптивных возможностей личности</w:t>
            </w:r>
          </w:p>
          <w:p w:rsidR="0017166E" w:rsidRPr="0050146D" w:rsidRDefault="0017166E" w:rsidP="0050146D">
            <w:pPr>
              <w:jc w:val="both"/>
              <w:rPr>
                <w:sz w:val="24"/>
                <w:szCs w:val="24"/>
              </w:rPr>
            </w:pPr>
            <w:r w:rsidRPr="0050146D">
              <w:rPr>
                <w:sz w:val="24"/>
                <w:szCs w:val="24"/>
              </w:rPr>
              <w:t>Анализ рисунков позволяет выявить характер поведенческих стратегий ребенка в различных неблагоприятных ситуациях, определить возможности индивидуальной помощи.</w:t>
            </w:r>
          </w:p>
        </w:tc>
        <w:tc>
          <w:tcPr>
            <w:tcW w:w="2835" w:type="dxa"/>
          </w:tcPr>
          <w:p w:rsidR="0017166E" w:rsidRPr="0050146D" w:rsidRDefault="0017166E" w:rsidP="0050146D">
            <w:pPr>
              <w:jc w:val="both"/>
              <w:rPr>
                <w:sz w:val="24"/>
                <w:szCs w:val="24"/>
              </w:rPr>
            </w:pPr>
            <w:r w:rsidRPr="0050146D">
              <w:rPr>
                <w:sz w:val="24"/>
                <w:szCs w:val="24"/>
              </w:rPr>
              <w:t>с детьми старше 9 лет, учащимися подросткового и юношеского возраста.</w:t>
            </w:r>
          </w:p>
          <w:p w:rsidR="0017166E" w:rsidRPr="0050146D" w:rsidRDefault="0017166E" w:rsidP="0050146D">
            <w:pPr>
              <w:jc w:val="both"/>
              <w:rPr>
                <w:sz w:val="24"/>
                <w:szCs w:val="24"/>
              </w:rPr>
            </w:pPr>
          </w:p>
        </w:tc>
      </w:tr>
      <w:tr w:rsidR="0017166E" w:rsidRPr="0050146D" w:rsidTr="00BD376F">
        <w:tc>
          <w:tcPr>
            <w:tcW w:w="9606" w:type="dxa"/>
            <w:gridSpan w:val="3"/>
          </w:tcPr>
          <w:p w:rsidR="0017166E" w:rsidRPr="0050146D" w:rsidRDefault="0017166E" w:rsidP="0050146D">
            <w:pPr>
              <w:autoSpaceDE w:val="0"/>
              <w:autoSpaceDN w:val="0"/>
              <w:adjustRightInd w:val="0"/>
              <w:jc w:val="center"/>
              <w:rPr>
                <w:b/>
                <w:sz w:val="24"/>
                <w:szCs w:val="24"/>
              </w:rPr>
            </w:pPr>
            <w:r w:rsidRPr="0050146D">
              <w:rPr>
                <w:b/>
                <w:sz w:val="24"/>
                <w:szCs w:val="24"/>
              </w:rPr>
              <w:t xml:space="preserve">Эмоционально-личностная сфера </w:t>
            </w:r>
          </w:p>
        </w:tc>
      </w:tr>
      <w:tr w:rsidR="0017166E" w:rsidRPr="0050146D" w:rsidTr="008D344D">
        <w:trPr>
          <w:trHeight w:val="711"/>
        </w:trPr>
        <w:tc>
          <w:tcPr>
            <w:tcW w:w="2802" w:type="dxa"/>
          </w:tcPr>
          <w:p w:rsidR="0017166E" w:rsidRPr="0050146D" w:rsidRDefault="0017166E" w:rsidP="0050146D">
            <w:pPr>
              <w:jc w:val="both"/>
              <w:rPr>
                <w:sz w:val="24"/>
                <w:szCs w:val="24"/>
              </w:rPr>
            </w:pPr>
            <w:r w:rsidRPr="0050146D">
              <w:rPr>
                <w:sz w:val="24"/>
                <w:szCs w:val="24"/>
              </w:rPr>
              <w:t xml:space="preserve">Тест школьной тревожности </w:t>
            </w:r>
            <w:proofErr w:type="spellStart"/>
            <w:r w:rsidRPr="0050146D">
              <w:rPr>
                <w:sz w:val="24"/>
                <w:szCs w:val="24"/>
              </w:rPr>
              <w:t>Филлипса</w:t>
            </w:r>
            <w:proofErr w:type="spellEnd"/>
            <w:r w:rsidRPr="0050146D">
              <w:rPr>
                <w:sz w:val="24"/>
                <w:szCs w:val="24"/>
              </w:rPr>
              <w:t xml:space="preserve"> </w:t>
            </w:r>
          </w:p>
          <w:p w:rsidR="0017166E" w:rsidRPr="0050146D" w:rsidRDefault="0017166E" w:rsidP="0050146D">
            <w:pPr>
              <w:jc w:val="both"/>
              <w:rPr>
                <w:sz w:val="24"/>
                <w:szCs w:val="24"/>
              </w:rPr>
            </w:pPr>
          </w:p>
        </w:tc>
        <w:tc>
          <w:tcPr>
            <w:tcW w:w="3969" w:type="dxa"/>
          </w:tcPr>
          <w:p w:rsidR="0017166E" w:rsidRPr="0050146D" w:rsidRDefault="0017166E" w:rsidP="0050146D">
            <w:pPr>
              <w:jc w:val="both"/>
              <w:rPr>
                <w:sz w:val="24"/>
                <w:szCs w:val="24"/>
              </w:rPr>
            </w:pPr>
            <w:r w:rsidRPr="0050146D">
              <w:rPr>
                <w:sz w:val="24"/>
                <w:szCs w:val="24"/>
              </w:rPr>
              <w:t>изучение уровня и характера тревожности, связанной со школой у детей младшего и среднего школьного возраста (8-14 лет). Анализируются факторы тревожности в сфере учебных ситуаций, социальных отношений, стрессоустойчивости</w:t>
            </w:r>
          </w:p>
        </w:tc>
        <w:tc>
          <w:tcPr>
            <w:tcW w:w="2835" w:type="dxa"/>
          </w:tcPr>
          <w:p w:rsidR="0017166E" w:rsidRPr="0050146D" w:rsidRDefault="0017166E" w:rsidP="0050146D">
            <w:pPr>
              <w:jc w:val="both"/>
              <w:rPr>
                <w:sz w:val="24"/>
                <w:szCs w:val="24"/>
              </w:rPr>
            </w:pPr>
            <w:r w:rsidRPr="0050146D">
              <w:rPr>
                <w:sz w:val="24"/>
                <w:szCs w:val="24"/>
              </w:rPr>
              <w:t xml:space="preserve">Индивидуально или фронтально, в групповой форме с использованием бланков с текстом методики, или в форме устной инструкции </w:t>
            </w:r>
          </w:p>
        </w:tc>
      </w:tr>
      <w:tr w:rsidR="0017166E" w:rsidRPr="0050146D" w:rsidTr="008D344D">
        <w:trPr>
          <w:trHeight w:val="1523"/>
        </w:trPr>
        <w:tc>
          <w:tcPr>
            <w:tcW w:w="2802" w:type="dxa"/>
          </w:tcPr>
          <w:p w:rsidR="0017166E" w:rsidRPr="0050146D" w:rsidRDefault="0017166E" w:rsidP="0050146D">
            <w:pPr>
              <w:shd w:val="clear" w:color="auto" w:fill="FFFFFF"/>
              <w:jc w:val="both"/>
              <w:rPr>
                <w:color w:val="000000"/>
                <w:sz w:val="24"/>
                <w:szCs w:val="24"/>
              </w:rPr>
            </w:pPr>
            <w:r w:rsidRPr="0050146D">
              <w:rPr>
                <w:color w:val="000000"/>
                <w:sz w:val="24"/>
                <w:szCs w:val="24"/>
              </w:rPr>
              <w:t xml:space="preserve">Личностный опросник </w:t>
            </w:r>
            <w:proofErr w:type="spellStart"/>
            <w:r w:rsidRPr="0050146D">
              <w:rPr>
                <w:color w:val="000000"/>
                <w:sz w:val="24"/>
                <w:szCs w:val="24"/>
              </w:rPr>
              <w:t>Р.Кеттелла</w:t>
            </w:r>
            <w:proofErr w:type="spellEnd"/>
            <w:r w:rsidRPr="0050146D">
              <w:rPr>
                <w:color w:val="000000"/>
                <w:sz w:val="24"/>
                <w:szCs w:val="24"/>
              </w:rPr>
              <w:t xml:space="preserve"> (</w:t>
            </w:r>
            <w:smartTag w:uri="urn:schemas-microsoft-com:office:smarttags" w:element="metricconverter">
              <w:smartTagPr>
                <w:attr w:name="ProductID" w:val="12F"/>
              </w:smartTagPr>
              <w:r w:rsidRPr="0050146D">
                <w:rPr>
                  <w:color w:val="000000"/>
                  <w:sz w:val="24"/>
                  <w:szCs w:val="24"/>
                </w:rPr>
                <w:t>12</w:t>
              </w:r>
              <w:r w:rsidRPr="0050146D">
                <w:rPr>
                  <w:color w:val="000000"/>
                  <w:sz w:val="24"/>
                  <w:szCs w:val="24"/>
                  <w:lang w:val="en-US"/>
                </w:rPr>
                <w:t>F</w:t>
              </w:r>
            </w:smartTag>
            <w:r w:rsidRPr="0050146D">
              <w:rPr>
                <w:color w:val="000000"/>
                <w:sz w:val="24"/>
                <w:szCs w:val="24"/>
              </w:rPr>
              <w:t>)</w:t>
            </w:r>
          </w:p>
          <w:p w:rsidR="0017166E" w:rsidRPr="0050146D" w:rsidRDefault="0017166E" w:rsidP="0050146D">
            <w:pPr>
              <w:jc w:val="both"/>
              <w:rPr>
                <w:sz w:val="24"/>
                <w:szCs w:val="24"/>
              </w:rPr>
            </w:pPr>
          </w:p>
        </w:tc>
        <w:tc>
          <w:tcPr>
            <w:tcW w:w="3969" w:type="dxa"/>
          </w:tcPr>
          <w:p w:rsidR="0017166E" w:rsidRPr="0050146D" w:rsidRDefault="0017166E" w:rsidP="0050146D">
            <w:pPr>
              <w:jc w:val="both"/>
              <w:rPr>
                <w:sz w:val="24"/>
                <w:szCs w:val="24"/>
              </w:rPr>
            </w:pPr>
            <w:r w:rsidRPr="0050146D">
              <w:rPr>
                <w:sz w:val="24"/>
                <w:szCs w:val="24"/>
              </w:rPr>
              <w:t>Выявление личностных характеристик детей 8-10 и 10-12 лет</w:t>
            </w:r>
          </w:p>
          <w:p w:rsidR="0017166E" w:rsidRPr="0050146D" w:rsidRDefault="0017166E" w:rsidP="0050146D">
            <w:pPr>
              <w:jc w:val="both"/>
              <w:rPr>
                <w:sz w:val="24"/>
                <w:szCs w:val="24"/>
              </w:rPr>
            </w:pPr>
            <w:r w:rsidRPr="0050146D">
              <w:rPr>
                <w:sz w:val="24"/>
                <w:szCs w:val="24"/>
              </w:rPr>
              <w:t>Интеллектуальные способности – фактор «В»</w:t>
            </w:r>
          </w:p>
          <w:p w:rsidR="0017166E" w:rsidRPr="0050146D" w:rsidRDefault="0017166E" w:rsidP="0050146D">
            <w:pPr>
              <w:jc w:val="both"/>
              <w:rPr>
                <w:sz w:val="24"/>
                <w:szCs w:val="24"/>
              </w:rPr>
            </w:pPr>
            <w:r w:rsidRPr="0050146D">
              <w:rPr>
                <w:sz w:val="24"/>
                <w:szCs w:val="24"/>
              </w:rPr>
              <w:t>Эмоциональная устойчивость – фактор «С»</w:t>
            </w:r>
          </w:p>
          <w:p w:rsidR="0017166E" w:rsidRPr="0050146D" w:rsidRDefault="0017166E" w:rsidP="0050146D">
            <w:pPr>
              <w:jc w:val="both"/>
              <w:rPr>
                <w:sz w:val="24"/>
                <w:szCs w:val="24"/>
              </w:rPr>
            </w:pPr>
            <w:r w:rsidRPr="0050146D">
              <w:rPr>
                <w:sz w:val="24"/>
                <w:szCs w:val="24"/>
              </w:rPr>
              <w:t>Социально-коммуникативные способности, поведение в группе, лидерские качества – факторы «</w:t>
            </w:r>
            <w:r w:rsidRPr="00EF744F">
              <w:rPr>
                <w:sz w:val="24"/>
                <w:szCs w:val="24"/>
              </w:rPr>
              <w:t>Е</w:t>
            </w:r>
            <w:r w:rsidRPr="0050146D">
              <w:rPr>
                <w:b/>
                <w:sz w:val="24"/>
                <w:szCs w:val="24"/>
              </w:rPr>
              <w:t>», «</w:t>
            </w:r>
            <w:r w:rsidRPr="0050146D">
              <w:rPr>
                <w:b/>
                <w:bCs/>
                <w:spacing w:val="44"/>
                <w:w w:val="75"/>
                <w:sz w:val="24"/>
                <w:szCs w:val="24"/>
                <w:lang w:val="en-US"/>
              </w:rPr>
              <w:t>J</w:t>
            </w:r>
            <w:r w:rsidRPr="0050146D">
              <w:rPr>
                <w:b/>
                <w:bCs/>
                <w:spacing w:val="44"/>
                <w:w w:val="75"/>
                <w:sz w:val="24"/>
                <w:szCs w:val="24"/>
              </w:rPr>
              <w:t>»,</w:t>
            </w:r>
            <w:r w:rsidRPr="0050146D">
              <w:rPr>
                <w:b/>
                <w:sz w:val="24"/>
                <w:szCs w:val="24"/>
              </w:rPr>
              <w:t xml:space="preserve"> </w:t>
            </w:r>
            <w:r w:rsidRPr="0050146D">
              <w:rPr>
                <w:spacing w:val="-7"/>
                <w:w w:val="79"/>
                <w:sz w:val="24"/>
                <w:szCs w:val="24"/>
                <w:lang w:val="en-US"/>
              </w:rPr>
              <w:t>Q</w:t>
            </w:r>
            <w:r w:rsidRPr="0050146D">
              <w:rPr>
                <w:spacing w:val="-7"/>
                <w:w w:val="79"/>
                <w:sz w:val="24"/>
                <w:szCs w:val="24"/>
              </w:rPr>
              <w:t>2</w:t>
            </w:r>
          </w:p>
        </w:tc>
        <w:tc>
          <w:tcPr>
            <w:tcW w:w="2835" w:type="dxa"/>
          </w:tcPr>
          <w:p w:rsidR="0017166E" w:rsidRPr="0050146D" w:rsidRDefault="0017166E" w:rsidP="0050146D">
            <w:pPr>
              <w:jc w:val="both"/>
              <w:rPr>
                <w:sz w:val="24"/>
                <w:szCs w:val="24"/>
              </w:rPr>
            </w:pPr>
            <w:r w:rsidRPr="0050146D">
              <w:rPr>
                <w:sz w:val="24"/>
                <w:szCs w:val="24"/>
              </w:rPr>
              <w:t xml:space="preserve">индивидуально либо фронтально с использованием индивидуальных тестовых тетрадей для каждого учащегося. </w:t>
            </w:r>
          </w:p>
        </w:tc>
      </w:tr>
      <w:tr w:rsidR="0017166E" w:rsidRPr="0050146D" w:rsidTr="008D344D">
        <w:tc>
          <w:tcPr>
            <w:tcW w:w="2802" w:type="dxa"/>
          </w:tcPr>
          <w:p w:rsidR="0017166E" w:rsidRPr="0050146D" w:rsidRDefault="0017166E" w:rsidP="0050146D">
            <w:pPr>
              <w:pStyle w:val="a4"/>
              <w:spacing w:after="0"/>
              <w:ind w:left="0"/>
              <w:rPr>
                <w:sz w:val="24"/>
                <w:szCs w:val="24"/>
              </w:rPr>
            </w:pPr>
            <w:r w:rsidRPr="0050146D">
              <w:rPr>
                <w:sz w:val="24"/>
                <w:szCs w:val="24"/>
              </w:rPr>
              <w:t xml:space="preserve">Тест </w:t>
            </w:r>
            <w:proofErr w:type="spellStart"/>
            <w:r w:rsidRPr="0050146D">
              <w:rPr>
                <w:sz w:val="24"/>
                <w:szCs w:val="24"/>
              </w:rPr>
              <w:t>Кеттелла</w:t>
            </w:r>
            <w:proofErr w:type="spellEnd"/>
            <w:r w:rsidRPr="0050146D">
              <w:rPr>
                <w:sz w:val="24"/>
                <w:szCs w:val="24"/>
              </w:rPr>
              <w:t xml:space="preserve"> </w:t>
            </w:r>
          </w:p>
          <w:p w:rsidR="0017166E" w:rsidRPr="0050146D" w:rsidRDefault="00EF744F" w:rsidP="0050146D">
            <w:pPr>
              <w:pStyle w:val="a4"/>
              <w:spacing w:after="0"/>
              <w:ind w:left="0"/>
              <w:rPr>
                <w:sz w:val="24"/>
                <w:szCs w:val="24"/>
              </w:rPr>
            </w:pPr>
            <w:r>
              <w:rPr>
                <w:sz w:val="24"/>
                <w:szCs w:val="24"/>
              </w:rPr>
              <w:t>(14</w:t>
            </w:r>
            <w:r w:rsidRPr="0050146D">
              <w:rPr>
                <w:color w:val="000000"/>
                <w:sz w:val="24"/>
                <w:szCs w:val="24"/>
                <w:lang w:val="en-US"/>
              </w:rPr>
              <w:t>F</w:t>
            </w:r>
            <w:r>
              <w:rPr>
                <w:sz w:val="24"/>
                <w:szCs w:val="24"/>
              </w:rPr>
              <w:t>, подростковый вариант)</w:t>
            </w:r>
          </w:p>
          <w:p w:rsidR="0017166E" w:rsidRPr="0050146D" w:rsidRDefault="0017166E" w:rsidP="0050146D">
            <w:pPr>
              <w:rPr>
                <w:sz w:val="24"/>
                <w:szCs w:val="24"/>
              </w:rPr>
            </w:pPr>
          </w:p>
        </w:tc>
        <w:tc>
          <w:tcPr>
            <w:tcW w:w="3969" w:type="dxa"/>
          </w:tcPr>
          <w:p w:rsidR="0017166E" w:rsidRPr="0050146D" w:rsidRDefault="0017166E" w:rsidP="0050146D">
            <w:pPr>
              <w:rPr>
                <w:sz w:val="24"/>
                <w:szCs w:val="24"/>
              </w:rPr>
            </w:pPr>
            <w:r w:rsidRPr="0050146D">
              <w:rPr>
                <w:sz w:val="24"/>
                <w:szCs w:val="24"/>
              </w:rPr>
              <w:t xml:space="preserve">Оценка личностных особенностей подростков </w:t>
            </w:r>
          </w:p>
          <w:p w:rsidR="002A046D" w:rsidRDefault="0017166E" w:rsidP="0050146D">
            <w:pPr>
              <w:rPr>
                <w:sz w:val="24"/>
                <w:szCs w:val="24"/>
              </w:rPr>
            </w:pPr>
            <w:r w:rsidRPr="0050146D">
              <w:rPr>
                <w:sz w:val="24"/>
                <w:szCs w:val="24"/>
              </w:rPr>
              <w:t xml:space="preserve">(13-15 лет)  проводится по 14 шкалам, определяющим интенсивность выраженности полярных свойств личности.    </w:t>
            </w:r>
          </w:p>
          <w:p w:rsidR="008D344D" w:rsidRPr="0050146D" w:rsidRDefault="008D344D" w:rsidP="008D344D">
            <w:pPr>
              <w:jc w:val="both"/>
              <w:rPr>
                <w:sz w:val="24"/>
                <w:szCs w:val="24"/>
              </w:rPr>
            </w:pPr>
            <w:r w:rsidRPr="0050146D">
              <w:rPr>
                <w:sz w:val="24"/>
                <w:szCs w:val="24"/>
              </w:rPr>
              <w:t>Эмоциональная устойчивость – фактор «С»</w:t>
            </w:r>
          </w:p>
          <w:p w:rsidR="0017166E" w:rsidRPr="002A046D" w:rsidRDefault="008D344D" w:rsidP="008D344D">
            <w:pPr>
              <w:rPr>
                <w:sz w:val="24"/>
                <w:szCs w:val="24"/>
              </w:rPr>
            </w:pPr>
            <w:r w:rsidRPr="0050146D">
              <w:rPr>
                <w:sz w:val="24"/>
                <w:szCs w:val="24"/>
              </w:rPr>
              <w:t xml:space="preserve">Социально-коммуникативные способности, </w:t>
            </w:r>
            <w:r>
              <w:rPr>
                <w:sz w:val="24"/>
                <w:szCs w:val="24"/>
              </w:rPr>
              <w:t xml:space="preserve">общительность, </w:t>
            </w:r>
            <w:r w:rsidRPr="0050146D">
              <w:rPr>
                <w:sz w:val="24"/>
                <w:szCs w:val="24"/>
              </w:rPr>
              <w:t xml:space="preserve">поведение в группе, лидерские качества – факторы </w:t>
            </w:r>
            <w:r>
              <w:rPr>
                <w:sz w:val="24"/>
                <w:szCs w:val="24"/>
              </w:rPr>
              <w:t xml:space="preserve"> «А», </w:t>
            </w:r>
            <w:r w:rsidRPr="0050146D">
              <w:rPr>
                <w:sz w:val="24"/>
                <w:szCs w:val="24"/>
              </w:rPr>
              <w:t>«</w:t>
            </w:r>
            <w:r w:rsidRPr="00EF744F">
              <w:rPr>
                <w:sz w:val="24"/>
                <w:szCs w:val="24"/>
              </w:rPr>
              <w:t>Е</w:t>
            </w:r>
            <w:r w:rsidRPr="0050146D">
              <w:rPr>
                <w:b/>
                <w:sz w:val="24"/>
                <w:szCs w:val="24"/>
              </w:rPr>
              <w:t xml:space="preserve">», </w:t>
            </w:r>
            <w:r w:rsidRPr="0050146D">
              <w:rPr>
                <w:spacing w:val="-7"/>
                <w:w w:val="79"/>
                <w:sz w:val="24"/>
                <w:szCs w:val="24"/>
                <w:lang w:val="en-US"/>
              </w:rPr>
              <w:t>Q</w:t>
            </w:r>
            <w:r w:rsidRPr="0050146D">
              <w:rPr>
                <w:spacing w:val="-7"/>
                <w:w w:val="79"/>
                <w:sz w:val="24"/>
                <w:szCs w:val="24"/>
              </w:rPr>
              <w:t>2</w:t>
            </w:r>
          </w:p>
        </w:tc>
        <w:tc>
          <w:tcPr>
            <w:tcW w:w="2835" w:type="dxa"/>
          </w:tcPr>
          <w:p w:rsidR="0017166E" w:rsidRPr="0050146D" w:rsidRDefault="0017166E" w:rsidP="0050146D">
            <w:pPr>
              <w:jc w:val="both"/>
              <w:rPr>
                <w:sz w:val="24"/>
                <w:szCs w:val="24"/>
              </w:rPr>
            </w:pPr>
            <w:r w:rsidRPr="0050146D">
              <w:rPr>
                <w:sz w:val="24"/>
                <w:szCs w:val="24"/>
              </w:rPr>
              <w:t xml:space="preserve">Методика дифференцирована по полу: разработаны варианты опросника для мальчиков и для девочек. Вопросы-утверждения (142) построены по типу выбора одного из двух вариантов ответов. </w:t>
            </w:r>
          </w:p>
        </w:tc>
      </w:tr>
      <w:tr w:rsidR="0017166E" w:rsidRPr="0050146D" w:rsidTr="008D344D">
        <w:tc>
          <w:tcPr>
            <w:tcW w:w="2802" w:type="dxa"/>
          </w:tcPr>
          <w:p w:rsidR="0017166E" w:rsidRPr="0050146D" w:rsidRDefault="0017166E" w:rsidP="0050146D">
            <w:pPr>
              <w:rPr>
                <w:sz w:val="24"/>
                <w:szCs w:val="24"/>
              </w:rPr>
            </w:pPr>
            <w:r w:rsidRPr="0050146D">
              <w:rPr>
                <w:sz w:val="24"/>
                <w:szCs w:val="24"/>
              </w:rPr>
              <w:t>Методика Рене</w:t>
            </w:r>
            <w:proofErr w:type="gramStart"/>
            <w:r w:rsidRPr="0050146D">
              <w:rPr>
                <w:sz w:val="24"/>
                <w:szCs w:val="24"/>
              </w:rPr>
              <w:t xml:space="preserve"> Ж</w:t>
            </w:r>
            <w:proofErr w:type="gramEnd"/>
            <w:r w:rsidRPr="0050146D">
              <w:rPr>
                <w:sz w:val="24"/>
                <w:szCs w:val="24"/>
              </w:rPr>
              <w:t>иля</w:t>
            </w:r>
          </w:p>
        </w:tc>
        <w:tc>
          <w:tcPr>
            <w:tcW w:w="3969" w:type="dxa"/>
          </w:tcPr>
          <w:p w:rsidR="0017166E" w:rsidRPr="0050146D" w:rsidRDefault="0017166E" w:rsidP="0050146D">
            <w:pPr>
              <w:rPr>
                <w:sz w:val="24"/>
                <w:szCs w:val="24"/>
              </w:rPr>
            </w:pPr>
            <w:r w:rsidRPr="0050146D">
              <w:rPr>
                <w:sz w:val="24"/>
                <w:szCs w:val="24"/>
              </w:rPr>
              <w:t xml:space="preserve">Изучение межличностных отношений ребенка и его восприятия межличностных отношений </w:t>
            </w:r>
          </w:p>
          <w:p w:rsidR="0017166E" w:rsidRPr="0050146D" w:rsidRDefault="0017166E" w:rsidP="0050146D">
            <w:pPr>
              <w:rPr>
                <w:sz w:val="24"/>
                <w:szCs w:val="24"/>
              </w:rPr>
            </w:pPr>
            <w:r w:rsidRPr="0050146D">
              <w:rPr>
                <w:sz w:val="24"/>
                <w:szCs w:val="24"/>
              </w:rPr>
              <w:t>(младший школьный возраст)</w:t>
            </w:r>
          </w:p>
        </w:tc>
        <w:tc>
          <w:tcPr>
            <w:tcW w:w="2835" w:type="dxa"/>
          </w:tcPr>
          <w:p w:rsidR="0017166E" w:rsidRPr="0050146D" w:rsidRDefault="0017166E" w:rsidP="0050146D">
            <w:pPr>
              <w:rPr>
                <w:sz w:val="24"/>
                <w:szCs w:val="24"/>
              </w:rPr>
            </w:pPr>
            <w:r w:rsidRPr="0050146D">
              <w:rPr>
                <w:sz w:val="24"/>
                <w:szCs w:val="24"/>
              </w:rPr>
              <w:t xml:space="preserve">На основе вербально-визуального восприятия картинок выявляются особенности поведения в разнообразных жизненных ситуациях, </w:t>
            </w:r>
            <w:r w:rsidRPr="0050146D">
              <w:rPr>
                <w:sz w:val="24"/>
                <w:szCs w:val="24"/>
              </w:rPr>
              <w:lastRenderedPageBreak/>
              <w:t xml:space="preserve">важных для него и затрагивающих отношения с другими людьми: </w:t>
            </w:r>
          </w:p>
        </w:tc>
      </w:tr>
      <w:tr w:rsidR="003B6292" w:rsidRPr="00A01913" w:rsidTr="008D344D">
        <w:tc>
          <w:tcPr>
            <w:tcW w:w="2802" w:type="dxa"/>
          </w:tcPr>
          <w:p w:rsidR="003B6292" w:rsidRPr="00A01913" w:rsidRDefault="003B6292" w:rsidP="00A32FF3">
            <w:pPr>
              <w:jc w:val="both"/>
              <w:rPr>
                <w:b/>
                <w:sz w:val="24"/>
                <w:szCs w:val="24"/>
              </w:rPr>
            </w:pPr>
            <w:r w:rsidRPr="00A01913">
              <w:rPr>
                <w:sz w:val="24"/>
                <w:szCs w:val="24"/>
              </w:rPr>
              <w:lastRenderedPageBreak/>
              <w:t xml:space="preserve">Индивидуально-типологический опросник </w:t>
            </w:r>
            <w:proofErr w:type="spellStart"/>
            <w:r w:rsidRPr="00A01913">
              <w:rPr>
                <w:sz w:val="24"/>
                <w:szCs w:val="24"/>
              </w:rPr>
              <w:t>Л.Н.Собчик</w:t>
            </w:r>
            <w:proofErr w:type="spellEnd"/>
            <w:r w:rsidRPr="00A01913">
              <w:rPr>
                <w:sz w:val="24"/>
                <w:szCs w:val="24"/>
              </w:rPr>
              <w:t xml:space="preserve"> (детско-подростковый вариант)</w:t>
            </w:r>
          </w:p>
        </w:tc>
        <w:tc>
          <w:tcPr>
            <w:tcW w:w="3969" w:type="dxa"/>
          </w:tcPr>
          <w:p w:rsidR="00A01913" w:rsidRDefault="00A01913" w:rsidP="00A01913">
            <w:pPr>
              <w:jc w:val="both"/>
              <w:rPr>
                <w:sz w:val="24"/>
                <w:szCs w:val="24"/>
              </w:rPr>
            </w:pPr>
            <w:r w:rsidRPr="00A01913">
              <w:rPr>
                <w:sz w:val="24"/>
                <w:szCs w:val="24"/>
              </w:rPr>
              <w:t xml:space="preserve">Выявление индивидуально-типологические особенностей  личности </w:t>
            </w:r>
          </w:p>
          <w:p w:rsidR="003B6292" w:rsidRPr="00A01913" w:rsidRDefault="00A01913" w:rsidP="00A01913">
            <w:pPr>
              <w:jc w:val="both"/>
              <w:rPr>
                <w:sz w:val="24"/>
                <w:szCs w:val="24"/>
              </w:rPr>
            </w:pPr>
            <w:r w:rsidRPr="00A01913">
              <w:rPr>
                <w:sz w:val="24"/>
                <w:szCs w:val="24"/>
              </w:rPr>
              <w:t xml:space="preserve">(лидерство, </w:t>
            </w:r>
            <w:proofErr w:type="spellStart"/>
            <w:r w:rsidRPr="00A01913">
              <w:rPr>
                <w:sz w:val="24"/>
                <w:szCs w:val="24"/>
              </w:rPr>
              <w:t>компромиссность</w:t>
            </w:r>
            <w:proofErr w:type="spellEnd"/>
            <w:r w:rsidRPr="00A01913">
              <w:rPr>
                <w:sz w:val="24"/>
                <w:szCs w:val="24"/>
              </w:rPr>
              <w:t xml:space="preserve">, </w:t>
            </w:r>
            <w:proofErr w:type="spellStart"/>
            <w:r w:rsidRPr="00A01913">
              <w:rPr>
                <w:sz w:val="24"/>
                <w:szCs w:val="24"/>
              </w:rPr>
              <w:t>конформность</w:t>
            </w:r>
            <w:proofErr w:type="spellEnd"/>
            <w:r w:rsidRPr="00A01913">
              <w:rPr>
                <w:sz w:val="24"/>
                <w:szCs w:val="24"/>
              </w:rPr>
              <w:t xml:space="preserve"> и т.д.).</w:t>
            </w:r>
          </w:p>
        </w:tc>
        <w:tc>
          <w:tcPr>
            <w:tcW w:w="2835" w:type="dxa"/>
          </w:tcPr>
          <w:p w:rsidR="003B6292" w:rsidRPr="00A01913" w:rsidRDefault="00A01913" w:rsidP="00BD376F">
            <w:pPr>
              <w:jc w:val="both"/>
              <w:rPr>
                <w:sz w:val="24"/>
                <w:szCs w:val="24"/>
              </w:rPr>
            </w:pPr>
            <w:r>
              <w:rPr>
                <w:sz w:val="24"/>
                <w:szCs w:val="24"/>
              </w:rPr>
              <w:t xml:space="preserve">С </w:t>
            </w:r>
            <w:proofErr w:type="gramStart"/>
            <w:r>
              <w:rPr>
                <w:sz w:val="24"/>
                <w:szCs w:val="24"/>
              </w:rPr>
              <w:t>обучающимися</w:t>
            </w:r>
            <w:proofErr w:type="gramEnd"/>
            <w:r>
              <w:rPr>
                <w:sz w:val="24"/>
                <w:szCs w:val="24"/>
              </w:rPr>
              <w:t xml:space="preserve"> подросткового возраста (10-15 лет) в индивидуальной или фронтальной форме</w:t>
            </w:r>
          </w:p>
        </w:tc>
      </w:tr>
    </w:tbl>
    <w:p w:rsidR="00616B52" w:rsidRDefault="00616B52" w:rsidP="00910270">
      <w:pPr>
        <w:spacing w:after="0" w:line="240" w:lineRule="auto"/>
        <w:jc w:val="both"/>
        <w:rPr>
          <w:rFonts w:ascii="Times New Roman" w:hAnsi="Times New Roman" w:cs="Times New Roman"/>
          <w:i/>
          <w:sz w:val="24"/>
          <w:szCs w:val="24"/>
        </w:rPr>
      </w:pPr>
    </w:p>
    <w:p w:rsidR="008D344D" w:rsidRPr="008D344D" w:rsidRDefault="008D344D" w:rsidP="00910270">
      <w:pPr>
        <w:spacing w:after="0" w:line="240" w:lineRule="auto"/>
        <w:jc w:val="both"/>
        <w:rPr>
          <w:rFonts w:ascii="Times New Roman" w:hAnsi="Times New Roman" w:cs="Times New Roman"/>
          <w:b/>
          <w:sz w:val="24"/>
          <w:szCs w:val="24"/>
        </w:rPr>
      </w:pPr>
      <w:r w:rsidRPr="008D344D">
        <w:rPr>
          <w:rFonts w:ascii="Times New Roman" w:hAnsi="Times New Roman" w:cs="Times New Roman"/>
          <w:b/>
          <w:sz w:val="24"/>
          <w:szCs w:val="24"/>
        </w:rPr>
        <w:t>Направления коррекционно-развивающей и профилактической работы</w:t>
      </w:r>
    </w:p>
    <w:p w:rsidR="008D344D" w:rsidRPr="00C46AA9" w:rsidRDefault="008D344D" w:rsidP="005F66BA">
      <w:pPr>
        <w:pStyle w:val="a3"/>
        <w:numPr>
          <w:ilvl w:val="0"/>
          <w:numId w:val="4"/>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Формирование социальной компетентности, общения, навыков эффективного поведения в конфликтных ситуациях </w:t>
      </w:r>
    </w:p>
    <w:p w:rsidR="008D344D" w:rsidRPr="001249F9" w:rsidRDefault="008D344D" w:rsidP="005F66BA">
      <w:pPr>
        <w:pStyle w:val="a3"/>
        <w:numPr>
          <w:ilvl w:val="0"/>
          <w:numId w:val="3"/>
        </w:numPr>
        <w:spacing w:after="0" w:line="240" w:lineRule="auto"/>
        <w:jc w:val="both"/>
        <w:rPr>
          <w:rFonts w:ascii="Times New Roman" w:eastAsia="Times New Roman" w:hAnsi="Times New Roman"/>
          <w:sz w:val="24"/>
          <w:szCs w:val="24"/>
          <w:lang w:eastAsia="ru-RU"/>
        </w:rPr>
      </w:pPr>
      <w:r w:rsidRPr="001249F9">
        <w:rPr>
          <w:rFonts w:ascii="Times New Roman" w:hAnsi="Times New Roman"/>
          <w:sz w:val="24"/>
          <w:szCs w:val="24"/>
        </w:rPr>
        <w:t>Развитие самопознания подростков в различных со</w:t>
      </w:r>
      <w:r w:rsidRPr="001249F9">
        <w:rPr>
          <w:rFonts w:ascii="Times New Roman" w:hAnsi="Times New Roman"/>
          <w:sz w:val="24"/>
          <w:szCs w:val="24"/>
        </w:rPr>
        <w:softHyphen/>
        <w:t>циальных ситуациях, определения своей позиции и способа адек</w:t>
      </w:r>
      <w:r w:rsidRPr="001249F9">
        <w:rPr>
          <w:rFonts w:ascii="Times New Roman" w:hAnsi="Times New Roman"/>
          <w:sz w:val="24"/>
          <w:szCs w:val="24"/>
        </w:rPr>
        <w:softHyphen/>
        <w:t xml:space="preserve">ватного поведения в различных ситуациях. </w:t>
      </w:r>
    </w:p>
    <w:p w:rsidR="008C70E5" w:rsidRDefault="008C70E5" w:rsidP="00910270">
      <w:pPr>
        <w:spacing w:after="0" w:line="240" w:lineRule="auto"/>
        <w:jc w:val="both"/>
        <w:rPr>
          <w:rFonts w:ascii="Times New Roman" w:hAnsi="Times New Roman" w:cs="Times New Roman"/>
          <w:color w:val="C00000"/>
          <w:sz w:val="24"/>
          <w:szCs w:val="24"/>
        </w:rPr>
      </w:pPr>
    </w:p>
    <w:p w:rsidR="00BD376F" w:rsidRPr="006F1155" w:rsidRDefault="00BD376F" w:rsidP="00BD376F">
      <w:pPr>
        <w:spacing w:after="0" w:line="240" w:lineRule="auto"/>
        <w:ind w:firstLine="708"/>
        <w:jc w:val="both"/>
        <w:rPr>
          <w:rFonts w:ascii="Times New Roman" w:hAnsi="Times New Roman" w:cs="Times New Roman"/>
          <w:sz w:val="24"/>
          <w:szCs w:val="24"/>
        </w:rPr>
      </w:pPr>
      <w:r w:rsidRPr="006F1155">
        <w:rPr>
          <w:rFonts w:ascii="Times New Roman" w:hAnsi="Times New Roman" w:cs="Times New Roman"/>
          <w:sz w:val="24"/>
          <w:szCs w:val="24"/>
        </w:rPr>
        <w:t xml:space="preserve">Работа по  развитию навыков эффективного взаимодействия и социальной компетентности   школьников включает следующие реально решаемые задачи:  </w:t>
      </w:r>
    </w:p>
    <w:p w:rsidR="00BD376F" w:rsidRPr="006F1155" w:rsidRDefault="00BD376F" w:rsidP="00BD376F">
      <w:pPr>
        <w:pStyle w:val="a3"/>
        <w:numPr>
          <w:ilvl w:val="0"/>
          <w:numId w:val="3"/>
        </w:numPr>
        <w:spacing w:after="0" w:line="240" w:lineRule="auto"/>
        <w:jc w:val="both"/>
        <w:rPr>
          <w:rFonts w:ascii="Times New Roman" w:hAnsi="Times New Roman"/>
          <w:sz w:val="24"/>
          <w:szCs w:val="24"/>
        </w:rPr>
      </w:pPr>
      <w:r w:rsidRPr="006F1155">
        <w:rPr>
          <w:rFonts w:ascii="Times New Roman" w:hAnsi="Times New Roman"/>
          <w:sz w:val="24"/>
          <w:szCs w:val="24"/>
        </w:rPr>
        <w:t xml:space="preserve">Обучение навыкам </w:t>
      </w:r>
      <w:r w:rsidR="00E6165E" w:rsidRPr="006F1155">
        <w:rPr>
          <w:rFonts w:ascii="Times New Roman" w:hAnsi="Times New Roman"/>
          <w:sz w:val="24"/>
          <w:szCs w:val="24"/>
        </w:rPr>
        <w:t>анализа ситуаций  общения</w:t>
      </w:r>
    </w:p>
    <w:p w:rsidR="00E6165E" w:rsidRPr="006F1155" w:rsidRDefault="00E6165E" w:rsidP="00BD376F">
      <w:pPr>
        <w:pStyle w:val="a3"/>
        <w:numPr>
          <w:ilvl w:val="0"/>
          <w:numId w:val="3"/>
        </w:numPr>
        <w:spacing w:after="0" w:line="240" w:lineRule="auto"/>
        <w:jc w:val="both"/>
        <w:rPr>
          <w:rFonts w:ascii="Times New Roman" w:hAnsi="Times New Roman"/>
          <w:sz w:val="24"/>
          <w:szCs w:val="24"/>
        </w:rPr>
      </w:pPr>
      <w:r w:rsidRPr="006F1155">
        <w:rPr>
          <w:rFonts w:ascii="Times New Roman" w:hAnsi="Times New Roman"/>
          <w:sz w:val="24"/>
          <w:szCs w:val="24"/>
        </w:rPr>
        <w:t xml:space="preserve">Обучение навыкам эмоционального  самоконтроля в общении </w:t>
      </w:r>
    </w:p>
    <w:p w:rsidR="00815862" w:rsidRPr="006F1155" w:rsidRDefault="00815862" w:rsidP="00BD376F">
      <w:pPr>
        <w:pStyle w:val="a3"/>
        <w:numPr>
          <w:ilvl w:val="0"/>
          <w:numId w:val="3"/>
        </w:numPr>
        <w:spacing w:after="0" w:line="240" w:lineRule="auto"/>
        <w:jc w:val="both"/>
        <w:rPr>
          <w:rFonts w:ascii="Times New Roman" w:hAnsi="Times New Roman"/>
          <w:sz w:val="24"/>
          <w:szCs w:val="24"/>
        </w:rPr>
      </w:pPr>
      <w:r w:rsidRPr="006F1155">
        <w:rPr>
          <w:rFonts w:ascii="Times New Roman" w:hAnsi="Times New Roman"/>
          <w:sz w:val="24"/>
          <w:szCs w:val="24"/>
        </w:rPr>
        <w:t xml:space="preserve">Создание условий для обращения участников к собственному опыту общения </w:t>
      </w:r>
    </w:p>
    <w:p w:rsidR="00C56D2D" w:rsidRPr="006F1155" w:rsidRDefault="00C56D2D" w:rsidP="00BD376F">
      <w:pPr>
        <w:pStyle w:val="a3"/>
        <w:numPr>
          <w:ilvl w:val="0"/>
          <w:numId w:val="3"/>
        </w:numPr>
        <w:spacing w:after="0" w:line="240" w:lineRule="auto"/>
        <w:jc w:val="both"/>
        <w:rPr>
          <w:rFonts w:ascii="Times New Roman" w:hAnsi="Times New Roman"/>
          <w:sz w:val="24"/>
          <w:szCs w:val="24"/>
        </w:rPr>
      </w:pPr>
      <w:r w:rsidRPr="006F1155">
        <w:rPr>
          <w:rFonts w:ascii="Times New Roman" w:hAnsi="Times New Roman"/>
          <w:sz w:val="24"/>
          <w:szCs w:val="24"/>
        </w:rPr>
        <w:t xml:space="preserve">Обучение навыкам эффективного взаимодействия в конфликте </w:t>
      </w:r>
    </w:p>
    <w:p w:rsidR="00BD376F" w:rsidRPr="006F1155" w:rsidRDefault="00BD376F" w:rsidP="00BD376F">
      <w:pPr>
        <w:spacing w:after="0" w:line="240" w:lineRule="auto"/>
        <w:ind w:firstLine="708"/>
        <w:jc w:val="both"/>
        <w:rPr>
          <w:rFonts w:ascii="Times New Roman" w:hAnsi="Times New Roman" w:cs="Times New Roman"/>
          <w:sz w:val="24"/>
          <w:szCs w:val="24"/>
        </w:rPr>
      </w:pPr>
    </w:p>
    <w:p w:rsidR="00D1646A" w:rsidRDefault="00D1646A" w:rsidP="005F66BA">
      <w:pPr>
        <w:pStyle w:val="c0"/>
        <w:numPr>
          <w:ilvl w:val="0"/>
          <w:numId w:val="22"/>
        </w:numPr>
        <w:spacing w:before="0" w:beforeAutospacing="0" w:after="0" w:afterAutospacing="0"/>
        <w:jc w:val="both"/>
        <w:rPr>
          <w:b/>
        </w:rPr>
      </w:pPr>
      <w:r w:rsidRPr="000A6DAD">
        <w:rPr>
          <w:b/>
        </w:rPr>
        <w:t xml:space="preserve">Нарушение характера </w:t>
      </w:r>
      <w:proofErr w:type="spellStart"/>
      <w:r w:rsidRPr="000A6DAD">
        <w:rPr>
          <w:b/>
        </w:rPr>
        <w:t>взаимоадап</w:t>
      </w:r>
      <w:r>
        <w:rPr>
          <w:b/>
        </w:rPr>
        <w:t>тации</w:t>
      </w:r>
      <w:proofErr w:type="spellEnd"/>
      <w:r>
        <w:rPr>
          <w:b/>
        </w:rPr>
        <w:t xml:space="preserve"> между учеником и учителем </w:t>
      </w:r>
    </w:p>
    <w:p w:rsidR="00827EB5" w:rsidRDefault="00827EB5" w:rsidP="00827EB5">
      <w:pPr>
        <w:pStyle w:val="c0"/>
        <w:spacing w:before="0" w:beforeAutospacing="0" w:after="0" w:afterAutospacing="0"/>
        <w:ind w:firstLine="708"/>
        <w:jc w:val="both"/>
      </w:pPr>
      <w:r>
        <w:t xml:space="preserve">Характерными признаками является отсутствие интереса к предмету, страх перед учителем. Ученик знает материал, но боится отвечать на уроке, низкая успеваемость по предмету; негативные реакции на замечания; поиск предлога для привлечения внимания учителя; возможны пропуски уроков; нарушения состояния здоровья, периодически возникающие в ситуации проверки знаний, контрольных работ и др. </w:t>
      </w:r>
    </w:p>
    <w:p w:rsidR="00A7438F" w:rsidRDefault="00A7438F" w:rsidP="00A7438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Выявление актуальных проблем взаимодействия «</w:t>
      </w:r>
      <w:proofErr w:type="gramStart"/>
      <w:r>
        <w:rPr>
          <w:rFonts w:ascii="Times New Roman" w:hAnsi="Times New Roman" w:cs="Times New Roman"/>
          <w:sz w:val="24"/>
          <w:szCs w:val="24"/>
        </w:rPr>
        <w:t>педагог-учащиеся</w:t>
      </w:r>
      <w:proofErr w:type="gramEnd"/>
      <w:r>
        <w:rPr>
          <w:rFonts w:ascii="Times New Roman" w:hAnsi="Times New Roman" w:cs="Times New Roman"/>
          <w:sz w:val="24"/>
          <w:szCs w:val="24"/>
        </w:rPr>
        <w:t xml:space="preserve">» может проводиться  с использованием метода наблюдения, анкетирования учащихся. Это позволяет выявить «проблемное поле» в системе отношений «учитель–ученик», определить стилевые характеристики педагогической деятельности, отрицательно влияющие на эмоциональное отношение  школьников к учебным предметам. </w:t>
      </w:r>
    </w:p>
    <w:p w:rsidR="00EF744F" w:rsidRDefault="00EF744F" w:rsidP="00827EB5">
      <w:pPr>
        <w:pStyle w:val="c0"/>
        <w:spacing w:before="0" w:beforeAutospacing="0" w:after="0" w:afterAutospacing="0"/>
        <w:ind w:firstLine="708"/>
        <w:jc w:val="both"/>
      </w:pPr>
    </w:p>
    <w:p w:rsidR="00A7438F" w:rsidRDefault="00EF744F" w:rsidP="00EF744F">
      <w:pPr>
        <w:pStyle w:val="c0"/>
        <w:spacing w:before="0" w:beforeAutospacing="0" w:after="0" w:afterAutospacing="0"/>
        <w:ind w:firstLine="708"/>
        <w:jc w:val="center"/>
      </w:pPr>
      <w:r w:rsidRPr="007D1B24">
        <w:t>Рекомендуемый диагностический инструментарий</w:t>
      </w:r>
    </w:p>
    <w:p w:rsidR="00B11B13" w:rsidRDefault="00B11B13" w:rsidP="00B11B13">
      <w:pPr>
        <w:pStyle w:val="c0"/>
        <w:spacing w:before="0" w:beforeAutospacing="0" w:after="0" w:afterAutospacing="0"/>
        <w:ind w:firstLine="708"/>
        <w:jc w:val="both"/>
      </w:pPr>
    </w:p>
    <w:tbl>
      <w:tblPr>
        <w:tblStyle w:val="a6"/>
        <w:tblW w:w="9606" w:type="dxa"/>
        <w:tblLook w:val="04A0" w:firstRow="1" w:lastRow="0" w:firstColumn="1" w:lastColumn="0" w:noHBand="0" w:noVBand="1"/>
      </w:tblPr>
      <w:tblGrid>
        <w:gridCol w:w="3085"/>
        <w:gridCol w:w="3827"/>
        <w:gridCol w:w="2694"/>
      </w:tblGrid>
      <w:tr w:rsidR="00B11B13" w:rsidRPr="00B02445" w:rsidTr="00157C3E">
        <w:tc>
          <w:tcPr>
            <w:tcW w:w="3085" w:type="dxa"/>
          </w:tcPr>
          <w:p w:rsidR="00B11B13" w:rsidRPr="00B02445" w:rsidRDefault="00B11B13" w:rsidP="00BD376F">
            <w:pPr>
              <w:autoSpaceDE w:val="0"/>
              <w:autoSpaceDN w:val="0"/>
              <w:adjustRightInd w:val="0"/>
              <w:jc w:val="center"/>
              <w:rPr>
                <w:sz w:val="24"/>
                <w:szCs w:val="24"/>
              </w:rPr>
            </w:pPr>
            <w:r w:rsidRPr="00B02445">
              <w:rPr>
                <w:sz w:val="24"/>
                <w:szCs w:val="24"/>
              </w:rPr>
              <w:t>Наименование методики</w:t>
            </w:r>
          </w:p>
        </w:tc>
        <w:tc>
          <w:tcPr>
            <w:tcW w:w="3827" w:type="dxa"/>
          </w:tcPr>
          <w:p w:rsidR="00B11B13" w:rsidRPr="00B02445" w:rsidRDefault="00B11B13" w:rsidP="00BD376F">
            <w:pPr>
              <w:autoSpaceDE w:val="0"/>
              <w:autoSpaceDN w:val="0"/>
              <w:adjustRightInd w:val="0"/>
              <w:jc w:val="center"/>
              <w:rPr>
                <w:sz w:val="24"/>
                <w:szCs w:val="24"/>
              </w:rPr>
            </w:pPr>
            <w:r w:rsidRPr="00B02445">
              <w:rPr>
                <w:sz w:val="24"/>
                <w:szCs w:val="24"/>
              </w:rPr>
              <w:t>Назначение</w:t>
            </w:r>
          </w:p>
        </w:tc>
        <w:tc>
          <w:tcPr>
            <w:tcW w:w="2694" w:type="dxa"/>
          </w:tcPr>
          <w:p w:rsidR="00B11B13" w:rsidRPr="00B02445" w:rsidRDefault="00B11B13" w:rsidP="00BD376F">
            <w:pPr>
              <w:autoSpaceDE w:val="0"/>
              <w:autoSpaceDN w:val="0"/>
              <w:adjustRightInd w:val="0"/>
              <w:jc w:val="center"/>
              <w:rPr>
                <w:sz w:val="24"/>
                <w:szCs w:val="24"/>
              </w:rPr>
            </w:pPr>
            <w:r w:rsidRPr="00B02445">
              <w:rPr>
                <w:sz w:val="24"/>
                <w:szCs w:val="24"/>
              </w:rPr>
              <w:t>Рекомендации по применению</w:t>
            </w:r>
          </w:p>
        </w:tc>
      </w:tr>
      <w:tr w:rsidR="00B11B13" w:rsidRPr="004A2008" w:rsidTr="00157C3E">
        <w:tc>
          <w:tcPr>
            <w:tcW w:w="3085" w:type="dxa"/>
          </w:tcPr>
          <w:p w:rsidR="00B11B13" w:rsidRPr="004A2008" w:rsidRDefault="00B11B13" w:rsidP="00BD376F">
            <w:pPr>
              <w:jc w:val="both"/>
              <w:rPr>
                <w:sz w:val="24"/>
                <w:szCs w:val="24"/>
              </w:rPr>
            </w:pPr>
            <w:r w:rsidRPr="004A2008">
              <w:rPr>
                <w:sz w:val="24"/>
                <w:szCs w:val="24"/>
              </w:rPr>
              <w:t>Диаг</w:t>
            </w:r>
            <w:r>
              <w:rPr>
                <w:sz w:val="24"/>
                <w:szCs w:val="24"/>
              </w:rPr>
              <w:t xml:space="preserve">ностика уровня </w:t>
            </w:r>
            <w:proofErr w:type="spellStart"/>
            <w:r>
              <w:rPr>
                <w:sz w:val="24"/>
                <w:szCs w:val="24"/>
              </w:rPr>
              <w:t>сформированности</w:t>
            </w:r>
            <w:proofErr w:type="spellEnd"/>
            <w:r w:rsidRPr="004A2008">
              <w:rPr>
                <w:sz w:val="24"/>
                <w:szCs w:val="24"/>
              </w:rPr>
              <w:t xml:space="preserve"> </w:t>
            </w:r>
            <w:proofErr w:type="spellStart"/>
            <w:r w:rsidRPr="004A2008">
              <w:rPr>
                <w:sz w:val="24"/>
                <w:szCs w:val="24"/>
              </w:rPr>
              <w:t>общеучебных</w:t>
            </w:r>
            <w:proofErr w:type="spellEnd"/>
            <w:r w:rsidRPr="004A2008">
              <w:rPr>
                <w:sz w:val="24"/>
                <w:szCs w:val="24"/>
              </w:rPr>
              <w:t xml:space="preserve"> умений и навыков школьников (методика </w:t>
            </w:r>
            <w:proofErr w:type="spellStart"/>
            <w:r w:rsidRPr="004A2008">
              <w:rPr>
                <w:sz w:val="24"/>
                <w:szCs w:val="24"/>
              </w:rPr>
              <w:t>М.Ступницкой</w:t>
            </w:r>
            <w:proofErr w:type="spellEnd"/>
            <w:r w:rsidRPr="004A2008">
              <w:rPr>
                <w:sz w:val="24"/>
                <w:szCs w:val="24"/>
              </w:rPr>
              <w:t>)</w:t>
            </w:r>
          </w:p>
          <w:p w:rsidR="00B11B13" w:rsidRPr="004A2008" w:rsidRDefault="00B11B13" w:rsidP="00BD376F">
            <w:pPr>
              <w:jc w:val="both"/>
              <w:rPr>
                <w:sz w:val="24"/>
                <w:szCs w:val="24"/>
              </w:rPr>
            </w:pPr>
          </w:p>
        </w:tc>
        <w:tc>
          <w:tcPr>
            <w:tcW w:w="3827" w:type="dxa"/>
          </w:tcPr>
          <w:p w:rsidR="00B11B13" w:rsidRDefault="00B11B13" w:rsidP="00BD376F">
            <w:pPr>
              <w:jc w:val="both"/>
              <w:rPr>
                <w:sz w:val="24"/>
                <w:szCs w:val="24"/>
              </w:rPr>
            </w:pPr>
            <w:r w:rsidRPr="004A2008">
              <w:rPr>
                <w:sz w:val="24"/>
                <w:szCs w:val="24"/>
              </w:rPr>
              <w:t xml:space="preserve">Выявление уровня </w:t>
            </w:r>
            <w:proofErr w:type="spellStart"/>
            <w:r w:rsidRPr="004A2008">
              <w:rPr>
                <w:sz w:val="24"/>
                <w:szCs w:val="24"/>
              </w:rPr>
              <w:t>сформированности</w:t>
            </w:r>
            <w:proofErr w:type="spellEnd"/>
            <w:r w:rsidRPr="004A2008">
              <w:rPr>
                <w:sz w:val="24"/>
                <w:szCs w:val="24"/>
              </w:rPr>
              <w:t xml:space="preserve"> </w:t>
            </w:r>
            <w:proofErr w:type="spellStart"/>
            <w:r w:rsidRPr="004A2008">
              <w:rPr>
                <w:sz w:val="24"/>
                <w:szCs w:val="24"/>
              </w:rPr>
              <w:t>общеучебных</w:t>
            </w:r>
            <w:proofErr w:type="spellEnd"/>
            <w:r w:rsidRPr="004A2008">
              <w:rPr>
                <w:sz w:val="24"/>
                <w:szCs w:val="24"/>
              </w:rPr>
              <w:t xml:space="preserve"> умений и навыков школьников:  интеллектуальных, организационных и коммуникативных</w:t>
            </w:r>
            <w:r>
              <w:rPr>
                <w:sz w:val="24"/>
                <w:szCs w:val="24"/>
              </w:rPr>
              <w:t xml:space="preserve"> </w:t>
            </w:r>
          </w:p>
          <w:p w:rsidR="00B11B13" w:rsidRPr="004A2008" w:rsidRDefault="00B11B13" w:rsidP="00BD376F">
            <w:pPr>
              <w:jc w:val="both"/>
              <w:rPr>
                <w:sz w:val="24"/>
                <w:szCs w:val="24"/>
              </w:rPr>
            </w:pPr>
            <w:r w:rsidRPr="004A2008">
              <w:rPr>
                <w:i/>
                <w:sz w:val="24"/>
                <w:szCs w:val="24"/>
              </w:rPr>
              <w:t>(</w:t>
            </w:r>
            <w:r>
              <w:rPr>
                <w:i/>
                <w:sz w:val="24"/>
                <w:szCs w:val="24"/>
              </w:rPr>
              <w:t>5 класс, 8 класс</w:t>
            </w:r>
            <w:r w:rsidRPr="004A2008">
              <w:rPr>
                <w:i/>
                <w:sz w:val="24"/>
                <w:szCs w:val="24"/>
              </w:rPr>
              <w:t>)</w:t>
            </w:r>
            <w:r>
              <w:rPr>
                <w:i/>
                <w:sz w:val="24"/>
                <w:szCs w:val="24"/>
              </w:rPr>
              <w:t xml:space="preserve">: Блок  «Коммуникативные умения и навыки». </w:t>
            </w:r>
            <w:r>
              <w:rPr>
                <w:sz w:val="24"/>
                <w:szCs w:val="24"/>
              </w:rPr>
              <w:t xml:space="preserve"> </w:t>
            </w:r>
          </w:p>
        </w:tc>
        <w:tc>
          <w:tcPr>
            <w:tcW w:w="2694" w:type="dxa"/>
          </w:tcPr>
          <w:p w:rsidR="00B11B13" w:rsidRPr="004A2008" w:rsidRDefault="00B11B13" w:rsidP="00BD376F">
            <w:pPr>
              <w:jc w:val="both"/>
              <w:rPr>
                <w:sz w:val="24"/>
                <w:szCs w:val="24"/>
              </w:rPr>
            </w:pPr>
            <w:r w:rsidRPr="004A2008">
              <w:rPr>
                <w:sz w:val="24"/>
                <w:szCs w:val="24"/>
              </w:rPr>
              <w:t xml:space="preserve">Проводится с учащимися в форме экспертного опроса педагогов. По балльной шкале определяется уровень </w:t>
            </w:r>
            <w:proofErr w:type="spellStart"/>
            <w:r w:rsidRPr="004A2008">
              <w:rPr>
                <w:sz w:val="24"/>
                <w:szCs w:val="24"/>
              </w:rPr>
              <w:t>сформирова</w:t>
            </w:r>
            <w:r>
              <w:rPr>
                <w:sz w:val="24"/>
                <w:szCs w:val="24"/>
              </w:rPr>
              <w:t>нности</w:t>
            </w:r>
            <w:proofErr w:type="spellEnd"/>
            <w:r>
              <w:rPr>
                <w:sz w:val="24"/>
                <w:szCs w:val="24"/>
              </w:rPr>
              <w:t xml:space="preserve"> навыков. </w:t>
            </w:r>
          </w:p>
        </w:tc>
      </w:tr>
    </w:tbl>
    <w:p w:rsidR="00B11B13" w:rsidRDefault="00B11B13" w:rsidP="00827EB5">
      <w:pPr>
        <w:pStyle w:val="c0"/>
        <w:spacing w:before="0" w:beforeAutospacing="0" w:after="0" w:afterAutospacing="0"/>
        <w:ind w:firstLine="708"/>
        <w:jc w:val="both"/>
      </w:pPr>
    </w:p>
    <w:p w:rsidR="00616B52" w:rsidRPr="00910270" w:rsidRDefault="00616B52" w:rsidP="00616B52">
      <w:pPr>
        <w:spacing w:after="0" w:line="240" w:lineRule="auto"/>
        <w:ind w:firstLine="708"/>
        <w:jc w:val="both"/>
        <w:rPr>
          <w:rFonts w:ascii="Times New Roman" w:hAnsi="Times New Roman" w:cs="Times New Roman"/>
          <w:sz w:val="24"/>
          <w:szCs w:val="24"/>
        </w:rPr>
      </w:pPr>
      <w:r w:rsidRPr="00910270">
        <w:rPr>
          <w:rFonts w:ascii="Times New Roman" w:hAnsi="Times New Roman" w:cs="Times New Roman"/>
          <w:sz w:val="24"/>
          <w:szCs w:val="24"/>
        </w:rPr>
        <w:lastRenderedPageBreak/>
        <w:t xml:space="preserve">В результате </w:t>
      </w:r>
      <w:r>
        <w:rPr>
          <w:rFonts w:ascii="Times New Roman" w:hAnsi="Times New Roman" w:cs="Times New Roman"/>
          <w:sz w:val="24"/>
          <w:szCs w:val="24"/>
        </w:rPr>
        <w:t xml:space="preserve">диагностики по методике </w:t>
      </w:r>
      <w:proofErr w:type="spellStart"/>
      <w:r>
        <w:rPr>
          <w:rFonts w:ascii="Times New Roman" w:hAnsi="Times New Roman" w:cs="Times New Roman"/>
          <w:sz w:val="24"/>
          <w:szCs w:val="24"/>
        </w:rPr>
        <w:t>М.Ступницкой</w:t>
      </w:r>
      <w:proofErr w:type="spellEnd"/>
      <w:r>
        <w:rPr>
          <w:rFonts w:ascii="Times New Roman" w:hAnsi="Times New Roman" w:cs="Times New Roman"/>
          <w:sz w:val="24"/>
          <w:szCs w:val="24"/>
        </w:rPr>
        <w:t xml:space="preserve"> </w:t>
      </w:r>
      <w:r w:rsidRPr="00910270">
        <w:rPr>
          <w:rFonts w:ascii="Times New Roman" w:hAnsi="Times New Roman" w:cs="Times New Roman"/>
          <w:sz w:val="24"/>
          <w:szCs w:val="24"/>
        </w:rPr>
        <w:t xml:space="preserve">по шкале «Коммуникативные умения и навыки» </w:t>
      </w:r>
      <w:r w:rsidR="004A2E0B">
        <w:rPr>
          <w:rFonts w:ascii="Times New Roman" w:hAnsi="Times New Roman" w:cs="Times New Roman"/>
          <w:sz w:val="24"/>
          <w:szCs w:val="24"/>
        </w:rPr>
        <w:t>особого вниман</w:t>
      </w:r>
      <w:r w:rsidR="00C56D2D">
        <w:rPr>
          <w:rFonts w:ascii="Times New Roman" w:hAnsi="Times New Roman" w:cs="Times New Roman"/>
          <w:sz w:val="24"/>
          <w:szCs w:val="24"/>
        </w:rPr>
        <w:t xml:space="preserve">ия психолога </w:t>
      </w:r>
      <w:r w:rsidR="004A2E0B">
        <w:rPr>
          <w:rFonts w:ascii="Times New Roman" w:hAnsi="Times New Roman" w:cs="Times New Roman"/>
          <w:sz w:val="24"/>
          <w:szCs w:val="24"/>
        </w:rPr>
        <w:t>и педагогов  требуют обуч</w:t>
      </w:r>
      <w:r w:rsidR="00C56D2D">
        <w:rPr>
          <w:rFonts w:ascii="Times New Roman" w:hAnsi="Times New Roman" w:cs="Times New Roman"/>
          <w:sz w:val="24"/>
          <w:szCs w:val="24"/>
        </w:rPr>
        <w:t xml:space="preserve">ающиеся с низкими показателями </w:t>
      </w:r>
      <w:r w:rsidR="00C56D2D" w:rsidRPr="001249F9">
        <w:rPr>
          <w:rFonts w:ascii="Times New Roman" w:eastAsia="Times New Roman" w:hAnsi="Times New Roman"/>
          <w:b/>
          <w:sz w:val="24"/>
          <w:szCs w:val="24"/>
          <w:lang w:eastAsia="ru-RU"/>
        </w:rPr>
        <w:t>[</w:t>
      </w:r>
      <w:r w:rsidR="00C56D2D">
        <w:rPr>
          <w:rFonts w:ascii="Times New Roman" w:eastAsia="Times New Roman" w:hAnsi="Times New Roman"/>
          <w:b/>
          <w:sz w:val="24"/>
          <w:szCs w:val="24"/>
          <w:lang w:eastAsia="ru-RU"/>
        </w:rPr>
        <w:t>6</w:t>
      </w:r>
      <w:r w:rsidR="00C56D2D" w:rsidRPr="001249F9">
        <w:rPr>
          <w:rFonts w:ascii="Times New Roman" w:eastAsia="Times New Roman" w:hAnsi="Times New Roman"/>
          <w:b/>
          <w:sz w:val="24"/>
          <w:szCs w:val="24"/>
          <w:lang w:eastAsia="ru-RU"/>
        </w:rPr>
        <w:t>]</w:t>
      </w:r>
      <w:r w:rsidR="00C56D2D">
        <w:rPr>
          <w:rFonts w:ascii="Times New Roman" w:eastAsia="Times New Roman" w:hAnsi="Times New Roman"/>
          <w:b/>
          <w:sz w:val="24"/>
          <w:szCs w:val="24"/>
          <w:lang w:eastAsia="ru-RU"/>
        </w:rPr>
        <w:t xml:space="preserve">: </w:t>
      </w:r>
      <w:r w:rsidR="00C56D2D">
        <w:rPr>
          <w:rFonts w:ascii="Times New Roman" w:hAnsi="Times New Roman" w:cs="Times New Roman"/>
          <w:sz w:val="24"/>
          <w:szCs w:val="24"/>
        </w:rPr>
        <w:t xml:space="preserve"> </w:t>
      </w:r>
    </w:p>
    <w:tbl>
      <w:tblPr>
        <w:tblW w:w="96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05"/>
        <w:gridCol w:w="3923"/>
        <w:gridCol w:w="3420"/>
      </w:tblGrid>
      <w:tr w:rsidR="00616B52" w:rsidRPr="00910270" w:rsidTr="00BD376F">
        <w:tc>
          <w:tcPr>
            <w:tcW w:w="2305" w:type="dxa"/>
            <w:tcBorders>
              <w:top w:val="single" w:sz="4" w:space="0" w:color="auto"/>
              <w:left w:val="single" w:sz="4" w:space="0" w:color="auto"/>
              <w:bottom w:val="single" w:sz="4" w:space="0" w:color="auto"/>
              <w:right w:val="single" w:sz="4" w:space="0" w:color="auto"/>
            </w:tcBorders>
          </w:tcPr>
          <w:p w:rsidR="00616B52" w:rsidRPr="00910270" w:rsidRDefault="00616B52" w:rsidP="00BD376F">
            <w:pPr>
              <w:spacing w:after="0" w:line="240" w:lineRule="auto"/>
              <w:jc w:val="center"/>
              <w:rPr>
                <w:rFonts w:ascii="Times New Roman" w:hAnsi="Times New Roman" w:cs="Times New Roman"/>
                <w:sz w:val="24"/>
                <w:szCs w:val="24"/>
              </w:rPr>
            </w:pPr>
            <w:r w:rsidRPr="00910270">
              <w:rPr>
                <w:rFonts w:ascii="Times New Roman" w:hAnsi="Times New Roman" w:cs="Times New Roman"/>
                <w:sz w:val="24"/>
                <w:szCs w:val="24"/>
              </w:rPr>
              <w:t>Группа, баллы</w:t>
            </w:r>
          </w:p>
        </w:tc>
        <w:tc>
          <w:tcPr>
            <w:tcW w:w="3923" w:type="dxa"/>
            <w:tcBorders>
              <w:top w:val="single" w:sz="4" w:space="0" w:color="auto"/>
              <w:left w:val="single" w:sz="4" w:space="0" w:color="auto"/>
              <w:bottom w:val="single" w:sz="4" w:space="0" w:color="auto"/>
              <w:right w:val="single" w:sz="4" w:space="0" w:color="auto"/>
            </w:tcBorders>
          </w:tcPr>
          <w:p w:rsidR="00616B52" w:rsidRPr="00910270" w:rsidRDefault="00616B52" w:rsidP="00BD376F">
            <w:pPr>
              <w:spacing w:after="0" w:line="240" w:lineRule="auto"/>
              <w:jc w:val="center"/>
              <w:rPr>
                <w:rFonts w:ascii="Times New Roman" w:hAnsi="Times New Roman" w:cs="Times New Roman"/>
                <w:sz w:val="24"/>
                <w:szCs w:val="24"/>
              </w:rPr>
            </w:pPr>
            <w:r w:rsidRPr="00910270">
              <w:rPr>
                <w:rFonts w:ascii="Times New Roman" w:hAnsi="Times New Roman" w:cs="Times New Roman"/>
                <w:sz w:val="24"/>
                <w:szCs w:val="24"/>
              </w:rPr>
              <w:t>Статус</w:t>
            </w:r>
          </w:p>
        </w:tc>
        <w:tc>
          <w:tcPr>
            <w:tcW w:w="3420" w:type="dxa"/>
            <w:tcBorders>
              <w:top w:val="single" w:sz="4" w:space="0" w:color="auto"/>
              <w:left w:val="single" w:sz="4" w:space="0" w:color="auto"/>
              <w:bottom w:val="single" w:sz="4" w:space="0" w:color="auto"/>
              <w:right w:val="single" w:sz="4" w:space="0" w:color="auto"/>
            </w:tcBorders>
          </w:tcPr>
          <w:p w:rsidR="00616B52" w:rsidRPr="00910270" w:rsidRDefault="00616B52" w:rsidP="00BD376F">
            <w:pPr>
              <w:spacing w:after="0" w:line="240" w:lineRule="auto"/>
              <w:jc w:val="center"/>
              <w:rPr>
                <w:rFonts w:ascii="Times New Roman" w:hAnsi="Times New Roman" w:cs="Times New Roman"/>
                <w:sz w:val="24"/>
                <w:szCs w:val="24"/>
              </w:rPr>
            </w:pPr>
            <w:r w:rsidRPr="00910270">
              <w:rPr>
                <w:rFonts w:ascii="Times New Roman" w:hAnsi="Times New Roman" w:cs="Times New Roman"/>
                <w:sz w:val="24"/>
                <w:szCs w:val="24"/>
              </w:rPr>
              <w:t>Рекомендации учителям</w:t>
            </w:r>
          </w:p>
        </w:tc>
      </w:tr>
      <w:tr w:rsidR="00616B52" w:rsidRPr="00910270" w:rsidTr="00BD376F">
        <w:tc>
          <w:tcPr>
            <w:tcW w:w="2305" w:type="dxa"/>
            <w:tcBorders>
              <w:top w:val="single" w:sz="4" w:space="0" w:color="auto"/>
              <w:left w:val="single" w:sz="4" w:space="0" w:color="auto"/>
              <w:bottom w:val="single" w:sz="4" w:space="0" w:color="auto"/>
              <w:right w:val="single" w:sz="4" w:space="0" w:color="auto"/>
            </w:tcBorders>
          </w:tcPr>
          <w:p w:rsidR="00616B52" w:rsidRPr="00910270" w:rsidRDefault="00616B52" w:rsidP="00BD376F">
            <w:pPr>
              <w:spacing w:after="0" w:line="240" w:lineRule="auto"/>
              <w:jc w:val="both"/>
              <w:rPr>
                <w:rFonts w:ascii="Times New Roman" w:hAnsi="Times New Roman" w:cs="Times New Roman"/>
                <w:sz w:val="24"/>
                <w:szCs w:val="24"/>
              </w:rPr>
            </w:pPr>
            <w:r w:rsidRPr="00910270">
              <w:rPr>
                <w:rFonts w:ascii="Times New Roman" w:hAnsi="Times New Roman" w:cs="Times New Roman"/>
                <w:sz w:val="24"/>
                <w:szCs w:val="24"/>
              </w:rPr>
              <w:t xml:space="preserve">«Слабая» группа </w:t>
            </w:r>
          </w:p>
          <w:p w:rsidR="00616B52" w:rsidRPr="00910270" w:rsidRDefault="00616B52" w:rsidP="00BD376F">
            <w:pPr>
              <w:spacing w:after="0" w:line="240" w:lineRule="auto"/>
              <w:jc w:val="both"/>
              <w:rPr>
                <w:rFonts w:ascii="Times New Roman" w:hAnsi="Times New Roman" w:cs="Times New Roman"/>
                <w:sz w:val="24"/>
                <w:szCs w:val="24"/>
              </w:rPr>
            </w:pPr>
            <w:r w:rsidRPr="00910270">
              <w:rPr>
                <w:rFonts w:ascii="Times New Roman" w:hAnsi="Times New Roman" w:cs="Times New Roman"/>
                <w:sz w:val="24"/>
                <w:szCs w:val="24"/>
              </w:rPr>
              <w:t>(8- 13 баллов)</w:t>
            </w:r>
          </w:p>
          <w:p w:rsidR="00616B52" w:rsidRPr="00910270" w:rsidRDefault="00616B52" w:rsidP="00BD376F">
            <w:pPr>
              <w:spacing w:after="0" w:line="240" w:lineRule="auto"/>
              <w:jc w:val="both"/>
              <w:rPr>
                <w:rFonts w:ascii="Times New Roman" w:hAnsi="Times New Roman" w:cs="Times New Roman"/>
                <w:sz w:val="24"/>
                <w:szCs w:val="24"/>
              </w:rPr>
            </w:pPr>
          </w:p>
        </w:tc>
        <w:tc>
          <w:tcPr>
            <w:tcW w:w="3923" w:type="dxa"/>
            <w:tcBorders>
              <w:top w:val="single" w:sz="4" w:space="0" w:color="auto"/>
              <w:left w:val="single" w:sz="4" w:space="0" w:color="auto"/>
              <w:bottom w:val="single" w:sz="4" w:space="0" w:color="auto"/>
              <w:right w:val="single" w:sz="4" w:space="0" w:color="auto"/>
            </w:tcBorders>
          </w:tcPr>
          <w:p w:rsidR="00616B52" w:rsidRPr="00910270" w:rsidRDefault="00616B52" w:rsidP="00BD376F">
            <w:pPr>
              <w:spacing w:after="0" w:line="240" w:lineRule="auto"/>
              <w:jc w:val="both"/>
              <w:rPr>
                <w:rFonts w:ascii="Times New Roman" w:hAnsi="Times New Roman" w:cs="Times New Roman"/>
                <w:sz w:val="24"/>
                <w:szCs w:val="24"/>
              </w:rPr>
            </w:pPr>
            <w:r w:rsidRPr="00910270">
              <w:rPr>
                <w:rFonts w:ascii="Times New Roman" w:hAnsi="Times New Roman" w:cs="Times New Roman"/>
                <w:sz w:val="24"/>
                <w:szCs w:val="24"/>
              </w:rPr>
              <w:t xml:space="preserve">Не </w:t>
            </w:r>
            <w:proofErr w:type="gramStart"/>
            <w:r w:rsidRPr="00910270">
              <w:rPr>
                <w:rFonts w:ascii="Times New Roman" w:hAnsi="Times New Roman" w:cs="Times New Roman"/>
                <w:sz w:val="24"/>
                <w:szCs w:val="24"/>
              </w:rPr>
              <w:t>способен</w:t>
            </w:r>
            <w:proofErr w:type="gramEnd"/>
            <w:r w:rsidRPr="00910270">
              <w:rPr>
                <w:rFonts w:ascii="Times New Roman" w:hAnsi="Times New Roman" w:cs="Times New Roman"/>
                <w:sz w:val="24"/>
                <w:szCs w:val="24"/>
              </w:rPr>
              <w:t xml:space="preserve"> самостоятельно донести до окружающих собственные мысли и формулировать ответы на обращенные к нему вопросы, а также самостоятельно формулировать вопросы собеседнику. В ходе дискуссии, как правило, не </w:t>
            </w:r>
            <w:proofErr w:type="gramStart"/>
            <w:r w:rsidRPr="00910270">
              <w:rPr>
                <w:rFonts w:ascii="Times New Roman" w:hAnsi="Times New Roman" w:cs="Times New Roman"/>
                <w:sz w:val="24"/>
                <w:szCs w:val="24"/>
              </w:rPr>
              <w:t>корректен</w:t>
            </w:r>
            <w:proofErr w:type="gramEnd"/>
            <w:r w:rsidRPr="00910270">
              <w:rPr>
                <w:rFonts w:ascii="Times New Roman" w:hAnsi="Times New Roman" w:cs="Times New Roman"/>
                <w:sz w:val="24"/>
                <w:szCs w:val="24"/>
              </w:rPr>
              <w:t xml:space="preserve">. Не может аргументировано отстаивать собственную позицию и менять ее, т.к. не понимает необходимость этого шага. При взаимодействии в группе не подчиняется общему решению группы. Не </w:t>
            </w:r>
            <w:proofErr w:type="gramStart"/>
            <w:r w:rsidRPr="00910270">
              <w:rPr>
                <w:rFonts w:ascii="Times New Roman" w:hAnsi="Times New Roman" w:cs="Times New Roman"/>
                <w:sz w:val="24"/>
                <w:szCs w:val="24"/>
              </w:rPr>
              <w:t>способен</w:t>
            </w:r>
            <w:proofErr w:type="gramEnd"/>
            <w:r w:rsidRPr="00910270">
              <w:rPr>
                <w:rFonts w:ascii="Times New Roman" w:hAnsi="Times New Roman" w:cs="Times New Roman"/>
                <w:sz w:val="24"/>
                <w:szCs w:val="24"/>
              </w:rPr>
              <w:t xml:space="preserve">  строить общение с учетом статуса собеседника и особенностей ситуации общения </w:t>
            </w:r>
          </w:p>
        </w:tc>
        <w:tc>
          <w:tcPr>
            <w:tcW w:w="3420" w:type="dxa"/>
            <w:tcBorders>
              <w:top w:val="single" w:sz="4" w:space="0" w:color="auto"/>
              <w:left w:val="single" w:sz="4" w:space="0" w:color="auto"/>
              <w:bottom w:val="single" w:sz="4" w:space="0" w:color="auto"/>
              <w:right w:val="single" w:sz="4" w:space="0" w:color="auto"/>
            </w:tcBorders>
          </w:tcPr>
          <w:p w:rsidR="00616B52" w:rsidRPr="00910270" w:rsidRDefault="00616B52" w:rsidP="00BD376F">
            <w:pPr>
              <w:spacing w:after="0" w:line="240" w:lineRule="auto"/>
              <w:jc w:val="both"/>
              <w:rPr>
                <w:rFonts w:ascii="Times New Roman" w:hAnsi="Times New Roman" w:cs="Times New Roman"/>
                <w:sz w:val="24"/>
                <w:szCs w:val="24"/>
              </w:rPr>
            </w:pPr>
            <w:r w:rsidRPr="00910270">
              <w:rPr>
                <w:rFonts w:ascii="Times New Roman" w:hAnsi="Times New Roman" w:cs="Times New Roman"/>
                <w:sz w:val="24"/>
                <w:szCs w:val="24"/>
              </w:rPr>
              <w:t xml:space="preserve">Необходимо развивать приемы участия в дискуссии, формировать способность обосновывать свою позицию в споре, видеть общую цель группы и действовать в соответствии с нею, удерживать социальную дистанцию в ходе общения </w:t>
            </w:r>
            <w:proofErr w:type="gramStart"/>
            <w:r w:rsidRPr="00910270">
              <w:rPr>
                <w:rFonts w:ascii="Times New Roman" w:hAnsi="Times New Roman" w:cs="Times New Roman"/>
                <w:sz w:val="24"/>
                <w:szCs w:val="24"/>
              </w:rPr>
              <w:t>со</w:t>
            </w:r>
            <w:proofErr w:type="gramEnd"/>
            <w:r w:rsidRPr="00910270">
              <w:rPr>
                <w:rFonts w:ascii="Times New Roman" w:hAnsi="Times New Roman" w:cs="Times New Roman"/>
                <w:sz w:val="24"/>
                <w:szCs w:val="24"/>
              </w:rPr>
              <w:t xml:space="preserve"> взрослыми и сверстниками. </w:t>
            </w:r>
          </w:p>
        </w:tc>
      </w:tr>
    </w:tbl>
    <w:p w:rsidR="005650D9" w:rsidRDefault="005650D9" w:rsidP="00827EB5">
      <w:pPr>
        <w:spacing w:after="0" w:line="240" w:lineRule="auto"/>
        <w:ind w:firstLine="708"/>
        <w:jc w:val="both"/>
        <w:rPr>
          <w:rFonts w:ascii="Times New Roman" w:hAnsi="Times New Roman" w:cs="Times New Roman"/>
          <w:sz w:val="24"/>
          <w:szCs w:val="24"/>
        </w:rPr>
      </w:pPr>
    </w:p>
    <w:p w:rsidR="00827EB5" w:rsidRPr="006F1155" w:rsidRDefault="00616B52" w:rsidP="00827EB5">
      <w:pPr>
        <w:spacing w:after="0" w:line="240" w:lineRule="auto"/>
        <w:ind w:firstLine="708"/>
        <w:jc w:val="both"/>
        <w:rPr>
          <w:rFonts w:ascii="Times New Roman" w:hAnsi="Times New Roman" w:cs="Times New Roman"/>
          <w:b/>
          <w:sz w:val="24"/>
          <w:szCs w:val="24"/>
        </w:rPr>
      </w:pPr>
      <w:r w:rsidRPr="006F1155">
        <w:rPr>
          <w:rFonts w:ascii="Times New Roman" w:hAnsi="Times New Roman" w:cs="Times New Roman"/>
          <w:sz w:val="24"/>
          <w:szCs w:val="24"/>
        </w:rPr>
        <w:t xml:space="preserve">Любое из   выделенных выше </w:t>
      </w:r>
      <w:r w:rsidR="00DE3F9B" w:rsidRPr="006F1155">
        <w:rPr>
          <w:rFonts w:ascii="Times New Roman" w:hAnsi="Times New Roman" w:cs="Times New Roman"/>
          <w:sz w:val="24"/>
          <w:szCs w:val="24"/>
        </w:rPr>
        <w:t xml:space="preserve"> проявлений</w:t>
      </w:r>
      <w:r w:rsidR="00552353" w:rsidRPr="006F1155">
        <w:rPr>
          <w:rFonts w:ascii="Times New Roman" w:hAnsi="Times New Roman" w:cs="Times New Roman"/>
          <w:sz w:val="24"/>
          <w:szCs w:val="24"/>
        </w:rPr>
        <w:t xml:space="preserve"> </w:t>
      </w:r>
      <w:proofErr w:type="spellStart"/>
      <w:r w:rsidR="00552353" w:rsidRPr="006F1155">
        <w:rPr>
          <w:rFonts w:ascii="Times New Roman" w:hAnsi="Times New Roman" w:cs="Times New Roman"/>
          <w:sz w:val="24"/>
          <w:szCs w:val="24"/>
        </w:rPr>
        <w:t>дезадаптации</w:t>
      </w:r>
      <w:proofErr w:type="spellEnd"/>
      <w:r w:rsidR="00552353" w:rsidRPr="006F1155">
        <w:rPr>
          <w:rFonts w:ascii="Times New Roman" w:hAnsi="Times New Roman" w:cs="Times New Roman"/>
          <w:sz w:val="24"/>
          <w:szCs w:val="24"/>
        </w:rPr>
        <w:t xml:space="preserve"> </w:t>
      </w:r>
      <w:r w:rsidR="00DE3F9B" w:rsidRPr="006F1155">
        <w:rPr>
          <w:rFonts w:ascii="Times New Roman" w:hAnsi="Times New Roman" w:cs="Times New Roman"/>
          <w:sz w:val="24"/>
          <w:szCs w:val="24"/>
        </w:rPr>
        <w:t xml:space="preserve">  </w:t>
      </w:r>
      <w:r w:rsidR="00043B16">
        <w:rPr>
          <w:rFonts w:ascii="Times New Roman" w:hAnsi="Times New Roman" w:cs="Times New Roman"/>
          <w:sz w:val="24"/>
          <w:szCs w:val="24"/>
        </w:rPr>
        <w:t xml:space="preserve">ребенка </w:t>
      </w:r>
      <w:r w:rsidR="00DE3F9B" w:rsidRPr="006F1155">
        <w:rPr>
          <w:rFonts w:ascii="Times New Roman" w:hAnsi="Times New Roman" w:cs="Times New Roman"/>
          <w:sz w:val="24"/>
          <w:szCs w:val="24"/>
        </w:rPr>
        <w:t>связано с  эмоционально-личностными проблемами, выражающимися в виде психоэмоциональных реакций (личностной и ситуативной тревожности, защитных реакций агрессии и др.).</w:t>
      </w:r>
      <w:r w:rsidR="00DE3F9B" w:rsidRPr="006F1155">
        <w:t xml:space="preserve"> </w:t>
      </w:r>
      <w:r w:rsidR="00827EB5" w:rsidRPr="006F1155">
        <w:t xml:space="preserve"> </w:t>
      </w:r>
      <w:r w:rsidR="00827EB5" w:rsidRPr="006F1155">
        <w:rPr>
          <w:rFonts w:ascii="Times New Roman" w:hAnsi="Times New Roman" w:cs="Times New Roman"/>
          <w:sz w:val="24"/>
          <w:szCs w:val="24"/>
        </w:rPr>
        <w:t>Возможно углубление соматических проблем,  повышение уровня заболеваемости из-за боязни ситуаций проверки знаний, трудностей адаптации к новым учебным требованиям, повышения учебной и психоэмоциональной нагрузки, социальной ситуации в классе.</w:t>
      </w:r>
    </w:p>
    <w:p w:rsidR="000A6DAD" w:rsidRDefault="000A6DAD" w:rsidP="000A6DAD">
      <w:pPr>
        <w:pStyle w:val="c0"/>
        <w:spacing w:before="0" w:beforeAutospacing="0" w:after="0" w:afterAutospacing="0"/>
        <w:rPr>
          <w:b/>
        </w:rPr>
      </w:pPr>
    </w:p>
    <w:p w:rsidR="00B73291" w:rsidRPr="00B03281" w:rsidRDefault="00B73291" w:rsidP="00B73291">
      <w:pPr>
        <w:spacing w:after="0" w:line="240" w:lineRule="auto"/>
        <w:ind w:firstLine="708"/>
        <w:jc w:val="both"/>
        <w:rPr>
          <w:rFonts w:ascii="Times New Roman" w:hAnsi="Times New Roman" w:cs="Times New Roman"/>
          <w:sz w:val="24"/>
          <w:szCs w:val="24"/>
        </w:rPr>
      </w:pPr>
      <w:r w:rsidRPr="00B03281">
        <w:rPr>
          <w:rFonts w:ascii="Times New Roman" w:hAnsi="Times New Roman" w:cs="Times New Roman"/>
          <w:sz w:val="24"/>
          <w:szCs w:val="24"/>
        </w:rPr>
        <w:t xml:space="preserve">Наряду с явными проявлениями школьной </w:t>
      </w:r>
      <w:proofErr w:type="spellStart"/>
      <w:r w:rsidRPr="00B03281">
        <w:rPr>
          <w:rFonts w:ascii="Times New Roman" w:hAnsi="Times New Roman" w:cs="Times New Roman"/>
          <w:sz w:val="24"/>
          <w:szCs w:val="24"/>
        </w:rPr>
        <w:t>дезадаптации</w:t>
      </w:r>
      <w:proofErr w:type="spellEnd"/>
      <w:r w:rsidRPr="00B03281">
        <w:rPr>
          <w:rFonts w:ascii="Times New Roman" w:hAnsi="Times New Roman" w:cs="Times New Roman"/>
          <w:sz w:val="24"/>
          <w:szCs w:val="24"/>
        </w:rPr>
        <w:t xml:space="preserve"> встречаются ее скрытые формы, когда при хорошей успеваемости и дисциплине ребенок испытывает постоянную внутреннюю тревогу и страх перед школой или учителем, у него отсутствует желание ходить в школу, наблюдаются трудности в общении, формируется неадекватная самооценка.</w:t>
      </w:r>
    </w:p>
    <w:p w:rsidR="00B73291" w:rsidRDefault="00B73291" w:rsidP="00913D35">
      <w:pPr>
        <w:tabs>
          <w:tab w:val="center" w:pos="5031"/>
        </w:tabs>
        <w:spacing w:after="0" w:line="240" w:lineRule="auto"/>
        <w:ind w:firstLine="708"/>
        <w:rPr>
          <w:rFonts w:ascii="Times New Roman" w:hAnsi="Times New Roman" w:cs="Times New Roman"/>
          <w:b/>
          <w:color w:val="C00000"/>
          <w:sz w:val="24"/>
          <w:szCs w:val="24"/>
        </w:rPr>
      </w:pPr>
    </w:p>
    <w:p w:rsidR="00D00815" w:rsidRPr="00043B16" w:rsidRDefault="00043B16" w:rsidP="00D0081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Как правило, </w:t>
      </w:r>
      <w:r w:rsidR="00D00815" w:rsidRPr="00043B16">
        <w:rPr>
          <w:rFonts w:ascii="Times New Roman" w:hAnsi="Times New Roman" w:cs="Times New Roman"/>
          <w:sz w:val="24"/>
          <w:szCs w:val="24"/>
        </w:rPr>
        <w:t xml:space="preserve">проблема ребенка, требующая разрешения, имеет и внутренние, личностные, и внешние аспекты,  </w:t>
      </w:r>
      <w:r>
        <w:rPr>
          <w:rFonts w:ascii="Times New Roman" w:hAnsi="Times New Roman" w:cs="Times New Roman"/>
          <w:sz w:val="24"/>
          <w:szCs w:val="24"/>
        </w:rPr>
        <w:t xml:space="preserve">поэтому </w:t>
      </w:r>
      <w:r w:rsidR="00D00815" w:rsidRPr="00043B16">
        <w:rPr>
          <w:rFonts w:ascii="Times New Roman" w:hAnsi="Times New Roman" w:cs="Times New Roman"/>
          <w:sz w:val="24"/>
          <w:szCs w:val="24"/>
        </w:rPr>
        <w:t>работа специалистов обычно включает 3 основные составляющие:</w:t>
      </w:r>
    </w:p>
    <w:p w:rsidR="00D00815" w:rsidRPr="00043B16" w:rsidRDefault="00D00815" w:rsidP="00D00815">
      <w:pPr>
        <w:pStyle w:val="a3"/>
        <w:numPr>
          <w:ilvl w:val="0"/>
          <w:numId w:val="1"/>
        </w:numPr>
        <w:spacing w:after="0" w:line="240" w:lineRule="auto"/>
        <w:jc w:val="both"/>
        <w:rPr>
          <w:rFonts w:ascii="Times New Roman" w:hAnsi="Times New Roman"/>
          <w:sz w:val="24"/>
          <w:szCs w:val="24"/>
        </w:rPr>
      </w:pPr>
      <w:r w:rsidRPr="00043B16">
        <w:rPr>
          <w:rFonts w:ascii="Times New Roman" w:hAnsi="Times New Roman"/>
          <w:sz w:val="24"/>
          <w:szCs w:val="24"/>
        </w:rPr>
        <w:t xml:space="preserve">Непосредственная (индивидуальная) работа с ребенком, предполагающая психолого-педагогическую  поддержку ученика.  </w:t>
      </w:r>
    </w:p>
    <w:p w:rsidR="00D00815" w:rsidRPr="00043B16" w:rsidRDefault="00D00815" w:rsidP="00D00815">
      <w:pPr>
        <w:spacing w:after="0" w:line="240" w:lineRule="auto"/>
        <w:ind w:firstLine="708"/>
        <w:jc w:val="both"/>
        <w:rPr>
          <w:rFonts w:ascii="Times New Roman" w:eastAsia="Times New Roman" w:hAnsi="Times New Roman"/>
          <w:sz w:val="24"/>
          <w:szCs w:val="24"/>
          <w:lang w:eastAsia="ru-RU"/>
        </w:rPr>
      </w:pPr>
      <w:r w:rsidRPr="00043B16">
        <w:rPr>
          <w:rFonts w:ascii="Times New Roman" w:eastAsia="Times New Roman" w:hAnsi="Times New Roman"/>
          <w:sz w:val="24"/>
          <w:szCs w:val="24"/>
          <w:lang w:eastAsia="ru-RU"/>
        </w:rPr>
        <w:t xml:space="preserve">В условиях общеобразовательной школы общение психолога, социального педагога  с  учащимися носит чаще всего индивидуальный характер, каждая встреча содержит элементы диагностики и консультирования. </w:t>
      </w:r>
    </w:p>
    <w:p w:rsidR="00D00815" w:rsidRPr="00043B16" w:rsidRDefault="00043B16" w:rsidP="00D00815">
      <w:pPr>
        <w:pStyle w:val="a3"/>
        <w:numPr>
          <w:ilvl w:val="0"/>
          <w:numId w:val="1"/>
        </w:numPr>
        <w:spacing w:after="0" w:line="240" w:lineRule="auto"/>
        <w:jc w:val="both"/>
        <w:rPr>
          <w:rFonts w:ascii="Times New Roman" w:eastAsia="Times New Roman" w:hAnsi="Times New Roman"/>
          <w:sz w:val="24"/>
          <w:szCs w:val="24"/>
          <w:lang w:eastAsia="ru-RU"/>
        </w:rPr>
      </w:pPr>
      <w:r>
        <w:rPr>
          <w:rFonts w:ascii="Times New Roman" w:hAnsi="Times New Roman"/>
          <w:sz w:val="24"/>
          <w:szCs w:val="24"/>
        </w:rPr>
        <w:t>Работа</w:t>
      </w:r>
      <w:r w:rsidR="00D00815" w:rsidRPr="00043B16">
        <w:rPr>
          <w:rFonts w:ascii="Times New Roman" w:hAnsi="Times New Roman"/>
          <w:sz w:val="24"/>
          <w:szCs w:val="24"/>
        </w:rPr>
        <w:t xml:space="preserve"> с педагогическим коллективом </w:t>
      </w:r>
    </w:p>
    <w:p w:rsidR="00CA01B9" w:rsidRPr="008D344D" w:rsidRDefault="00CA01B9" w:rsidP="00D00815">
      <w:pPr>
        <w:spacing w:after="0" w:line="240" w:lineRule="auto"/>
        <w:ind w:firstLine="708"/>
        <w:jc w:val="both"/>
        <w:rPr>
          <w:rFonts w:ascii="Times New Roman" w:eastAsia="Times New Roman" w:hAnsi="Times New Roman" w:cs="Times New Roman"/>
          <w:sz w:val="24"/>
          <w:szCs w:val="24"/>
          <w:lang w:eastAsia="ru-RU"/>
        </w:rPr>
      </w:pPr>
      <w:r w:rsidRPr="00043B16">
        <w:rPr>
          <w:rFonts w:ascii="Times New Roman" w:hAnsi="Times New Roman" w:cs="Times New Roman"/>
          <w:sz w:val="24"/>
          <w:szCs w:val="24"/>
        </w:rPr>
        <w:t xml:space="preserve">Одним из направлений реализации программы профилактики </w:t>
      </w:r>
      <w:proofErr w:type="spellStart"/>
      <w:r w:rsidRPr="00043B16">
        <w:rPr>
          <w:rFonts w:ascii="Times New Roman" w:hAnsi="Times New Roman" w:cs="Times New Roman"/>
          <w:sz w:val="24"/>
          <w:szCs w:val="24"/>
        </w:rPr>
        <w:t>дезадаптации</w:t>
      </w:r>
      <w:proofErr w:type="spellEnd"/>
      <w:r w:rsidRPr="00043B16">
        <w:rPr>
          <w:rFonts w:ascii="Times New Roman" w:hAnsi="Times New Roman" w:cs="Times New Roman"/>
          <w:sz w:val="24"/>
          <w:szCs w:val="24"/>
        </w:rPr>
        <w:t xml:space="preserve"> является</w:t>
      </w:r>
      <w:r w:rsidRPr="008D344D">
        <w:rPr>
          <w:rFonts w:ascii="Times New Roman" w:hAnsi="Times New Roman" w:cs="Times New Roman"/>
          <w:sz w:val="24"/>
          <w:szCs w:val="24"/>
        </w:rPr>
        <w:t xml:space="preserve"> повышение психологической грамотности и  </w:t>
      </w:r>
      <w:r w:rsidR="00043B16">
        <w:rPr>
          <w:rFonts w:ascii="Times New Roman" w:hAnsi="Times New Roman" w:cs="Times New Roman"/>
          <w:sz w:val="24"/>
          <w:szCs w:val="24"/>
        </w:rPr>
        <w:t xml:space="preserve">культуры педагогов и родителей </w:t>
      </w:r>
      <w:r w:rsidRPr="008D344D">
        <w:rPr>
          <w:rFonts w:ascii="Times New Roman" w:hAnsi="Times New Roman" w:cs="Times New Roman"/>
          <w:sz w:val="24"/>
          <w:szCs w:val="24"/>
        </w:rPr>
        <w:t xml:space="preserve">по </w:t>
      </w:r>
      <w:r w:rsidR="00043B16">
        <w:rPr>
          <w:rFonts w:ascii="Times New Roman" w:hAnsi="Times New Roman" w:cs="Times New Roman"/>
          <w:sz w:val="24"/>
          <w:szCs w:val="24"/>
        </w:rPr>
        <w:t xml:space="preserve">проблеме </w:t>
      </w:r>
      <w:r w:rsidRPr="008D344D">
        <w:rPr>
          <w:rFonts w:ascii="Times New Roman" w:hAnsi="Times New Roman" w:cs="Times New Roman"/>
          <w:sz w:val="24"/>
          <w:szCs w:val="24"/>
        </w:rPr>
        <w:t>адаптации в разных возрастных группах учащихся</w:t>
      </w:r>
      <w:r w:rsidR="00043B16">
        <w:rPr>
          <w:rFonts w:ascii="Times New Roman" w:hAnsi="Times New Roman" w:cs="Times New Roman"/>
          <w:sz w:val="24"/>
          <w:szCs w:val="24"/>
        </w:rPr>
        <w:t>.</w:t>
      </w:r>
    </w:p>
    <w:p w:rsidR="00D00815" w:rsidRPr="00216503" w:rsidRDefault="00D00815" w:rsidP="00D00815">
      <w:pPr>
        <w:pStyle w:val="a3"/>
        <w:numPr>
          <w:ilvl w:val="0"/>
          <w:numId w:val="1"/>
        </w:numPr>
        <w:spacing w:after="0" w:line="240" w:lineRule="auto"/>
        <w:jc w:val="both"/>
        <w:rPr>
          <w:rFonts w:ascii="Times New Roman" w:hAnsi="Times New Roman"/>
          <w:sz w:val="24"/>
          <w:szCs w:val="24"/>
        </w:rPr>
      </w:pPr>
      <w:r>
        <w:rPr>
          <w:rFonts w:ascii="Times New Roman" w:hAnsi="Times New Roman"/>
          <w:sz w:val="24"/>
          <w:szCs w:val="24"/>
        </w:rPr>
        <w:t>Р</w:t>
      </w:r>
      <w:r w:rsidR="00043B16">
        <w:rPr>
          <w:rFonts w:ascii="Times New Roman" w:hAnsi="Times New Roman"/>
          <w:sz w:val="24"/>
          <w:szCs w:val="24"/>
        </w:rPr>
        <w:t>абота</w:t>
      </w:r>
      <w:r w:rsidRPr="00216503">
        <w:rPr>
          <w:rFonts w:ascii="Times New Roman" w:hAnsi="Times New Roman"/>
          <w:sz w:val="24"/>
          <w:szCs w:val="24"/>
        </w:rPr>
        <w:t xml:space="preserve"> с семьей,  направленн</w:t>
      </w:r>
      <w:r w:rsidR="00043B16">
        <w:rPr>
          <w:rFonts w:ascii="Times New Roman" w:hAnsi="Times New Roman"/>
          <w:sz w:val="24"/>
          <w:szCs w:val="24"/>
        </w:rPr>
        <w:t>ая</w:t>
      </w:r>
      <w:r w:rsidRPr="00216503">
        <w:rPr>
          <w:rFonts w:ascii="Times New Roman" w:hAnsi="Times New Roman"/>
          <w:sz w:val="24"/>
          <w:szCs w:val="24"/>
        </w:rPr>
        <w:t xml:space="preserve"> на развитие психологич</w:t>
      </w:r>
      <w:r>
        <w:rPr>
          <w:rFonts w:ascii="Times New Roman" w:hAnsi="Times New Roman"/>
          <w:sz w:val="24"/>
          <w:szCs w:val="24"/>
        </w:rPr>
        <w:t>еской компетентности родителей</w:t>
      </w:r>
    </w:p>
    <w:p w:rsidR="00D00815" w:rsidRPr="00216503" w:rsidRDefault="00D00815" w:rsidP="00043B16">
      <w:pPr>
        <w:spacing w:after="0" w:line="240" w:lineRule="auto"/>
        <w:ind w:firstLine="709"/>
        <w:jc w:val="both"/>
        <w:rPr>
          <w:rFonts w:ascii="Times New Roman" w:eastAsia="Calibri" w:hAnsi="Times New Roman"/>
          <w:sz w:val="24"/>
          <w:szCs w:val="24"/>
        </w:rPr>
      </w:pPr>
      <w:r w:rsidRPr="00216503">
        <w:rPr>
          <w:rFonts w:ascii="Times New Roman" w:eastAsia="Times New Roman" w:hAnsi="Times New Roman"/>
          <w:sz w:val="24"/>
          <w:szCs w:val="24"/>
          <w:lang w:eastAsia="ru-RU"/>
        </w:rPr>
        <w:lastRenderedPageBreak/>
        <w:t xml:space="preserve">Работа с родителями строится  с использованием приемов </w:t>
      </w:r>
      <w:r>
        <w:rPr>
          <w:rFonts w:ascii="Times New Roman" w:eastAsia="Times New Roman" w:hAnsi="Times New Roman"/>
          <w:sz w:val="24"/>
          <w:szCs w:val="24"/>
          <w:lang w:eastAsia="ru-RU"/>
        </w:rPr>
        <w:t xml:space="preserve">индивидуального </w:t>
      </w:r>
      <w:r w:rsidRPr="00216503">
        <w:rPr>
          <w:rFonts w:ascii="Times New Roman" w:eastAsia="Times New Roman" w:hAnsi="Times New Roman"/>
          <w:sz w:val="24"/>
          <w:szCs w:val="24"/>
          <w:lang w:eastAsia="ru-RU"/>
        </w:rPr>
        <w:t xml:space="preserve">консультирования </w:t>
      </w:r>
      <w:r>
        <w:rPr>
          <w:rFonts w:ascii="Times New Roman" w:eastAsia="Times New Roman" w:hAnsi="Times New Roman"/>
          <w:sz w:val="24"/>
          <w:szCs w:val="24"/>
          <w:lang w:eastAsia="ru-RU"/>
        </w:rPr>
        <w:t xml:space="preserve">по вопросам учебных и социально-коммуникативных проблем детей, детско-родительских отношений. </w:t>
      </w:r>
    </w:p>
    <w:p w:rsidR="00043B16" w:rsidRDefault="00043B16" w:rsidP="00043B16">
      <w:pPr>
        <w:spacing w:after="0" w:line="240" w:lineRule="auto"/>
        <w:ind w:firstLine="709"/>
        <w:jc w:val="center"/>
        <w:rPr>
          <w:rFonts w:ascii="Times New Roman" w:hAnsi="Times New Roman" w:cs="Times New Roman"/>
          <w:b/>
          <w:sz w:val="24"/>
          <w:szCs w:val="24"/>
        </w:rPr>
      </w:pPr>
    </w:p>
    <w:p w:rsidR="00CB6889" w:rsidRPr="00AC6FE9" w:rsidRDefault="00CB6889" w:rsidP="00043B16">
      <w:pPr>
        <w:spacing w:after="0" w:line="240" w:lineRule="auto"/>
        <w:ind w:firstLine="709"/>
        <w:jc w:val="center"/>
        <w:rPr>
          <w:rFonts w:ascii="Times New Roman" w:hAnsi="Times New Roman" w:cs="Times New Roman"/>
          <w:b/>
          <w:sz w:val="24"/>
          <w:szCs w:val="24"/>
        </w:rPr>
      </w:pPr>
      <w:r w:rsidRPr="00AC6FE9">
        <w:rPr>
          <w:rFonts w:ascii="Times New Roman" w:hAnsi="Times New Roman" w:cs="Times New Roman"/>
          <w:b/>
          <w:sz w:val="24"/>
          <w:szCs w:val="24"/>
        </w:rPr>
        <w:t>Особенности реализации коррекционно-развивающих программ с учащимися</w:t>
      </w:r>
    </w:p>
    <w:p w:rsidR="00043B16" w:rsidRPr="00654E82" w:rsidRDefault="00043B16" w:rsidP="00043B16">
      <w:pPr>
        <w:spacing w:after="0" w:line="240" w:lineRule="auto"/>
        <w:ind w:firstLine="708"/>
        <w:jc w:val="both"/>
        <w:rPr>
          <w:rFonts w:ascii="Times New Roman" w:eastAsia="Times New Roman" w:hAnsi="Times New Roman" w:cs="Times New Roman"/>
          <w:b/>
          <w:color w:val="C00000"/>
          <w:sz w:val="24"/>
          <w:szCs w:val="24"/>
          <w:lang w:eastAsia="ru-RU"/>
        </w:rPr>
      </w:pPr>
      <w:r>
        <w:rPr>
          <w:rFonts w:ascii="Times New Roman" w:eastAsia="Times New Roman" w:hAnsi="Times New Roman" w:cs="Times New Roman"/>
          <w:sz w:val="24"/>
          <w:szCs w:val="24"/>
          <w:lang w:eastAsia="ru-RU"/>
        </w:rPr>
        <w:t xml:space="preserve">Реализация программ коррекционно-развивающих занятий направлена на решение следующих задач психологической помощи: </w:t>
      </w:r>
    </w:p>
    <w:p w:rsidR="00043B16" w:rsidRDefault="00043B16" w:rsidP="00043B16">
      <w:pPr>
        <w:pStyle w:val="a3"/>
        <w:numPr>
          <w:ilvl w:val="0"/>
          <w:numId w:val="4"/>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w:t>
      </w:r>
      <w:proofErr w:type="spellStart"/>
      <w:r>
        <w:rPr>
          <w:rFonts w:ascii="Times New Roman" w:eastAsia="Times New Roman" w:hAnsi="Times New Roman"/>
          <w:sz w:val="24"/>
          <w:szCs w:val="24"/>
          <w:lang w:eastAsia="ru-RU"/>
        </w:rPr>
        <w:t>общеучебных</w:t>
      </w:r>
      <w:proofErr w:type="spellEnd"/>
      <w:r>
        <w:rPr>
          <w:rFonts w:ascii="Times New Roman" w:eastAsia="Times New Roman" w:hAnsi="Times New Roman"/>
          <w:sz w:val="24"/>
          <w:szCs w:val="24"/>
          <w:lang w:eastAsia="ru-RU"/>
        </w:rPr>
        <w:t xml:space="preserve"> умений и навыков  успешного освоения образовательной программы </w:t>
      </w:r>
    </w:p>
    <w:p w:rsidR="00043B16" w:rsidRDefault="00043B16" w:rsidP="00043B16">
      <w:pPr>
        <w:pStyle w:val="a3"/>
        <w:numPr>
          <w:ilvl w:val="0"/>
          <w:numId w:val="4"/>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Повышение учебной мотивации</w:t>
      </w:r>
    </w:p>
    <w:p w:rsidR="00043B16" w:rsidRPr="00C46AA9" w:rsidRDefault="00043B16" w:rsidP="00043B16">
      <w:pPr>
        <w:pStyle w:val="a3"/>
        <w:numPr>
          <w:ilvl w:val="0"/>
          <w:numId w:val="4"/>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Формирование социальной компетентности, общения, навыков эффективного поведения в конфликтных ситуациях </w:t>
      </w:r>
    </w:p>
    <w:p w:rsidR="00043B16" w:rsidRPr="00D00815" w:rsidRDefault="00043B16" w:rsidP="00043B16">
      <w:pPr>
        <w:pStyle w:val="a3"/>
        <w:numPr>
          <w:ilvl w:val="0"/>
          <w:numId w:val="3"/>
        </w:numPr>
        <w:spacing w:after="0" w:line="240" w:lineRule="auto"/>
        <w:jc w:val="both"/>
        <w:rPr>
          <w:rFonts w:ascii="Times New Roman" w:eastAsia="Times New Roman" w:hAnsi="Times New Roman"/>
          <w:sz w:val="24"/>
          <w:szCs w:val="24"/>
          <w:lang w:eastAsia="ru-RU"/>
        </w:rPr>
      </w:pPr>
      <w:r w:rsidRPr="002C14D5">
        <w:rPr>
          <w:rFonts w:ascii="Times New Roman" w:hAnsi="Times New Roman"/>
          <w:color w:val="333333"/>
          <w:sz w:val="24"/>
          <w:szCs w:val="24"/>
        </w:rPr>
        <w:t>Развитие самопознания подростков в различных со</w:t>
      </w:r>
      <w:r w:rsidRPr="002C14D5">
        <w:rPr>
          <w:rFonts w:ascii="Times New Roman" w:hAnsi="Times New Roman"/>
          <w:color w:val="333333"/>
          <w:sz w:val="24"/>
          <w:szCs w:val="24"/>
        </w:rPr>
        <w:softHyphen/>
        <w:t>циальных ситуациях, определения своей позиции и способа адек</w:t>
      </w:r>
      <w:r w:rsidRPr="002C14D5">
        <w:rPr>
          <w:rFonts w:ascii="Times New Roman" w:hAnsi="Times New Roman"/>
          <w:color w:val="333333"/>
          <w:sz w:val="24"/>
          <w:szCs w:val="24"/>
        </w:rPr>
        <w:softHyphen/>
        <w:t xml:space="preserve">ватного </w:t>
      </w:r>
      <w:r>
        <w:rPr>
          <w:rFonts w:ascii="Times New Roman" w:hAnsi="Times New Roman"/>
          <w:color w:val="333333"/>
          <w:sz w:val="24"/>
          <w:szCs w:val="24"/>
        </w:rPr>
        <w:t xml:space="preserve">поведения в различных ситуациях. </w:t>
      </w:r>
    </w:p>
    <w:p w:rsidR="00043B16" w:rsidRDefault="00043B16" w:rsidP="00043B16">
      <w:pPr>
        <w:spacing w:after="0" w:line="240" w:lineRule="auto"/>
        <w:jc w:val="both"/>
        <w:rPr>
          <w:rFonts w:ascii="Times New Roman" w:eastAsia="Times New Roman" w:hAnsi="Times New Roman"/>
          <w:sz w:val="24"/>
          <w:szCs w:val="24"/>
          <w:lang w:eastAsia="ru-RU"/>
        </w:rPr>
      </w:pPr>
    </w:p>
    <w:p w:rsidR="00CB6889" w:rsidRDefault="00CB6889" w:rsidP="00CB6889">
      <w:pPr>
        <w:pStyle w:val="c0"/>
        <w:spacing w:before="0" w:beforeAutospacing="0" w:after="0" w:afterAutospacing="0"/>
        <w:ind w:firstLine="708"/>
        <w:jc w:val="both"/>
        <w:rPr>
          <w:b/>
        </w:rPr>
      </w:pPr>
      <w:r>
        <w:t>Выбор программ может определяться возможностями образовательного учреждения, спецификой запроса на сопровождение. В случае, когда ОУ довольно успешно справляется с проблемой адаптации, могут выбираться отдельные коррекционно-развивающие занятия в объеме не более 4-х часов</w:t>
      </w:r>
      <w:r w:rsidR="00AC6FE9">
        <w:t xml:space="preserve">. </w:t>
      </w:r>
      <w:r>
        <w:t xml:space="preserve"> В других ситуациях, требующих повышенного внимания педагога, возможна работа по развернутым, объемным программам. В некоторых из них, акцент делается на развит</w:t>
      </w:r>
      <w:r w:rsidR="00AC6FE9">
        <w:t>ие коммуникативных навыков</w:t>
      </w:r>
      <w:r>
        <w:t>, в других на формиров</w:t>
      </w:r>
      <w:r w:rsidR="00AC6FE9">
        <w:t xml:space="preserve">ание </w:t>
      </w:r>
      <w:proofErr w:type="spellStart"/>
      <w:r w:rsidR="00AC6FE9">
        <w:t>общеучебных</w:t>
      </w:r>
      <w:proofErr w:type="spellEnd"/>
      <w:r w:rsidR="00AC6FE9">
        <w:t xml:space="preserve"> умений</w:t>
      </w:r>
      <w:r>
        <w:t>. В отдельных случаях, где есть серьезные проблемы у детей личностного и познавательного характера, можно рекомендовать программу Н.Л. Сомовой</w:t>
      </w:r>
      <w:r w:rsidR="00915EA4">
        <w:t xml:space="preserve">  (либо отдельные занятия</w:t>
      </w:r>
      <w:r>
        <w:t>,</w:t>
      </w:r>
      <w:r w:rsidR="00915EA4">
        <w:t xml:space="preserve"> в зависимости от характера проблемы), </w:t>
      </w:r>
      <w:r>
        <w:t xml:space="preserve"> которая, по сути, является факультативным курсом по психологии для учащихся 5 класса</w:t>
      </w:r>
      <w:r w:rsidR="00915EA4">
        <w:t>.</w:t>
      </w:r>
    </w:p>
    <w:p w:rsidR="005C6F61" w:rsidRPr="00D00815" w:rsidRDefault="005C6F61" w:rsidP="00D00815">
      <w:pPr>
        <w:spacing w:after="0" w:line="240" w:lineRule="auto"/>
        <w:jc w:val="both"/>
        <w:rPr>
          <w:rFonts w:ascii="Times New Roman" w:eastAsia="Times New Roman" w:hAnsi="Times New Roman"/>
          <w:sz w:val="24"/>
          <w:szCs w:val="24"/>
          <w:lang w:eastAsia="ru-RU"/>
        </w:rPr>
      </w:pPr>
    </w:p>
    <w:p w:rsidR="00676C54" w:rsidRPr="003B09D7" w:rsidRDefault="00676C54" w:rsidP="00676C54">
      <w:pPr>
        <w:pStyle w:val="a3"/>
        <w:spacing w:after="0" w:line="240" w:lineRule="auto"/>
        <w:jc w:val="both"/>
        <w:rPr>
          <w:rFonts w:ascii="Times New Roman" w:hAnsi="Times New Roman"/>
          <w:b/>
          <w:sz w:val="24"/>
          <w:szCs w:val="24"/>
        </w:rPr>
      </w:pPr>
      <w:r w:rsidRPr="003B09D7">
        <w:rPr>
          <w:rFonts w:ascii="Times New Roman" w:hAnsi="Times New Roman"/>
          <w:b/>
          <w:sz w:val="24"/>
          <w:szCs w:val="24"/>
        </w:rPr>
        <w:t>Реализация программы коррекционно-развивающей работы</w:t>
      </w:r>
    </w:p>
    <w:p w:rsidR="00676C54" w:rsidRPr="00E56699" w:rsidRDefault="00676C54" w:rsidP="00676C54">
      <w:pPr>
        <w:spacing w:after="0" w:line="240" w:lineRule="auto"/>
        <w:ind w:firstLine="708"/>
        <w:jc w:val="both"/>
        <w:rPr>
          <w:rFonts w:ascii="Times New Roman" w:eastAsia="Times New Roman" w:hAnsi="Times New Roman" w:cs="Times New Roman"/>
          <w:color w:val="C00000"/>
          <w:sz w:val="24"/>
          <w:szCs w:val="24"/>
          <w:lang w:eastAsia="ru-RU"/>
        </w:rPr>
      </w:pPr>
      <w:r w:rsidRPr="00566A17">
        <w:rPr>
          <w:rFonts w:ascii="Times New Roman" w:eastAsia="Times New Roman" w:hAnsi="Times New Roman" w:cs="Times New Roman"/>
          <w:sz w:val="24"/>
          <w:szCs w:val="24"/>
          <w:lang w:eastAsia="ru-RU"/>
        </w:rPr>
        <w:t>При</w:t>
      </w:r>
      <w:r>
        <w:rPr>
          <w:rFonts w:ascii="Times New Roman" w:eastAsia="Times New Roman" w:hAnsi="Times New Roman" w:cs="Times New Roman"/>
          <w:sz w:val="24"/>
          <w:szCs w:val="24"/>
          <w:lang w:eastAsia="ru-RU"/>
        </w:rPr>
        <w:t xml:space="preserve"> разработке </w:t>
      </w:r>
      <w:r w:rsidRPr="00566A1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программы коррекционно-развивающей работы</w:t>
      </w:r>
      <w:r w:rsidRPr="00566A17">
        <w:rPr>
          <w:rFonts w:ascii="Times New Roman" w:eastAsia="Times New Roman" w:hAnsi="Times New Roman" w:cs="Times New Roman"/>
          <w:sz w:val="24"/>
          <w:szCs w:val="24"/>
          <w:lang w:eastAsia="ru-RU"/>
        </w:rPr>
        <w:t xml:space="preserve"> необходимо соблюдать следующие требования</w:t>
      </w:r>
      <w:r>
        <w:rPr>
          <w:rFonts w:ascii="Times New Roman" w:eastAsia="Times New Roman" w:hAnsi="Times New Roman" w:cs="Times New Roman"/>
          <w:sz w:val="24"/>
          <w:szCs w:val="24"/>
          <w:lang w:eastAsia="ru-RU"/>
        </w:rPr>
        <w:t xml:space="preserve"> </w:t>
      </w:r>
    </w:p>
    <w:p w:rsidR="00676C54" w:rsidRDefault="00676C54" w:rsidP="00676C54">
      <w:pPr>
        <w:pStyle w:val="a3"/>
        <w:numPr>
          <w:ilvl w:val="0"/>
          <w:numId w:val="1"/>
        </w:numPr>
        <w:spacing w:after="0" w:line="240" w:lineRule="auto"/>
        <w:jc w:val="both"/>
        <w:rPr>
          <w:rFonts w:ascii="Times New Roman" w:eastAsia="Times New Roman" w:hAnsi="Times New Roman"/>
          <w:sz w:val="24"/>
          <w:szCs w:val="24"/>
          <w:lang w:eastAsia="ru-RU"/>
        </w:rPr>
      </w:pPr>
      <w:r w:rsidRPr="00862D17">
        <w:rPr>
          <w:rFonts w:ascii="Times New Roman" w:eastAsia="Times New Roman" w:hAnsi="Times New Roman"/>
          <w:sz w:val="24"/>
          <w:szCs w:val="24"/>
          <w:lang w:eastAsia="ru-RU"/>
        </w:rPr>
        <w:t>Четкое формулирование целей коррекционной работы.</w:t>
      </w:r>
      <w:r>
        <w:rPr>
          <w:rFonts w:ascii="Times New Roman" w:eastAsia="Times New Roman" w:hAnsi="Times New Roman"/>
          <w:sz w:val="24"/>
          <w:szCs w:val="24"/>
          <w:lang w:eastAsia="ru-RU"/>
        </w:rPr>
        <w:t xml:space="preserve"> </w:t>
      </w:r>
      <w:r w:rsidRPr="00862D17">
        <w:rPr>
          <w:rFonts w:ascii="Times New Roman" w:eastAsia="Times New Roman" w:hAnsi="Times New Roman"/>
          <w:sz w:val="24"/>
          <w:szCs w:val="24"/>
          <w:lang w:eastAsia="ru-RU"/>
        </w:rPr>
        <w:t>Определение круга задач, конкретизирующих данные цели.</w:t>
      </w:r>
    </w:p>
    <w:p w:rsidR="00676C54" w:rsidRDefault="00676C54" w:rsidP="00676C54">
      <w:pPr>
        <w:pStyle w:val="a3"/>
        <w:numPr>
          <w:ilvl w:val="0"/>
          <w:numId w:val="1"/>
        </w:numPr>
        <w:spacing w:after="0" w:line="240" w:lineRule="auto"/>
        <w:jc w:val="both"/>
        <w:rPr>
          <w:rFonts w:ascii="Times New Roman" w:eastAsia="Times New Roman" w:hAnsi="Times New Roman"/>
          <w:sz w:val="24"/>
          <w:szCs w:val="24"/>
          <w:lang w:eastAsia="ru-RU"/>
        </w:rPr>
      </w:pPr>
      <w:r w:rsidRPr="00862D17">
        <w:rPr>
          <w:rFonts w:ascii="Times New Roman" w:eastAsia="Times New Roman" w:hAnsi="Times New Roman"/>
          <w:sz w:val="24"/>
          <w:szCs w:val="24"/>
          <w:lang w:eastAsia="ru-RU"/>
        </w:rPr>
        <w:t>Выбор формы коррекционной работы (индивидуальная, групповая, смешанная).</w:t>
      </w:r>
    </w:p>
    <w:p w:rsidR="00676C54" w:rsidRDefault="00676C54" w:rsidP="00676C54">
      <w:pPr>
        <w:pStyle w:val="a3"/>
        <w:numPr>
          <w:ilvl w:val="0"/>
          <w:numId w:val="1"/>
        </w:numPr>
        <w:spacing w:after="0" w:line="240" w:lineRule="auto"/>
        <w:jc w:val="both"/>
        <w:rPr>
          <w:rFonts w:ascii="Times New Roman" w:eastAsia="Times New Roman" w:hAnsi="Times New Roman"/>
          <w:sz w:val="24"/>
          <w:szCs w:val="24"/>
          <w:lang w:eastAsia="ru-RU"/>
        </w:rPr>
      </w:pPr>
      <w:r w:rsidRPr="004B3A6E">
        <w:rPr>
          <w:rFonts w:ascii="Times New Roman" w:eastAsia="Times New Roman" w:hAnsi="Times New Roman"/>
          <w:sz w:val="24"/>
          <w:szCs w:val="24"/>
          <w:lang w:eastAsia="ru-RU"/>
        </w:rPr>
        <w:t>Определение продолжительности проведения коррекционной программы.</w:t>
      </w:r>
    </w:p>
    <w:p w:rsidR="00676C54" w:rsidRDefault="00676C54" w:rsidP="00676C54">
      <w:pPr>
        <w:pStyle w:val="a3"/>
        <w:numPr>
          <w:ilvl w:val="0"/>
          <w:numId w:val="1"/>
        </w:numPr>
        <w:spacing w:after="0" w:line="240" w:lineRule="auto"/>
        <w:jc w:val="both"/>
        <w:rPr>
          <w:rFonts w:ascii="Times New Roman" w:eastAsia="Times New Roman" w:hAnsi="Times New Roman"/>
          <w:sz w:val="24"/>
          <w:szCs w:val="24"/>
          <w:lang w:eastAsia="ru-RU"/>
        </w:rPr>
      </w:pPr>
      <w:r w:rsidRPr="002B57E0">
        <w:rPr>
          <w:rFonts w:ascii="Times New Roman" w:eastAsia="Times New Roman" w:hAnsi="Times New Roman"/>
          <w:sz w:val="24"/>
          <w:szCs w:val="24"/>
          <w:lang w:eastAsia="ru-RU"/>
        </w:rPr>
        <w:t>Разработка конкретного содержания коррекционной программы в целом и каждого занятия отдельно.</w:t>
      </w:r>
    </w:p>
    <w:p w:rsidR="00676C54" w:rsidRDefault="00676C54" w:rsidP="00676C54">
      <w:pPr>
        <w:pStyle w:val="a3"/>
        <w:numPr>
          <w:ilvl w:val="0"/>
          <w:numId w:val="1"/>
        </w:numPr>
        <w:spacing w:after="0" w:line="240" w:lineRule="auto"/>
        <w:jc w:val="both"/>
        <w:rPr>
          <w:rFonts w:ascii="Times New Roman" w:eastAsia="Times New Roman" w:hAnsi="Times New Roman"/>
          <w:sz w:val="24"/>
          <w:szCs w:val="24"/>
          <w:lang w:eastAsia="ru-RU"/>
        </w:rPr>
      </w:pPr>
      <w:r w:rsidRPr="002B57E0">
        <w:rPr>
          <w:rFonts w:ascii="Times New Roman" w:eastAsia="Times New Roman" w:hAnsi="Times New Roman"/>
          <w:sz w:val="24"/>
          <w:szCs w:val="24"/>
          <w:lang w:eastAsia="ru-RU"/>
        </w:rPr>
        <w:t>Определение формы контроля реализации программы.</w:t>
      </w:r>
    </w:p>
    <w:p w:rsidR="00676C54" w:rsidRDefault="00676C54" w:rsidP="00676C54">
      <w:pPr>
        <w:pStyle w:val="a3"/>
        <w:numPr>
          <w:ilvl w:val="0"/>
          <w:numId w:val="1"/>
        </w:numPr>
        <w:spacing w:after="0" w:line="240" w:lineRule="auto"/>
        <w:jc w:val="both"/>
        <w:rPr>
          <w:rFonts w:ascii="Times New Roman" w:eastAsia="Times New Roman" w:hAnsi="Times New Roman"/>
          <w:sz w:val="24"/>
          <w:szCs w:val="24"/>
          <w:lang w:eastAsia="ru-RU"/>
        </w:rPr>
      </w:pPr>
      <w:r w:rsidRPr="002B57E0">
        <w:rPr>
          <w:rFonts w:ascii="Times New Roman" w:eastAsia="Times New Roman" w:hAnsi="Times New Roman"/>
          <w:sz w:val="24"/>
          <w:szCs w:val="24"/>
          <w:lang w:eastAsia="ru-RU"/>
        </w:rPr>
        <w:t>Проведение коррекционной программы и внесение дополнений и изменений в нее по ходу работы.</w:t>
      </w:r>
    </w:p>
    <w:p w:rsidR="00676C54" w:rsidRPr="002B57E0" w:rsidRDefault="00676C54" w:rsidP="00676C54">
      <w:pPr>
        <w:pStyle w:val="a3"/>
        <w:numPr>
          <w:ilvl w:val="0"/>
          <w:numId w:val="1"/>
        </w:numPr>
        <w:spacing w:after="0" w:line="240" w:lineRule="auto"/>
        <w:jc w:val="both"/>
        <w:rPr>
          <w:rFonts w:ascii="Times New Roman" w:eastAsia="Times New Roman" w:hAnsi="Times New Roman"/>
          <w:sz w:val="24"/>
          <w:szCs w:val="24"/>
          <w:lang w:eastAsia="ru-RU"/>
        </w:rPr>
      </w:pPr>
      <w:r w:rsidRPr="002B57E0">
        <w:rPr>
          <w:rFonts w:ascii="Times New Roman" w:eastAsia="Times New Roman" w:hAnsi="Times New Roman"/>
          <w:sz w:val="24"/>
          <w:szCs w:val="24"/>
          <w:lang w:eastAsia="ru-RU"/>
        </w:rPr>
        <w:t xml:space="preserve">Оценка эффективности реализованной программы. </w:t>
      </w:r>
    </w:p>
    <w:p w:rsidR="00676C54" w:rsidRDefault="00676C54" w:rsidP="00676C54">
      <w:pPr>
        <w:spacing w:after="0" w:line="240" w:lineRule="auto"/>
        <w:jc w:val="both"/>
        <w:rPr>
          <w:rFonts w:ascii="Times New Roman" w:hAnsi="Times New Roman" w:cs="Times New Roman"/>
          <w:color w:val="C00000"/>
          <w:sz w:val="24"/>
          <w:szCs w:val="24"/>
        </w:rPr>
      </w:pPr>
    </w:p>
    <w:p w:rsidR="00676C54" w:rsidRDefault="00676C54" w:rsidP="00676C54">
      <w:pPr>
        <w:spacing w:after="0" w:line="240" w:lineRule="auto"/>
        <w:ind w:firstLine="708"/>
        <w:jc w:val="both"/>
        <w:rPr>
          <w:rFonts w:ascii="Times New Roman" w:hAnsi="Times New Roman" w:cs="Times New Roman"/>
          <w:sz w:val="24"/>
          <w:szCs w:val="24"/>
        </w:rPr>
      </w:pPr>
      <w:r w:rsidRPr="003B09D7">
        <w:rPr>
          <w:rFonts w:ascii="Times New Roman" w:hAnsi="Times New Roman" w:cs="Times New Roman"/>
          <w:sz w:val="24"/>
          <w:szCs w:val="24"/>
        </w:rPr>
        <w:t xml:space="preserve">Коррекционно-развивающая работа, в зависимости от специфики  проблемы, проводится в индивидуальной или в групповой форме. Возможно сочетание этих форм коррекционной помощи, переход от индивидуальной к групповой работе в зависимости от динамики проблемы. </w:t>
      </w:r>
    </w:p>
    <w:p w:rsidR="005C6F61" w:rsidRDefault="005C6F61" w:rsidP="005C6F61">
      <w:pPr>
        <w:spacing w:after="0" w:line="240" w:lineRule="auto"/>
        <w:jc w:val="both"/>
        <w:rPr>
          <w:rFonts w:ascii="Times New Roman" w:eastAsia="Times New Roman" w:hAnsi="Times New Roman"/>
          <w:sz w:val="24"/>
          <w:szCs w:val="24"/>
          <w:lang w:eastAsia="ru-RU"/>
        </w:rPr>
      </w:pPr>
    </w:p>
    <w:p w:rsidR="005C6F61" w:rsidRPr="005C6F61" w:rsidRDefault="005C6F61" w:rsidP="005C6F61">
      <w:pPr>
        <w:spacing w:after="0" w:line="240" w:lineRule="auto"/>
        <w:ind w:firstLine="360"/>
        <w:jc w:val="both"/>
        <w:rPr>
          <w:rFonts w:ascii="Times New Roman" w:eastAsia="Times New Roman" w:hAnsi="Times New Roman"/>
          <w:b/>
          <w:sz w:val="24"/>
          <w:szCs w:val="24"/>
          <w:lang w:eastAsia="ru-RU"/>
        </w:rPr>
      </w:pPr>
      <w:r w:rsidRPr="005C6F61">
        <w:rPr>
          <w:rFonts w:ascii="Times New Roman" w:eastAsia="Times New Roman" w:hAnsi="Times New Roman"/>
          <w:b/>
          <w:sz w:val="24"/>
          <w:szCs w:val="24"/>
          <w:lang w:eastAsia="ru-RU"/>
        </w:rPr>
        <w:t xml:space="preserve">Примеры коррекционно-развивающих программ </w:t>
      </w:r>
      <w:proofErr w:type="gramStart"/>
      <w:r w:rsidRPr="005C6F61">
        <w:rPr>
          <w:rFonts w:ascii="Times New Roman" w:eastAsia="Times New Roman" w:hAnsi="Times New Roman"/>
          <w:b/>
          <w:sz w:val="24"/>
          <w:szCs w:val="24"/>
          <w:lang w:eastAsia="ru-RU"/>
        </w:rPr>
        <w:t>для</w:t>
      </w:r>
      <w:proofErr w:type="gramEnd"/>
      <w:r w:rsidRPr="005C6F61">
        <w:rPr>
          <w:rFonts w:ascii="Times New Roman" w:eastAsia="Times New Roman" w:hAnsi="Times New Roman"/>
          <w:b/>
          <w:sz w:val="24"/>
          <w:szCs w:val="24"/>
          <w:lang w:eastAsia="ru-RU"/>
        </w:rPr>
        <w:t xml:space="preserve"> обучающихся: </w:t>
      </w:r>
    </w:p>
    <w:p w:rsidR="005C6F61" w:rsidRPr="00201346" w:rsidRDefault="005C6F61" w:rsidP="00A12543">
      <w:pPr>
        <w:numPr>
          <w:ilvl w:val="0"/>
          <w:numId w:val="53"/>
        </w:numPr>
        <w:spacing w:after="0" w:line="240" w:lineRule="auto"/>
        <w:ind w:left="714" w:hanging="357"/>
        <w:jc w:val="both"/>
        <w:rPr>
          <w:rFonts w:ascii="Times New Roman" w:hAnsi="Times New Roman" w:cs="Times New Roman"/>
          <w:sz w:val="24"/>
          <w:szCs w:val="24"/>
        </w:rPr>
      </w:pPr>
      <w:r w:rsidRPr="00201346">
        <w:rPr>
          <w:rFonts w:ascii="Times New Roman" w:hAnsi="Times New Roman" w:cs="Times New Roman"/>
          <w:sz w:val="24"/>
          <w:szCs w:val="24"/>
        </w:rPr>
        <w:t>Евграфова Т.А. Я не такой как все и все мы разные. Программа тренинга. // Вестник практической психологии образования. – № 3(4) июль-сентябрь 2005. – С.78-80.</w:t>
      </w:r>
    </w:p>
    <w:p w:rsidR="00201346" w:rsidRDefault="00201346" w:rsidP="00A12543">
      <w:pPr>
        <w:pStyle w:val="a3"/>
        <w:numPr>
          <w:ilvl w:val="0"/>
          <w:numId w:val="53"/>
        </w:numPr>
        <w:spacing w:after="0" w:line="240" w:lineRule="auto"/>
        <w:ind w:left="714" w:hanging="357"/>
        <w:jc w:val="both"/>
        <w:rPr>
          <w:rFonts w:ascii="Times New Roman" w:hAnsi="Times New Roman"/>
          <w:sz w:val="24"/>
          <w:szCs w:val="24"/>
        </w:rPr>
      </w:pPr>
      <w:r w:rsidRPr="00201346">
        <w:rPr>
          <w:rFonts w:ascii="Times New Roman" w:hAnsi="Times New Roman"/>
          <w:sz w:val="24"/>
          <w:szCs w:val="24"/>
        </w:rPr>
        <w:lastRenderedPageBreak/>
        <w:t>Королева М, Бегунова Н. и др. Ничейная территория (тренинг развития самосознания, навыков социальной адаптации, развитие группового взаимодействия, адекватного выражения негативных чувств). -   //Школьный психолог, 2007, № 13</w:t>
      </w:r>
    </w:p>
    <w:p w:rsidR="001249F9" w:rsidRPr="00201346" w:rsidRDefault="001249F9" w:rsidP="00A12543">
      <w:pPr>
        <w:pStyle w:val="a3"/>
        <w:numPr>
          <w:ilvl w:val="0"/>
          <w:numId w:val="53"/>
        </w:numPr>
        <w:spacing w:after="0" w:line="240" w:lineRule="auto"/>
        <w:ind w:left="714" w:hanging="357"/>
        <w:jc w:val="both"/>
        <w:rPr>
          <w:rFonts w:ascii="Times New Roman" w:hAnsi="Times New Roman"/>
          <w:sz w:val="24"/>
          <w:szCs w:val="24"/>
        </w:rPr>
      </w:pPr>
      <w:proofErr w:type="spellStart"/>
      <w:r>
        <w:rPr>
          <w:rFonts w:ascii="Times New Roman" w:hAnsi="Times New Roman"/>
          <w:sz w:val="24"/>
          <w:szCs w:val="24"/>
        </w:rPr>
        <w:t>Микляева</w:t>
      </w:r>
      <w:proofErr w:type="spellEnd"/>
      <w:r>
        <w:rPr>
          <w:rFonts w:ascii="Times New Roman" w:hAnsi="Times New Roman"/>
          <w:sz w:val="24"/>
          <w:szCs w:val="24"/>
        </w:rPr>
        <w:t xml:space="preserve"> А.А., Румянцева Л.В. Программа тренинга мотивации для школьников. - //</w:t>
      </w:r>
      <w:proofErr w:type="spellStart"/>
      <w:r>
        <w:rPr>
          <w:rFonts w:ascii="Times New Roman" w:hAnsi="Times New Roman"/>
          <w:sz w:val="24"/>
          <w:szCs w:val="24"/>
        </w:rPr>
        <w:t>Микляева</w:t>
      </w:r>
      <w:proofErr w:type="spellEnd"/>
      <w:r>
        <w:rPr>
          <w:rFonts w:ascii="Times New Roman" w:hAnsi="Times New Roman"/>
          <w:sz w:val="24"/>
          <w:szCs w:val="24"/>
        </w:rPr>
        <w:t xml:space="preserve"> А.А., Румянцева Л.В. «Трудный класс»: Диагностическая и коррекционная работа. – СПб</w:t>
      </w:r>
      <w:proofErr w:type="gramStart"/>
      <w:r>
        <w:rPr>
          <w:rFonts w:ascii="Times New Roman" w:hAnsi="Times New Roman"/>
          <w:sz w:val="24"/>
          <w:szCs w:val="24"/>
        </w:rPr>
        <w:t xml:space="preserve">.: </w:t>
      </w:r>
      <w:proofErr w:type="gramEnd"/>
      <w:r>
        <w:rPr>
          <w:rFonts w:ascii="Times New Roman" w:hAnsi="Times New Roman"/>
          <w:sz w:val="24"/>
          <w:szCs w:val="24"/>
        </w:rPr>
        <w:t xml:space="preserve">Речь, 2007. – С. 242-264 </w:t>
      </w:r>
    </w:p>
    <w:p w:rsidR="005C6F61" w:rsidRPr="00201346" w:rsidRDefault="005C6F61" w:rsidP="00A12543">
      <w:pPr>
        <w:numPr>
          <w:ilvl w:val="0"/>
          <w:numId w:val="53"/>
        </w:numPr>
        <w:spacing w:after="0" w:line="240" w:lineRule="auto"/>
        <w:ind w:left="714" w:hanging="357"/>
        <w:jc w:val="both"/>
        <w:rPr>
          <w:rFonts w:ascii="Times New Roman" w:hAnsi="Times New Roman" w:cs="Times New Roman"/>
          <w:sz w:val="24"/>
          <w:szCs w:val="24"/>
        </w:rPr>
      </w:pPr>
      <w:r w:rsidRPr="00201346">
        <w:rPr>
          <w:rFonts w:ascii="Times New Roman" w:hAnsi="Times New Roman" w:cs="Times New Roman"/>
          <w:sz w:val="24"/>
          <w:szCs w:val="24"/>
        </w:rPr>
        <w:t xml:space="preserve">Родионов В., </w:t>
      </w:r>
      <w:proofErr w:type="spellStart"/>
      <w:r w:rsidRPr="00201346">
        <w:rPr>
          <w:rFonts w:ascii="Times New Roman" w:hAnsi="Times New Roman" w:cs="Times New Roman"/>
          <w:sz w:val="24"/>
          <w:szCs w:val="24"/>
        </w:rPr>
        <w:t>Ступницкая</w:t>
      </w:r>
      <w:proofErr w:type="spellEnd"/>
      <w:r w:rsidRPr="00201346">
        <w:rPr>
          <w:rFonts w:ascii="Times New Roman" w:hAnsi="Times New Roman" w:cs="Times New Roman"/>
          <w:sz w:val="24"/>
          <w:szCs w:val="24"/>
        </w:rPr>
        <w:t xml:space="preserve"> М. Я и мы. </w:t>
      </w:r>
      <w:proofErr w:type="spellStart"/>
      <w:r w:rsidRPr="00201346">
        <w:rPr>
          <w:rFonts w:ascii="Times New Roman" w:hAnsi="Times New Roman" w:cs="Times New Roman"/>
          <w:sz w:val="24"/>
          <w:szCs w:val="24"/>
        </w:rPr>
        <w:t>Тренинговые</w:t>
      </w:r>
      <w:proofErr w:type="spellEnd"/>
      <w:r w:rsidRPr="00201346">
        <w:rPr>
          <w:rFonts w:ascii="Times New Roman" w:hAnsi="Times New Roman" w:cs="Times New Roman"/>
          <w:sz w:val="24"/>
          <w:szCs w:val="24"/>
        </w:rPr>
        <w:t xml:space="preserve"> занятия по формированию социальных навыков для учащихся 5-ого класса  // Школьный психолог, 2002, № 43 – С. 8-24</w:t>
      </w:r>
    </w:p>
    <w:p w:rsidR="004B1529" w:rsidRPr="00201346" w:rsidRDefault="004B1529" w:rsidP="00A12543">
      <w:pPr>
        <w:numPr>
          <w:ilvl w:val="0"/>
          <w:numId w:val="53"/>
        </w:numPr>
        <w:spacing w:after="0" w:line="240" w:lineRule="auto"/>
        <w:ind w:left="714" w:hanging="357"/>
        <w:jc w:val="both"/>
        <w:rPr>
          <w:rFonts w:ascii="Times New Roman" w:hAnsi="Times New Roman" w:cs="Times New Roman"/>
          <w:sz w:val="24"/>
          <w:szCs w:val="24"/>
        </w:rPr>
      </w:pPr>
      <w:r w:rsidRPr="00201346">
        <w:rPr>
          <w:rFonts w:ascii="Times New Roman" w:hAnsi="Times New Roman" w:cs="Times New Roman"/>
          <w:sz w:val="24"/>
          <w:szCs w:val="24"/>
        </w:rPr>
        <w:t>Савченко М. Тренинг «Уверенность» //Школьный психолог, 2005, №№ 2,3,4</w:t>
      </w:r>
    </w:p>
    <w:p w:rsidR="005C6F61" w:rsidRPr="00201346" w:rsidRDefault="005C6F61" w:rsidP="00A12543">
      <w:pPr>
        <w:numPr>
          <w:ilvl w:val="0"/>
          <w:numId w:val="53"/>
        </w:numPr>
        <w:spacing w:after="0" w:line="240" w:lineRule="auto"/>
        <w:ind w:left="714" w:hanging="357"/>
        <w:jc w:val="both"/>
        <w:rPr>
          <w:rFonts w:ascii="Times New Roman" w:hAnsi="Times New Roman" w:cs="Times New Roman"/>
          <w:sz w:val="24"/>
          <w:szCs w:val="24"/>
        </w:rPr>
      </w:pPr>
      <w:r w:rsidRPr="00201346">
        <w:rPr>
          <w:rFonts w:ascii="Times New Roman" w:hAnsi="Times New Roman" w:cs="Times New Roman"/>
          <w:sz w:val="24"/>
          <w:szCs w:val="24"/>
        </w:rPr>
        <w:t>Сомова Н.Л. В пятый класс – в первый раз. – СПб: «</w:t>
      </w:r>
      <w:proofErr w:type="spellStart"/>
      <w:r w:rsidRPr="00201346">
        <w:rPr>
          <w:rFonts w:ascii="Times New Roman" w:hAnsi="Times New Roman" w:cs="Times New Roman"/>
          <w:sz w:val="24"/>
          <w:szCs w:val="24"/>
        </w:rPr>
        <w:t>Каро</w:t>
      </w:r>
      <w:proofErr w:type="spellEnd"/>
      <w:r w:rsidRPr="00201346">
        <w:rPr>
          <w:rFonts w:ascii="Times New Roman" w:hAnsi="Times New Roman" w:cs="Times New Roman"/>
          <w:sz w:val="24"/>
          <w:szCs w:val="24"/>
        </w:rPr>
        <w:t xml:space="preserve">», 2001. </w:t>
      </w:r>
    </w:p>
    <w:p w:rsidR="00676C54" w:rsidRDefault="00676C54" w:rsidP="00676C54">
      <w:pPr>
        <w:spacing w:after="0" w:line="240" w:lineRule="auto"/>
        <w:jc w:val="both"/>
        <w:rPr>
          <w:rFonts w:ascii="Times New Roman" w:eastAsia="Times New Roman" w:hAnsi="Times New Roman"/>
          <w:sz w:val="24"/>
          <w:szCs w:val="24"/>
          <w:lang w:eastAsia="ru-RU"/>
        </w:rPr>
      </w:pPr>
    </w:p>
    <w:p w:rsidR="00832639" w:rsidRDefault="00033E73" w:rsidP="0083263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sidR="00915EA4">
        <w:rPr>
          <w:rFonts w:ascii="Times New Roman" w:eastAsia="Times New Roman" w:hAnsi="Times New Roman"/>
          <w:sz w:val="24"/>
          <w:szCs w:val="24"/>
          <w:lang w:eastAsia="ru-RU"/>
        </w:rPr>
        <w:t>В приложении 1 п</w:t>
      </w:r>
      <w:r w:rsidR="00825031">
        <w:rPr>
          <w:rFonts w:ascii="Times New Roman" w:eastAsia="Times New Roman" w:hAnsi="Times New Roman"/>
          <w:sz w:val="24"/>
          <w:szCs w:val="24"/>
          <w:lang w:eastAsia="ru-RU"/>
        </w:rPr>
        <w:t xml:space="preserve">редставлен </w:t>
      </w:r>
      <w:r w:rsidR="00DA7ABC">
        <w:rPr>
          <w:rFonts w:ascii="Times New Roman" w:eastAsia="Times New Roman" w:hAnsi="Times New Roman"/>
          <w:sz w:val="24"/>
          <w:szCs w:val="24"/>
          <w:lang w:eastAsia="ru-RU"/>
        </w:rPr>
        <w:t>методический материал для психолога</w:t>
      </w:r>
      <w:r w:rsidR="00825031">
        <w:rPr>
          <w:rFonts w:ascii="Times New Roman" w:eastAsia="Times New Roman" w:hAnsi="Times New Roman"/>
          <w:sz w:val="24"/>
          <w:szCs w:val="24"/>
          <w:lang w:eastAsia="ru-RU"/>
        </w:rPr>
        <w:t xml:space="preserve"> и социального педагога </w:t>
      </w:r>
      <w:r w:rsidR="00DA7ABC">
        <w:rPr>
          <w:rFonts w:ascii="Times New Roman" w:eastAsia="Times New Roman" w:hAnsi="Times New Roman"/>
          <w:sz w:val="24"/>
          <w:szCs w:val="24"/>
          <w:lang w:eastAsia="ru-RU"/>
        </w:rPr>
        <w:t xml:space="preserve"> к проведению </w:t>
      </w:r>
      <w:r w:rsidR="008739D3">
        <w:rPr>
          <w:rFonts w:ascii="Times New Roman" w:eastAsia="Times New Roman" w:hAnsi="Times New Roman"/>
          <w:sz w:val="24"/>
          <w:szCs w:val="24"/>
          <w:lang w:eastAsia="ru-RU"/>
        </w:rPr>
        <w:t>консультаций, методических семинаров для педагогов</w:t>
      </w:r>
      <w:r w:rsidR="008739D3">
        <w:rPr>
          <w:rFonts w:ascii="Times New Roman" w:eastAsia="Times New Roman" w:hAnsi="Times New Roman"/>
          <w:sz w:val="24"/>
          <w:szCs w:val="24"/>
          <w:lang w:eastAsia="ru-RU"/>
        </w:rPr>
        <w:t xml:space="preserve">, </w:t>
      </w:r>
      <w:r w:rsidR="00DA7ABC">
        <w:rPr>
          <w:rFonts w:ascii="Times New Roman" w:eastAsia="Times New Roman" w:hAnsi="Times New Roman"/>
          <w:sz w:val="24"/>
          <w:szCs w:val="24"/>
          <w:lang w:eastAsia="ru-RU"/>
        </w:rPr>
        <w:t xml:space="preserve">родительских собраний, по проблемам адаптации. </w:t>
      </w:r>
    </w:p>
    <w:p w:rsidR="009A37F3" w:rsidRPr="00832639" w:rsidRDefault="00825031" w:rsidP="00825031">
      <w:pPr>
        <w:spacing w:after="0" w:line="240" w:lineRule="auto"/>
        <w:jc w:val="both"/>
        <w:rPr>
          <w:rFonts w:ascii="Times New Roman" w:hAnsi="Times New Roman" w:cs="Times New Roman"/>
          <w:sz w:val="24"/>
          <w:szCs w:val="24"/>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p>
    <w:p w:rsidR="001A12D6" w:rsidRPr="001E1CC8" w:rsidRDefault="00EC004E" w:rsidP="001A12D6">
      <w:pPr>
        <w:spacing w:after="0" w:line="240" w:lineRule="auto"/>
        <w:ind w:firstLine="708"/>
        <w:jc w:val="center"/>
        <w:rPr>
          <w:rFonts w:ascii="Times New Roman" w:hAnsi="Times New Roman" w:cs="Times New Roman"/>
          <w:b/>
          <w:bCs/>
          <w:iCs/>
          <w:sz w:val="24"/>
          <w:szCs w:val="24"/>
        </w:rPr>
      </w:pPr>
      <w:r w:rsidRPr="001E1CC8">
        <w:rPr>
          <w:rFonts w:ascii="Times New Roman" w:hAnsi="Times New Roman" w:cs="Times New Roman"/>
          <w:b/>
          <w:bCs/>
          <w:iCs/>
          <w:sz w:val="24"/>
          <w:szCs w:val="24"/>
        </w:rPr>
        <w:t xml:space="preserve">Психологическое консультирование </w:t>
      </w:r>
      <w:r w:rsidR="001A12D6" w:rsidRPr="001E1CC8">
        <w:rPr>
          <w:rFonts w:ascii="Times New Roman" w:hAnsi="Times New Roman" w:cs="Times New Roman"/>
          <w:b/>
          <w:bCs/>
          <w:iCs/>
          <w:sz w:val="24"/>
          <w:szCs w:val="24"/>
        </w:rPr>
        <w:t>по проблемам</w:t>
      </w:r>
    </w:p>
    <w:p w:rsidR="001A12D6" w:rsidRPr="001E1CC8" w:rsidRDefault="001A12D6" w:rsidP="001A12D6">
      <w:pPr>
        <w:spacing w:after="0" w:line="240" w:lineRule="auto"/>
        <w:ind w:firstLine="708"/>
        <w:jc w:val="center"/>
        <w:rPr>
          <w:rFonts w:ascii="Times New Roman" w:hAnsi="Times New Roman" w:cs="Times New Roman"/>
          <w:b/>
          <w:bCs/>
          <w:iCs/>
          <w:sz w:val="24"/>
          <w:szCs w:val="24"/>
        </w:rPr>
      </w:pPr>
      <w:r w:rsidRPr="001E1CC8">
        <w:rPr>
          <w:rFonts w:ascii="Times New Roman" w:hAnsi="Times New Roman" w:cs="Times New Roman"/>
          <w:b/>
          <w:bCs/>
          <w:iCs/>
          <w:sz w:val="24"/>
          <w:szCs w:val="24"/>
        </w:rPr>
        <w:t xml:space="preserve"> учебной и социальной </w:t>
      </w:r>
      <w:proofErr w:type="spellStart"/>
      <w:r w:rsidRPr="001E1CC8">
        <w:rPr>
          <w:rFonts w:ascii="Times New Roman" w:hAnsi="Times New Roman" w:cs="Times New Roman"/>
          <w:b/>
          <w:bCs/>
          <w:iCs/>
          <w:sz w:val="24"/>
          <w:szCs w:val="24"/>
        </w:rPr>
        <w:t>дезадаптации</w:t>
      </w:r>
      <w:proofErr w:type="spellEnd"/>
    </w:p>
    <w:p w:rsidR="001E1CC8" w:rsidRDefault="001E1CC8" w:rsidP="001A12D6">
      <w:pPr>
        <w:spacing w:after="0" w:line="240" w:lineRule="auto"/>
        <w:ind w:firstLine="708"/>
        <w:jc w:val="both"/>
        <w:rPr>
          <w:rFonts w:ascii="Times New Roman" w:hAnsi="Times New Roman" w:cs="Times New Roman"/>
          <w:iCs/>
          <w:sz w:val="24"/>
          <w:szCs w:val="24"/>
        </w:rPr>
      </w:pPr>
    </w:p>
    <w:p w:rsidR="001A12D6" w:rsidRDefault="007773A5" w:rsidP="001A12D6">
      <w:pPr>
        <w:spacing w:after="0" w:line="240" w:lineRule="auto"/>
        <w:ind w:firstLine="708"/>
        <w:jc w:val="both"/>
        <w:rPr>
          <w:rFonts w:ascii="Times New Roman" w:hAnsi="Times New Roman" w:cs="Times New Roman"/>
          <w:sz w:val="24"/>
          <w:szCs w:val="24"/>
        </w:rPr>
      </w:pPr>
      <w:r w:rsidRPr="007773A5">
        <w:rPr>
          <w:rFonts w:ascii="Times New Roman" w:hAnsi="Times New Roman" w:cs="Times New Roman"/>
          <w:iCs/>
          <w:sz w:val="24"/>
          <w:szCs w:val="24"/>
        </w:rPr>
        <w:t>К</w:t>
      </w:r>
      <w:r w:rsidR="00EC004E" w:rsidRPr="007773A5">
        <w:rPr>
          <w:rFonts w:ascii="Times New Roman" w:hAnsi="Times New Roman" w:cs="Times New Roman"/>
          <w:iCs/>
          <w:sz w:val="24"/>
          <w:szCs w:val="24"/>
        </w:rPr>
        <w:t>онсультирование</w:t>
      </w:r>
      <w:r w:rsidR="00EC004E" w:rsidRPr="00EC004E">
        <w:rPr>
          <w:rFonts w:ascii="Times New Roman" w:hAnsi="Times New Roman" w:cs="Times New Roman"/>
          <w:sz w:val="24"/>
          <w:szCs w:val="24"/>
        </w:rPr>
        <w:t xml:space="preserve"> </w:t>
      </w:r>
      <w:r w:rsidR="008C261B">
        <w:rPr>
          <w:rFonts w:ascii="Times New Roman" w:hAnsi="Times New Roman" w:cs="Times New Roman"/>
          <w:sz w:val="24"/>
          <w:szCs w:val="24"/>
        </w:rPr>
        <w:t xml:space="preserve">по проблемам </w:t>
      </w:r>
      <w:proofErr w:type="spellStart"/>
      <w:r w:rsidR="00EC004E" w:rsidRPr="00EC004E">
        <w:rPr>
          <w:rFonts w:ascii="Times New Roman" w:hAnsi="Times New Roman" w:cs="Times New Roman"/>
          <w:sz w:val="24"/>
          <w:szCs w:val="24"/>
        </w:rPr>
        <w:t>дезадаптации</w:t>
      </w:r>
      <w:proofErr w:type="spellEnd"/>
      <w:r w:rsidR="00EC004E" w:rsidRPr="00EC004E">
        <w:rPr>
          <w:rFonts w:ascii="Times New Roman" w:hAnsi="Times New Roman" w:cs="Times New Roman"/>
          <w:sz w:val="24"/>
          <w:szCs w:val="24"/>
        </w:rPr>
        <w:t xml:space="preserve"> касается изменений в системе взаимоотношений и взаимодействий ребенка. Важно стремиться к тому, чтобы в ситуацию консультирования были вовлечены значимые взрослые: прежде всего его родители педагоги. Дети недостаточно автономны, их поведение очень тесно связано и зачастую обусловлено определенным поведением взрослых. Поэтому без работы с ближайшим социальным окружением нельзя надеяться на эффективное решение проблемной для ребенка ситуации. </w:t>
      </w:r>
    </w:p>
    <w:p w:rsidR="001A12D6" w:rsidRPr="0040053F" w:rsidRDefault="00EC004E" w:rsidP="001A12D6">
      <w:pPr>
        <w:spacing w:after="0" w:line="240" w:lineRule="auto"/>
        <w:ind w:firstLine="708"/>
        <w:jc w:val="both"/>
        <w:rPr>
          <w:rFonts w:ascii="Times New Roman" w:hAnsi="Times New Roman" w:cs="Times New Roman"/>
          <w:b/>
          <w:bCs/>
          <w:iCs/>
          <w:sz w:val="24"/>
          <w:szCs w:val="24"/>
        </w:rPr>
      </w:pPr>
      <w:r w:rsidRPr="00EC004E">
        <w:rPr>
          <w:rFonts w:ascii="Times New Roman" w:hAnsi="Times New Roman" w:cs="Times New Roman"/>
          <w:sz w:val="24"/>
          <w:szCs w:val="24"/>
        </w:rPr>
        <w:t>На наш взгляд неэффективна практика, при которой педагог, обративший внимание на проблему ребенка рекомендует родите</w:t>
      </w:r>
      <w:r w:rsidR="001A12D6">
        <w:rPr>
          <w:rFonts w:ascii="Times New Roman" w:hAnsi="Times New Roman" w:cs="Times New Roman"/>
          <w:sz w:val="24"/>
          <w:szCs w:val="24"/>
        </w:rPr>
        <w:t xml:space="preserve">лям обратиться к психологу, сам </w:t>
      </w:r>
      <w:r w:rsidRPr="00EC004E">
        <w:rPr>
          <w:rFonts w:ascii="Times New Roman" w:hAnsi="Times New Roman" w:cs="Times New Roman"/>
          <w:sz w:val="24"/>
          <w:szCs w:val="24"/>
        </w:rPr>
        <w:t xml:space="preserve"> занимая при этом, отстраненную позицию. Либо родители, решившись пойти к психологу, пытаются справиться с ситуацией, не привлекая педагогов. Даже в случае успешной динамики процесса консультирования могут быстро сойти на нет все усилия специалиста - консультанта, когда ребенок вернется в привычную среду. Ситуация общения с учителем зачастую и способствует в той или иной мере возникновению его проблемного поведения.</w:t>
      </w:r>
      <w:r w:rsidR="001A12D6" w:rsidRPr="001A12D6">
        <w:rPr>
          <w:rFonts w:ascii="Times New Roman" w:hAnsi="Times New Roman" w:cs="Times New Roman"/>
          <w:b/>
          <w:bCs/>
          <w:iCs/>
          <w:sz w:val="24"/>
          <w:szCs w:val="24"/>
        </w:rPr>
        <w:t xml:space="preserve"> </w:t>
      </w:r>
      <w:r w:rsidR="001A12D6" w:rsidRPr="0040053F">
        <w:rPr>
          <w:rFonts w:ascii="Times New Roman" w:hAnsi="Times New Roman" w:cs="Times New Roman"/>
          <w:b/>
          <w:bCs/>
          <w:iCs/>
          <w:sz w:val="24"/>
          <w:szCs w:val="24"/>
        </w:rPr>
        <w:t>[</w:t>
      </w:r>
      <w:r w:rsidR="001A12D6">
        <w:rPr>
          <w:rFonts w:ascii="Times New Roman" w:hAnsi="Times New Roman" w:cs="Times New Roman"/>
          <w:b/>
          <w:bCs/>
          <w:iCs/>
          <w:sz w:val="24"/>
          <w:szCs w:val="24"/>
        </w:rPr>
        <w:t>6</w:t>
      </w:r>
      <w:r w:rsidR="001A12D6" w:rsidRPr="0040053F">
        <w:rPr>
          <w:rFonts w:ascii="Times New Roman" w:hAnsi="Times New Roman" w:cs="Times New Roman"/>
          <w:b/>
          <w:bCs/>
          <w:iCs/>
          <w:sz w:val="24"/>
          <w:szCs w:val="24"/>
        </w:rPr>
        <w:t>]</w:t>
      </w:r>
      <w:r w:rsidR="007773A5">
        <w:rPr>
          <w:rFonts w:ascii="Times New Roman" w:hAnsi="Times New Roman" w:cs="Times New Roman"/>
          <w:b/>
          <w:bCs/>
          <w:iCs/>
          <w:sz w:val="24"/>
          <w:szCs w:val="24"/>
        </w:rPr>
        <w:t xml:space="preserve">. </w:t>
      </w:r>
    </w:p>
    <w:p w:rsidR="00A32FF3" w:rsidRPr="006F1155" w:rsidRDefault="00A32FF3" w:rsidP="00EC004E">
      <w:pPr>
        <w:suppressAutoHyphens/>
        <w:autoSpaceDE w:val="0"/>
        <w:autoSpaceDN w:val="0"/>
        <w:adjustRightInd w:val="0"/>
        <w:spacing w:after="0" w:line="240" w:lineRule="auto"/>
        <w:ind w:right="559" w:firstLine="720"/>
        <w:jc w:val="both"/>
        <w:rPr>
          <w:rFonts w:ascii="Times New Roman" w:hAnsi="Times New Roman" w:cs="Times New Roman"/>
          <w:sz w:val="24"/>
          <w:szCs w:val="24"/>
        </w:rPr>
      </w:pPr>
      <w:r w:rsidRPr="006F1155">
        <w:rPr>
          <w:rFonts w:ascii="Times New Roman" w:hAnsi="Times New Roman" w:cs="Times New Roman"/>
          <w:sz w:val="24"/>
          <w:szCs w:val="24"/>
        </w:rPr>
        <w:t xml:space="preserve">Консультирование подростков с  трудностями в обучении, общении ориентируется на решение следующих задач: </w:t>
      </w:r>
    </w:p>
    <w:p w:rsidR="00A32FF3" w:rsidRPr="006F1155" w:rsidRDefault="00A32FF3" w:rsidP="00A12543">
      <w:pPr>
        <w:pStyle w:val="a3"/>
        <w:numPr>
          <w:ilvl w:val="0"/>
          <w:numId w:val="55"/>
        </w:numPr>
        <w:suppressAutoHyphens/>
        <w:autoSpaceDE w:val="0"/>
        <w:autoSpaceDN w:val="0"/>
        <w:adjustRightInd w:val="0"/>
        <w:spacing w:after="0" w:line="240" w:lineRule="auto"/>
        <w:ind w:right="559"/>
        <w:jc w:val="both"/>
        <w:rPr>
          <w:rFonts w:ascii="Times New Roman" w:hAnsi="Times New Roman"/>
          <w:sz w:val="24"/>
          <w:szCs w:val="24"/>
        </w:rPr>
      </w:pPr>
      <w:proofErr w:type="spellStart"/>
      <w:r w:rsidRPr="006F1155">
        <w:rPr>
          <w:rFonts w:ascii="Times New Roman" w:hAnsi="Times New Roman"/>
          <w:sz w:val="24"/>
          <w:szCs w:val="24"/>
        </w:rPr>
        <w:t>Отреагирование</w:t>
      </w:r>
      <w:proofErr w:type="spellEnd"/>
      <w:r w:rsidRPr="006F1155">
        <w:rPr>
          <w:rFonts w:ascii="Times New Roman" w:hAnsi="Times New Roman"/>
          <w:sz w:val="24"/>
          <w:szCs w:val="24"/>
        </w:rPr>
        <w:t xml:space="preserve"> отрицательных эмоций, вызванных проблемами в учебной деятельности, взаимоотношениях со сверстниками и педагогами</w:t>
      </w:r>
      <w:r w:rsidR="00104E2C" w:rsidRPr="006F1155">
        <w:rPr>
          <w:rFonts w:ascii="Times New Roman" w:hAnsi="Times New Roman"/>
          <w:sz w:val="24"/>
          <w:szCs w:val="24"/>
        </w:rPr>
        <w:t>;</w:t>
      </w:r>
      <w:r w:rsidRPr="006F1155">
        <w:rPr>
          <w:rFonts w:ascii="Times New Roman" w:hAnsi="Times New Roman"/>
          <w:sz w:val="24"/>
          <w:szCs w:val="24"/>
        </w:rPr>
        <w:t xml:space="preserve"> </w:t>
      </w:r>
    </w:p>
    <w:p w:rsidR="00A32FF3" w:rsidRPr="006F1155" w:rsidRDefault="00A32FF3" w:rsidP="00A12543">
      <w:pPr>
        <w:pStyle w:val="a3"/>
        <w:numPr>
          <w:ilvl w:val="0"/>
          <w:numId w:val="55"/>
        </w:numPr>
        <w:suppressAutoHyphens/>
        <w:autoSpaceDE w:val="0"/>
        <w:autoSpaceDN w:val="0"/>
        <w:adjustRightInd w:val="0"/>
        <w:spacing w:after="0" w:line="240" w:lineRule="auto"/>
        <w:ind w:right="559"/>
        <w:jc w:val="both"/>
        <w:rPr>
          <w:rFonts w:ascii="Times New Roman" w:hAnsi="Times New Roman"/>
          <w:sz w:val="24"/>
          <w:szCs w:val="24"/>
        </w:rPr>
      </w:pPr>
      <w:r w:rsidRPr="006F1155">
        <w:rPr>
          <w:rFonts w:ascii="Times New Roman" w:hAnsi="Times New Roman"/>
          <w:sz w:val="24"/>
          <w:szCs w:val="24"/>
        </w:rPr>
        <w:t>Создание условий для осознания учащимися структуры ситуаций, вызывающих учебные проблемы (обсуждение конкретных ситуаций, анализ отношения учащихся к ним, определение способов поведения в них)</w:t>
      </w:r>
      <w:r w:rsidR="00104E2C" w:rsidRPr="006F1155">
        <w:rPr>
          <w:rFonts w:ascii="Times New Roman" w:hAnsi="Times New Roman"/>
          <w:sz w:val="24"/>
          <w:szCs w:val="24"/>
        </w:rPr>
        <w:t>;</w:t>
      </w:r>
    </w:p>
    <w:p w:rsidR="00104E2C" w:rsidRPr="006F1155" w:rsidRDefault="00104E2C" w:rsidP="00A12543">
      <w:pPr>
        <w:pStyle w:val="a3"/>
        <w:numPr>
          <w:ilvl w:val="0"/>
          <w:numId w:val="55"/>
        </w:numPr>
        <w:suppressAutoHyphens/>
        <w:autoSpaceDE w:val="0"/>
        <w:autoSpaceDN w:val="0"/>
        <w:adjustRightInd w:val="0"/>
        <w:spacing w:after="0" w:line="240" w:lineRule="auto"/>
        <w:ind w:right="559"/>
        <w:jc w:val="both"/>
        <w:rPr>
          <w:rFonts w:ascii="Times New Roman" w:hAnsi="Times New Roman"/>
          <w:sz w:val="24"/>
          <w:szCs w:val="24"/>
        </w:rPr>
      </w:pPr>
      <w:r w:rsidRPr="006F1155">
        <w:rPr>
          <w:rFonts w:ascii="Times New Roman" w:hAnsi="Times New Roman"/>
          <w:sz w:val="24"/>
          <w:szCs w:val="24"/>
        </w:rPr>
        <w:t xml:space="preserve">Актуализация позитивного опыта преодоления детьми проблемных ситуаций («что мне помогло», «что мне могло бы помочь»).  </w:t>
      </w:r>
    </w:p>
    <w:p w:rsidR="00104E2C" w:rsidRDefault="00104E2C" w:rsidP="00104E2C">
      <w:pPr>
        <w:suppressAutoHyphens/>
        <w:autoSpaceDE w:val="0"/>
        <w:autoSpaceDN w:val="0"/>
        <w:adjustRightInd w:val="0"/>
        <w:spacing w:after="0" w:line="240" w:lineRule="auto"/>
        <w:ind w:right="559"/>
        <w:jc w:val="both"/>
        <w:rPr>
          <w:rFonts w:ascii="Times New Roman" w:hAnsi="Times New Roman"/>
          <w:color w:val="C00000"/>
          <w:sz w:val="24"/>
          <w:szCs w:val="24"/>
        </w:rPr>
      </w:pPr>
    </w:p>
    <w:p w:rsidR="0040053F" w:rsidRDefault="00A32FF3" w:rsidP="00104E2C">
      <w:pPr>
        <w:suppressAutoHyphens/>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К</w:t>
      </w:r>
      <w:r w:rsidR="0040053F" w:rsidRPr="0040053F">
        <w:rPr>
          <w:rFonts w:ascii="Times New Roman" w:hAnsi="Times New Roman" w:cs="Times New Roman"/>
          <w:sz w:val="24"/>
          <w:szCs w:val="24"/>
        </w:rPr>
        <w:t xml:space="preserve">онсультирование </w:t>
      </w:r>
      <w:r>
        <w:rPr>
          <w:rFonts w:ascii="Times New Roman" w:hAnsi="Times New Roman" w:cs="Times New Roman"/>
          <w:sz w:val="24"/>
          <w:szCs w:val="24"/>
        </w:rPr>
        <w:t xml:space="preserve"> педагогов </w:t>
      </w:r>
      <w:r w:rsidR="0040053F" w:rsidRPr="0040053F">
        <w:rPr>
          <w:rFonts w:ascii="Times New Roman" w:hAnsi="Times New Roman" w:cs="Times New Roman"/>
          <w:sz w:val="24"/>
          <w:szCs w:val="24"/>
        </w:rPr>
        <w:t xml:space="preserve">по поводу детских, подростковых проблем мы можем рассматривать как консультирование группы лиц, так или иначе вовлеченных в проблему ребенка. Вместе с тем, это консультативный процесс, центрированный на ребенке, на его проблемной ситуации. Разумеется, у подростка больше возможностей стать активным участником консультирования, субъектом решения собственной проблемы. </w:t>
      </w:r>
    </w:p>
    <w:p w:rsidR="00104E2C" w:rsidRPr="00915EA4" w:rsidRDefault="00104E2C" w:rsidP="00104E2C">
      <w:pPr>
        <w:suppressAutoHyphens/>
        <w:autoSpaceDE w:val="0"/>
        <w:autoSpaceDN w:val="0"/>
        <w:adjustRightInd w:val="0"/>
        <w:spacing w:after="0" w:line="240" w:lineRule="auto"/>
        <w:ind w:right="559" w:firstLine="708"/>
        <w:jc w:val="both"/>
        <w:rPr>
          <w:rFonts w:ascii="Times New Roman" w:hAnsi="Times New Roman"/>
          <w:sz w:val="24"/>
          <w:szCs w:val="24"/>
        </w:rPr>
      </w:pPr>
      <w:r w:rsidRPr="00915EA4">
        <w:rPr>
          <w:rFonts w:ascii="Times New Roman" w:hAnsi="Times New Roman"/>
          <w:sz w:val="24"/>
          <w:szCs w:val="24"/>
        </w:rPr>
        <w:lastRenderedPageBreak/>
        <w:t xml:space="preserve">В работе с педагогами и родителями целесообразно сосредоточиться на следующих темах: </w:t>
      </w:r>
    </w:p>
    <w:p w:rsidR="00104E2C" w:rsidRPr="00915EA4" w:rsidRDefault="00104E2C" w:rsidP="00A12543">
      <w:pPr>
        <w:pStyle w:val="a3"/>
        <w:numPr>
          <w:ilvl w:val="0"/>
          <w:numId w:val="56"/>
        </w:numPr>
        <w:suppressAutoHyphens/>
        <w:autoSpaceDE w:val="0"/>
        <w:autoSpaceDN w:val="0"/>
        <w:adjustRightInd w:val="0"/>
        <w:spacing w:after="0" w:line="240" w:lineRule="auto"/>
        <w:ind w:right="559"/>
        <w:jc w:val="both"/>
        <w:rPr>
          <w:rFonts w:ascii="Times New Roman" w:hAnsi="Times New Roman"/>
          <w:sz w:val="24"/>
          <w:szCs w:val="24"/>
        </w:rPr>
      </w:pPr>
      <w:r w:rsidRPr="00915EA4">
        <w:rPr>
          <w:rFonts w:ascii="Times New Roman" w:hAnsi="Times New Roman"/>
          <w:sz w:val="24"/>
          <w:szCs w:val="24"/>
        </w:rPr>
        <w:t xml:space="preserve">Поддержка ребенка в его обращениях за помощью </w:t>
      </w:r>
    </w:p>
    <w:p w:rsidR="00104E2C" w:rsidRPr="006F1155" w:rsidRDefault="00104E2C" w:rsidP="00A12543">
      <w:pPr>
        <w:pStyle w:val="a3"/>
        <w:numPr>
          <w:ilvl w:val="0"/>
          <w:numId w:val="56"/>
        </w:numPr>
        <w:suppressAutoHyphens/>
        <w:autoSpaceDE w:val="0"/>
        <w:autoSpaceDN w:val="0"/>
        <w:adjustRightInd w:val="0"/>
        <w:spacing w:after="0" w:line="240" w:lineRule="auto"/>
        <w:ind w:right="559"/>
        <w:jc w:val="both"/>
        <w:rPr>
          <w:rFonts w:ascii="Times New Roman" w:hAnsi="Times New Roman"/>
          <w:sz w:val="24"/>
          <w:szCs w:val="24"/>
        </w:rPr>
      </w:pPr>
      <w:r w:rsidRPr="006F1155">
        <w:rPr>
          <w:rFonts w:ascii="Times New Roman" w:hAnsi="Times New Roman"/>
          <w:sz w:val="24"/>
          <w:szCs w:val="24"/>
        </w:rPr>
        <w:t>Разграничение оценки достижений и личности ребенка</w:t>
      </w:r>
    </w:p>
    <w:p w:rsidR="0040053F" w:rsidRPr="0040053F" w:rsidRDefault="0040053F" w:rsidP="00104E2C">
      <w:pPr>
        <w:suppressAutoHyphens/>
        <w:autoSpaceDE w:val="0"/>
        <w:autoSpaceDN w:val="0"/>
        <w:adjustRightInd w:val="0"/>
        <w:spacing w:after="0" w:line="240" w:lineRule="auto"/>
        <w:ind w:firstLine="708"/>
        <w:jc w:val="both"/>
        <w:rPr>
          <w:rFonts w:ascii="Times New Roman" w:hAnsi="Times New Roman" w:cs="Times New Roman"/>
          <w:sz w:val="24"/>
          <w:szCs w:val="24"/>
        </w:rPr>
      </w:pPr>
      <w:r w:rsidRPr="0040053F">
        <w:rPr>
          <w:rFonts w:ascii="Times New Roman" w:hAnsi="Times New Roman" w:cs="Times New Roman"/>
          <w:sz w:val="24"/>
          <w:szCs w:val="24"/>
        </w:rPr>
        <w:t xml:space="preserve">Путь решения проблемы ребенка зависит не только от степени вовлеченности в проблему, а от того какие ресурсы для исправления ситуации есть у каждой стороны. Важно, конечно, выделить основную причину проблемного поведения, а также роль факторов, которые поддерживают проблемное поведение. Вместе с тем необходимо узнать возможности социального окружения ребенка и его собственные личностные ресурсы </w:t>
      </w:r>
      <w:proofErr w:type="spellStart"/>
      <w:r w:rsidRPr="0040053F">
        <w:rPr>
          <w:rFonts w:ascii="Times New Roman" w:hAnsi="Times New Roman" w:cs="Times New Roman"/>
          <w:sz w:val="24"/>
          <w:szCs w:val="24"/>
        </w:rPr>
        <w:t>совладания</w:t>
      </w:r>
      <w:proofErr w:type="spellEnd"/>
      <w:r w:rsidRPr="0040053F">
        <w:rPr>
          <w:rFonts w:ascii="Times New Roman" w:hAnsi="Times New Roman" w:cs="Times New Roman"/>
          <w:sz w:val="24"/>
          <w:szCs w:val="24"/>
        </w:rPr>
        <w:t xml:space="preserve"> с проблемой. </w:t>
      </w:r>
    </w:p>
    <w:p w:rsidR="00EF744F" w:rsidRDefault="00EF744F" w:rsidP="003B5897">
      <w:pPr>
        <w:spacing w:after="0" w:line="240" w:lineRule="auto"/>
        <w:jc w:val="center"/>
        <w:rPr>
          <w:rFonts w:ascii="Times New Roman" w:hAnsi="Times New Roman" w:cs="Times New Roman"/>
          <w:b/>
          <w:sz w:val="24"/>
          <w:szCs w:val="24"/>
        </w:rPr>
      </w:pPr>
    </w:p>
    <w:p w:rsidR="006648FD" w:rsidRDefault="006648FD" w:rsidP="003B5897">
      <w:pPr>
        <w:spacing w:after="0" w:line="240" w:lineRule="auto"/>
        <w:jc w:val="center"/>
        <w:rPr>
          <w:rFonts w:ascii="Times New Roman" w:hAnsi="Times New Roman" w:cs="Times New Roman"/>
          <w:b/>
          <w:sz w:val="24"/>
          <w:szCs w:val="24"/>
        </w:rPr>
      </w:pPr>
    </w:p>
    <w:p w:rsidR="00EF744F" w:rsidRDefault="00EF744F" w:rsidP="003B589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Методические рекомендации для социальных педагогов </w:t>
      </w:r>
    </w:p>
    <w:p w:rsidR="003B5897" w:rsidRPr="005855FD" w:rsidRDefault="003B5897" w:rsidP="003B5897">
      <w:pPr>
        <w:spacing w:after="0" w:line="240" w:lineRule="auto"/>
        <w:jc w:val="center"/>
        <w:rPr>
          <w:rFonts w:ascii="Times New Roman" w:hAnsi="Times New Roman" w:cs="Times New Roman"/>
          <w:b/>
          <w:sz w:val="24"/>
          <w:szCs w:val="24"/>
        </w:rPr>
      </w:pPr>
      <w:r w:rsidRPr="005855FD">
        <w:rPr>
          <w:rFonts w:ascii="Times New Roman" w:hAnsi="Times New Roman" w:cs="Times New Roman"/>
          <w:b/>
          <w:sz w:val="24"/>
          <w:szCs w:val="24"/>
        </w:rPr>
        <w:t xml:space="preserve">по профилактике </w:t>
      </w:r>
      <w:proofErr w:type="spellStart"/>
      <w:r w:rsidRPr="005855FD">
        <w:rPr>
          <w:rFonts w:ascii="Times New Roman" w:hAnsi="Times New Roman" w:cs="Times New Roman"/>
          <w:b/>
          <w:sz w:val="24"/>
          <w:szCs w:val="24"/>
        </w:rPr>
        <w:t>дезадаптации</w:t>
      </w:r>
      <w:proofErr w:type="spellEnd"/>
      <w:r w:rsidRPr="005855FD">
        <w:rPr>
          <w:rFonts w:ascii="Times New Roman" w:hAnsi="Times New Roman" w:cs="Times New Roman"/>
          <w:b/>
          <w:sz w:val="24"/>
          <w:szCs w:val="24"/>
        </w:rPr>
        <w:t xml:space="preserve">  детей и подростков </w:t>
      </w:r>
    </w:p>
    <w:p w:rsidR="003B5897" w:rsidRDefault="003B5897" w:rsidP="003B5897">
      <w:pPr>
        <w:spacing w:after="0" w:line="240" w:lineRule="auto"/>
        <w:rPr>
          <w:rFonts w:ascii="Times New Roman" w:hAnsi="Times New Roman" w:cs="Times New Roman"/>
          <w:b/>
          <w:color w:val="C00000"/>
          <w:sz w:val="24"/>
          <w:szCs w:val="24"/>
        </w:rPr>
      </w:pPr>
    </w:p>
    <w:p w:rsidR="00B54492" w:rsidRPr="008C261B" w:rsidRDefault="007271C7" w:rsidP="005855FD">
      <w:pPr>
        <w:spacing w:after="0" w:line="240" w:lineRule="auto"/>
        <w:jc w:val="both"/>
        <w:rPr>
          <w:rFonts w:ascii="Times New Roman" w:hAnsi="Times New Roman" w:cs="Times New Roman"/>
          <w:sz w:val="24"/>
          <w:szCs w:val="24"/>
        </w:rPr>
      </w:pPr>
      <w:r w:rsidRPr="006F1155">
        <w:rPr>
          <w:rFonts w:ascii="Times New Roman" w:hAnsi="Times New Roman" w:cs="Times New Roman"/>
          <w:b/>
          <w:sz w:val="24"/>
          <w:szCs w:val="24"/>
        </w:rPr>
        <w:tab/>
      </w:r>
      <w:r w:rsidR="00354E28" w:rsidRPr="008C261B">
        <w:rPr>
          <w:rFonts w:ascii="Times New Roman" w:hAnsi="Times New Roman" w:cs="Times New Roman"/>
          <w:sz w:val="24"/>
          <w:szCs w:val="24"/>
        </w:rPr>
        <w:t xml:space="preserve">В ряде случаев </w:t>
      </w:r>
      <w:proofErr w:type="spellStart"/>
      <w:r w:rsidR="00354E28" w:rsidRPr="008C261B">
        <w:rPr>
          <w:rFonts w:ascii="Times New Roman" w:hAnsi="Times New Roman" w:cs="Times New Roman"/>
          <w:sz w:val="24"/>
          <w:szCs w:val="24"/>
        </w:rPr>
        <w:t>дезадаптация</w:t>
      </w:r>
      <w:proofErr w:type="spellEnd"/>
      <w:r w:rsidR="00354E28" w:rsidRPr="008C261B">
        <w:rPr>
          <w:rFonts w:ascii="Times New Roman" w:hAnsi="Times New Roman" w:cs="Times New Roman"/>
          <w:sz w:val="24"/>
          <w:szCs w:val="24"/>
        </w:rPr>
        <w:t xml:space="preserve"> </w:t>
      </w:r>
      <w:proofErr w:type="gramStart"/>
      <w:r w:rsidR="00354E28" w:rsidRPr="008C261B">
        <w:rPr>
          <w:rFonts w:ascii="Times New Roman" w:hAnsi="Times New Roman" w:cs="Times New Roman"/>
          <w:sz w:val="24"/>
          <w:szCs w:val="24"/>
        </w:rPr>
        <w:t>связана</w:t>
      </w:r>
      <w:proofErr w:type="gramEnd"/>
      <w:r w:rsidR="00354E28" w:rsidRPr="008C261B">
        <w:rPr>
          <w:rFonts w:ascii="Times New Roman" w:hAnsi="Times New Roman" w:cs="Times New Roman"/>
          <w:sz w:val="24"/>
          <w:szCs w:val="24"/>
        </w:rPr>
        <w:t xml:space="preserve"> </w:t>
      </w:r>
      <w:r w:rsidR="001E1CC8">
        <w:rPr>
          <w:rFonts w:ascii="Times New Roman" w:hAnsi="Times New Roman" w:cs="Times New Roman"/>
          <w:sz w:val="24"/>
          <w:szCs w:val="24"/>
        </w:rPr>
        <w:t xml:space="preserve">с воспитанием ребенка </w:t>
      </w:r>
      <w:r w:rsidR="00354E28" w:rsidRPr="008C261B">
        <w:rPr>
          <w:rFonts w:ascii="Times New Roman" w:hAnsi="Times New Roman" w:cs="Times New Roman"/>
          <w:sz w:val="24"/>
          <w:szCs w:val="24"/>
        </w:rPr>
        <w:t xml:space="preserve">в социально-неблагополучной семье. Тогда востребованной становится работа социального педагога образовательного учреждения.  </w:t>
      </w:r>
    </w:p>
    <w:p w:rsidR="00C80F43" w:rsidRDefault="00C80F43" w:rsidP="006648FD">
      <w:pPr>
        <w:spacing w:after="0" w:line="240" w:lineRule="auto"/>
        <w:ind w:firstLine="708"/>
        <w:jc w:val="both"/>
        <w:rPr>
          <w:rFonts w:ascii="Times New Roman" w:hAnsi="Times New Roman" w:cs="Times New Roman"/>
          <w:sz w:val="24"/>
          <w:szCs w:val="24"/>
        </w:rPr>
      </w:pPr>
      <w:proofErr w:type="gramStart"/>
      <w:r w:rsidRPr="00C80F43">
        <w:rPr>
          <w:rFonts w:ascii="Times New Roman" w:hAnsi="Times New Roman" w:cs="Times New Roman"/>
          <w:sz w:val="24"/>
          <w:szCs w:val="24"/>
        </w:rPr>
        <w:t>Социальная</w:t>
      </w:r>
      <w:proofErr w:type="gramEnd"/>
      <w:r w:rsidRPr="00C80F43">
        <w:rPr>
          <w:rFonts w:ascii="Times New Roman" w:hAnsi="Times New Roman" w:cs="Times New Roman"/>
          <w:sz w:val="24"/>
          <w:szCs w:val="24"/>
        </w:rPr>
        <w:t xml:space="preserve"> </w:t>
      </w:r>
      <w:proofErr w:type="spellStart"/>
      <w:r w:rsidRPr="00C80F43">
        <w:rPr>
          <w:rFonts w:ascii="Times New Roman" w:hAnsi="Times New Roman" w:cs="Times New Roman"/>
          <w:sz w:val="24"/>
          <w:szCs w:val="24"/>
        </w:rPr>
        <w:t>дезадаптация</w:t>
      </w:r>
      <w:proofErr w:type="spellEnd"/>
      <w:r w:rsidRPr="00C80F43">
        <w:rPr>
          <w:rFonts w:ascii="Times New Roman" w:hAnsi="Times New Roman" w:cs="Times New Roman"/>
          <w:sz w:val="24"/>
          <w:szCs w:val="24"/>
        </w:rPr>
        <w:t xml:space="preserve"> детей и подростков может проявлят</w:t>
      </w:r>
      <w:r w:rsidR="00C7314A">
        <w:rPr>
          <w:rFonts w:ascii="Times New Roman" w:hAnsi="Times New Roman" w:cs="Times New Roman"/>
          <w:sz w:val="24"/>
          <w:szCs w:val="24"/>
        </w:rPr>
        <w:t>ь</w:t>
      </w:r>
      <w:r w:rsidRPr="00C80F43">
        <w:rPr>
          <w:rFonts w:ascii="Times New Roman" w:hAnsi="Times New Roman" w:cs="Times New Roman"/>
          <w:sz w:val="24"/>
          <w:szCs w:val="24"/>
        </w:rPr>
        <w:t>ся в различных</w:t>
      </w:r>
      <w:r w:rsidR="006648FD">
        <w:rPr>
          <w:rFonts w:ascii="Times New Roman" w:hAnsi="Times New Roman" w:cs="Times New Roman"/>
          <w:sz w:val="24"/>
          <w:szCs w:val="24"/>
        </w:rPr>
        <w:t xml:space="preserve"> формах </w:t>
      </w:r>
      <w:proofErr w:type="spellStart"/>
      <w:r w:rsidR="006648FD">
        <w:rPr>
          <w:rFonts w:ascii="Times New Roman" w:hAnsi="Times New Roman" w:cs="Times New Roman"/>
          <w:sz w:val="24"/>
          <w:szCs w:val="24"/>
        </w:rPr>
        <w:t>девиантного</w:t>
      </w:r>
      <w:proofErr w:type="spellEnd"/>
      <w:r w:rsidR="006648FD">
        <w:rPr>
          <w:rFonts w:ascii="Times New Roman" w:hAnsi="Times New Roman" w:cs="Times New Roman"/>
          <w:sz w:val="24"/>
          <w:szCs w:val="24"/>
        </w:rPr>
        <w:t xml:space="preserve"> поведения. </w:t>
      </w:r>
      <w:r w:rsidRPr="00C80F43">
        <w:rPr>
          <w:rFonts w:ascii="Times New Roman" w:hAnsi="Times New Roman" w:cs="Times New Roman"/>
          <w:sz w:val="24"/>
          <w:szCs w:val="24"/>
        </w:rPr>
        <w:t xml:space="preserve">Часто такое поведение возникает у ребенка подросткового возраста в силу сочетания педагогической запущенности с особенностями переходного возраста. Как личностные особенности подростка, которые повышают риск </w:t>
      </w:r>
      <w:proofErr w:type="spellStart"/>
      <w:r w:rsidRPr="00C80F43">
        <w:rPr>
          <w:rFonts w:ascii="Times New Roman" w:hAnsi="Times New Roman" w:cs="Times New Roman"/>
          <w:sz w:val="24"/>
          <w:szCs w:val="24"/>
        </w:rPr>
        <w:t>девиантного</w:t>
      </w:r>
      <w:proofErr w:type="spellEnd"/>
      <w:r w:rsidRPr="00C80F43">
        <w:rPr>
          <w:rFonts w:ascii="Times New Roman" w:hAnsi="Times New Roman" w:cs="Times New Roman"/>
          <w:sz w:val="24"/>
          <w:szCs w:val="24"/>
        </w:rPr>
        <w:t xml:space="preserve"> поведения можно выделить следующие: </w:t>
      </w:r>
    </w:p>
    <w:p w:rsidR="00C80F43" w:rsidRDefault="00C80F43" w:rsidP="00A12543">
      <w:pPr>
        <w:pStyle w:val="a3"/>
        <w:numPr>
          <w:ilvl w:val="0"/>
          <w:numId w:val="57"/>
        </w:numPr>
        <w:spacing w:after="0" w:line="240" w:lineRule="auto"/>
        <w:jc w:val="both"/>
        <w:rPr>
          <w:rFonts w:ascii="Times New Roman" w:hAnsi="Times New Roman"/>
          <w:sz w:val="24"/>
          <w:szCs w:val="24"/>
        </w:rPr>
      </w:pPr>
      <w:r w:rsidRPr="00C80F43">
        <w:rPr>
          <w:rFonts w:ascii="Times New Roman" w:hAnsi="Times New Roman"/>
          <w:sz w:val="24"/>
          <w:szCs w:val="24"/>
        </w:rPr>
        <w:t>трудность формирования жизненных ориентиров, ценностей</w:t>
      </w:r>
    </w:p>
    <w:p w:rsidR="00C80F43" w:rsidRDefault="00C80F43" w:rsidP="00A12543">
      <w:pPr>
        <w:pStyle w:val="a3"/>
        <w:numPr>
          <w:ilvl w:val="0"/>
          <w:numId w:val="57"/>
        </w:numPr>
        <w:spacing w:after="0" w:line="240" w:lineRule="auto"/>
        <w:jc w:val="both"/>
        <w:rPr>
          <w:rFonts w:ascii="Times New Roman" w:hAnsi="Times New Roman"/>
          <w:sz w:val="24"/>
          <w:szCs w:val="24"/>
        </w:rPr>
      </w:pPr>
      <w:r w:rsidRPr="00C80F43">
        <w:rPr>
          <w:rFonts w:ascii="Times New Roman" w:hAnsi="Times New Roman"/>
          <w:sz w:val="24"/>
          <w:szCs w:val="24"/>
        </w:rPr>
        <w:t xml:space="preserve">переживание </w:t>
      </w:r>
      <w:proofErr w:type="gramStart"/>
      <w:r w:rsidRPr="00C80F43">
        <w:rPr>
          <w:rFonts w:ascii="Times New Roman" w:hAnsi="Times New Roman"/>
          <w:sz w:val="24"/>
          <w:szCs w:val="24"/>
        </w:rPr>
        <w:t>собственной</w:t>
      </w:r>
      <w:proofErr w:type="gramEnd"/>
      <w:r w:rsidRPr="00C80F43">
        <w:rPr>
          <w:rFonts w:ascii="Times New Roman" w:hAnsi="Times New Roman"/>
          <w:sz w:val="24"/>
          <w:szCs w:val="24"/>
        </w:rPr>
        <w:t xml:space="preserve"> </w:t>
      </w:r>
      <w:proofErr w:type="spellStart"/>
      <w:r w:rsidRPr="00C80F43">
        <w:rPr>
          <w:rFonts w:ascii="Times New Roman" w:hAnsi="Times New Roman"/>
          <w:sz w:val="24"/>
          <w:szCs w:val="24"/>
        </w:rPr>
        <w:t>неуспешности</w:t>
      </w:r>
      <w:proofErr w:type="spellEnd"/>
    </w:p>
    <w:p w:rsidR="00C80F43" w:rsidRDefault="00C80F43" w:rsidP="00A12543">
      <w:pPr>
        <w:pStyle w:val="a3"/>
        <w:numPr>
          <w:ilvl w:val="0"/>
          <w:numId w:val="57"/>
        </w:numPr>
        <w:spacing w:after="0" w:line="240" w:lineRule="auto"/>
        <w:jc w:val="both"/>
        <w:rPr>
          <w:rFonts w:ascii="Times New Roman" w:hAnsi="Times New Roman"/>
          <w:sz w:val="24"/>
          <w:szCs w:val="24"/>
        </w:rPr>
      </w:pPr>
      <w:r w:rsidRPr="00C80F43">
        <w:rPr>
          <w:rFonts w:ascii="Times New Roman" w:hAnsi="Times New Roman"/>
          <w:sz w:val="24"/>
          <w:szCs w:val="24"/>
        </w:rPr>
        <w:t xml:space="preserve">трудности </w:t>
      </w:r>
      <w:proofErr w:type="spellStart"/>
      <w:r w:rsidRPr="00C80F43">
        <w:rPr>
          <w:rFonts w:ascii="Times New Roman" w:hAnsi="Times New Roman"/>
          <w:sz w:val="24"/>
          <w:szCs w:val="24"/>
        </w:rPr>
        <w:t>самопонимания</w:t>
      </w:r>
      <w:proofErr w:type="spellEnd"/>
      <w:r w:rsidRPr="00C80F43">
        <w:rPr>
          <w:rFonts w:ascii="Times New Roman" w:hAnsi="Times New Roman"/>
          <w:sz w:val="24"/>
          <w:szCs w:val="24"/>
        </w:rPr>
        <w:t>, неадекватная самооценка</w:t>
      </w:r>
    </w:p>
    <w:p w:rsidR="00C80F43" w:rsidRDefault="00C80F43" w:rsidP="00A12543">
      <w:pPr>
        <w:pStyle w:val="a3"/>
        <w:numPr>
          <w:ilvl w:val="0"/>
          <w:numId w:val="57"/>
        </w:numPr>
        <w:spacing w:after="0" w:line="240" w:lineRule="auto"/>
        <w:jc w:val="both"/>
        <w:rPr>
          <w:rFonts w:ascii="Times New Roman" w:hAnsi="Times New Roman"/>
          <w:sz w:val="24"/>
          <w:szCs w:val="24"/>
        </w:rPr>
      </w:pPr>
      <w:r w:rsidRPr="00C80F43">
        <w:rPr>
          <w:rFonts w:ascii="Times New Roman" w:hAnsi="Times New Roman"/>
          <w:sz w:val="24"/>
          <w:szCs w:val="24"/>
        </w:rPr>
        <w:t>отсутствие позитивных жизненных целей</w:t>
      </w:r>
    </w:p>
    <w:p w:rsidR="00C80F43" w:rsidRDefault="00C80F43" w:rsidP="00A12543">
      <w:pPr>
        <w:pStyle w:val="a3"/>
        <w:numPr>
          <w:ilvl w:val="0"/>
          <w:numId w:val="57"/>
        </w:numPr>
        <w:spacing w:after="0" w:line="240" w:lineRule="auto"/>
        <w:jc w:val="both"/>
        <w:rPr>
          <w:rFonts w:ascii="Times New Roman" w:hAnsi="Times New Roman"/>
          <w:sz w:val="24"/>
          <w:szCs w:val="24"/>
        </w:rPr>
      </w:pPr>
      <w:r w:rsidRPr="00C80F43">
        <w:rPr>
          <w:rFonts w:ascii="Times New Roman" w:hAnsi="Times New Roman"/>
          <w:sz w:val="24"/>
          <w:szCs w:val="24"/>
        </w:rPr>
        <w:t>неумение взаимодействовать с окружающими</w:t>
      </w:r>
    </w:p>
    <w:p w:rsidR="00C80F43" w:rsidRDefault="00C80F43" w:rsidP="00A12543">
      <w:pPr>
        <w:pStyle w:val="a3"/>
        <w:numPr>
          <w:ilvl w:val="0"/>
          <w:numId w:val="57"/>
        </w:numPr>
        <w:spacing w:after="0" w:line="240" w:lineRule="auto"/>
        <w:jc w:val="both"/>
        <w:rPr>
          <w:rFonts w:ascii="Times New Roman" w:hAnsi="Times New Roman"/>
          <w:sz w:val="24"/>
          <w:szCs w:val="24"/>
        </w:rPr>
      </w:pPr>
      <w:r w:rsidRPr="00C80F43">
        <w:rPr>
          <w:rFonts w:ascii="Times New Roman" w:hAnsi="Times New Roman"/>
          <w:sz w:val="24"/>
          <w:szCs w:val="24"/>
        </w:rPr>
        <w:t>неустойчивость эмоциональной сферы</w:t>
      </w:r>
    </w:p>
    <w:p w:rsidR="00C80F43" w:rsidRPr="00C80F43" w:rsidRDefault="00C80F43" w:rsidP="00A12543">
      <w:pPr>
        <w:pStyle w:val="a3"/>
        <w:numPr>
          <w:ilvl w:val="0"/>
          <w:numId w:val="57"/>
        </w:numPr>
        <w:spacing w:after="0" w:line="240" w:lineRule="auto"/>
        <w:jc w:val="both"/>
        <w:rPr>
          <w:rFonts w:ascii="Times New Roman" w:hAnsi="Times New Roman"/>
          <w:sz w:val="24"/>
          <w:szCs w:val="24"/>
        </w:rPr>
      </w:pPr>
      <w:r w:rsidRPr="00C80F43">
        <w:rPr>
          <w:rFonts w:ascii="Times New Roman" w:hAnsi="Times New Roman"/>
          <w:sz w:val="24"/>
          <w:szCs w:val="24"/>
        </w:rPr>
        <w:t xml:space="preserve">неустойчивое развитие навыков </w:t>
      </w:r>
      <w:proofErr w:type="spellStart"/>
      <w:r w:rsidRPr="00C80F43">
        <w:rPr>
          <w:rFonts w:ascii="Times New Roman" w:hAnsi="Times New Roman"/>
          <w:sz w:val="24"/>
          <w:szCs w:val="24"/>
        </w:rPr>
        <w:t>саморегуляции</w:t>
      </w:r>
      <w:proofErr w:type="spellEnd"/>
      <w:r w:rsidRPr="00C80F43">
        <w:rPr>
          <w:rFonts w:ascii="Times New Roman" w:hAnsi="Times New Roman"/>
          <w:sz w:val="24"/>
          <w:szCs w:val="24"/>
        </w:rPr>
        <w:t xml:space="preserve"> </w:t>
      </w:r>
    </w:p>
    <w:p w:rsidR="007A40C1" w:rsidRDefault="007A40C1" w:rsidP="007A40C1">
      <w:pPr>
        <w:spacing w:after="0" w:line="240" w:lineRule="auto"/>
        <w:ind w:firstLine="708"/>
        <w:jc w:val="both"/>
        <w:rPr>
          <w:rFonts w:ascii="Times New Roman" w:eastAsia="Times New Roman" w:hAnsi="Times New Roman" w:cs="Times New Roman"/>
          <w:sz w:val="24"/>
          <w:szCs w:val="24"/>
          <w:lang w:eastAsia="ru-RU"/>
        </w:rPr>
      </w:pPr>
    </w:p>
    <w:p w:rsidR="005855FD" w:rsidRPr="005855FD" w:rsidRDefault="005855FD" w:rsidP="005855FD">
      <w:pPr>
        <w:pStyle w:val="a3"/>
        <w:spacing w:after="0" w:line="240" w:lineRule="auto"/>
        <w:rPr>
          <w:rFonts w:ascii="Times New Roman" w:hAnsi="Times New Roman"/>
          <w:b/>
          <w:sz w:val="20"/>
          <w:szCs w:val="20"/>
        </w:rPr>
      </w:pPr>
    </w:p>
    <w:p w:rsidR="005855FD" w:rsidRPr="005855FD" w:rsidRDefault="006648FD" w:rsidP="005855FD">
      <w:pPr>
        <w:pStyle w:val="a3"/>
        <w:spacing w:after="0" w:line="240" w:lineRule="auto"/>
        <w:jc w:val="center"/>
        <w:rPr>
          <w:rFonts w:ascii="Times New Roman" w:hAnsi="Times New Roman"/>
          <w:b/>
          <w:sz w:val="24"/>
          <w:szCs w:val="24"/>
        </w:rPr>
      </w:pPr>
      <w:r>
        <w:rPr>
          <w:rFonts w:ascii="Times New Roman" w:hAnsi="Times New Roman"/>
          <w:b/>
          <w:sz w:val="24"/>
          <w:szCs w:val="24"/>
        </w:rPr>
        <w:t>Рекомендуемый д</w:t>
      </w:r>
      <w:r w:rsidR="005855FD" w:rsidRPr="005855FD">
        <w:rPr>
          <w:rFonts w:ascii="Times New Roman" w:hAnsi="Times New Roman"/>
          <w:b/>
          <w:sz w:val="24"/>
          <w:szCs w:val="24"/>
        </w:rPr>
        <w:t>иагностический инструментарий социального педагога</w:t>
      </w:r>
    </w:p>
    <w:tbl>
      <w:tblPr>
        <w:tblStyle w:val="a6"/>
        <w:tblW w:w="9322" w:type="dxa"/>
        <w:tblLayout w:type="fixed"/>
        <w:tblLook w:val="01E0" w:firstRow="1" w:lastRow="1" w:firstColumn="1" w:lastColumn="1" w:noHBand="0" w:noVBand="0"/>
      </w:tblPr>
      <w:tblGrid>
        <w:gridCol w:w="2093"/>
        <w:gridCol w:w="3260"/>
        <w:gridCol w:w="1843"/>
        <w:gridCol w:w="2126"/>
      </w:tblGrid>
      <w:tr w:rsidR="005855FD" w:rsidRPr="001455E6" w:rsidTr="00090CA2">
        <w:tc>
          <w:tcPr>
            <w:tcW w:w="2093" w:type="dxa"/>
          </w:tcPr>
          <w:p w:rsidR="005855FD" w:rsidRPr="001455E6" w:rsidRDefault="005855FD" w:rsidP="00DE06E2">
            <w:pPr>
              <w:jc w:val="center"/>
              <w:rPr>
                <w:sz w:val="24"/>
                <w:szCs w:val="24"/>
              </w:rPr>
            </w:pPr>
            <w:r w:rsidRPr="001455E6">
              <w:rPr>
                <w:sz w:val="24"/>
                <w:szCs w:val="24"/>
              </w:rPr>
              <w:t xml:space="preserve">Наименование методики </w:t>
            </w:r>
          </w:p>
          <w:p w:rsidR="005855FD" w:rsidRPr="001455E6" w:rsidRDefault="005855FD" w:rsidP="00DE06E2">
            <w:pPr>
              <w:jc w:val="center"/>
              <w:rPr>
                <w:sz w:val="24"/>
                <w:szCs w:val="24"/>
              </w:rPr>
            </w:pPr>
          </w:p>
        </w:tc>
        <w:tc>
          <w:tcPr>
            <w:tcW w:w="3260" w:type="dxa"/>
          </w:tcPr>
          <w:p w:rsidR="005855FD" w:rsidRPr="001455E6" w:rsidRDefault="005855FD" w:rsidP="00DE06E2">
            <w:pPr>
              <w:jc w:val="center"/>
              <w:rPr>
                <w:sz w:val="24"/>
                <w:szCs w:val="24"/>
              </w:rPr>
            </w:pPr>
            <w:r w:rsidRPr="001455E6">
              <w:rPr>
                <w:sz w:val="24"/>
                <w:szCs w:val="24"/>
              </w:rPr>
              <w:t>Назначение методики</w:t>
            </w:r>
          </w:p>
        </w:tc>
        <w:tc>
          <w:tcPr>
            <w:tcW w:w="1843" w:type="dxa"/>
          </w:tcPr>
          <w:p w:rsidR="005855FD" w:rsidRPr="001455E6" w:rsidRDefault="005855FD" w:rsidP="00DE06E2">
            <w:pPr>
              <w:jc w:val="center"/>
              <w:rPr>
                <w:sz w:val="24"/>
                <w:szCs w:val="24"/>
              </w:rPr>
            </w:pPr>
            <w:r w:rsidRPr="001455E6">
              <w:rPr>
                <w:sz w:val="24"/>
                <w:szCs w:val="24"/>
              </w:rPr>
              <w:t xml:space="preserve">Категория </w:t>
            </w:r>
          </w:p>
          <w:p w:rsidR="005855FD" w:rsidRPr="001455E6" w:rsidRDefault="005855FD" w:rsidP="00DE06E2">
            <w:pPr>
              <w:jc w:val="center"/>
              <w:rPr>
                <w:sz w:val="24"/>
                <w:szCs w:val="24"/>
              </w:rPr>
            </w:pPr>
            <w:r w:rsidRPr="001455E6">
              <w:rPr>
                <w:sz w:val="24"/>
                <w:szCs w:val="24"/>
              </w:rPr>
              <w:t>(с кем проводится)</w:t>
            </w:r>
          </w:p>
        </w:tc>
        <w:tc>
          <w:tcPr>
            <w:tcW w:w="2126" w:type="dxa"/>
          </w:tcPr>
          <w:p w:rsidR="005855FD" w:rsidRPr="001455E6" w:rsidRDefault="005855FD" w:rsidP="00DE06E2">
            <w:pPr>
              <w:jc w:val="center"/>
              <w:rPr>
                <w:sz w:val="24"/>
                <w:szCs w:val="24"/>
              </w:rPr>
            </w:pPr>
            <w:r w:rsidRPr="001455E6">
              <w:rPr>
                <w:sz w:val="24"/>
                <w:szCs w:val="24"/>
              </w:rPr>
              <w:t>Форма проведения</w:t>
            </w:r>
          </w:p>
        </w:tc>
      </w:tr>
      <w:tr w:rsidR="005855FD" w:rsidRPr="001455E6" w:rsidTr="00DE06E2">
        <w:tc>
          <w:tcPr>
            <w:tcW w:w="9322" w:type="dxa"/>
            <w:gridSpan w:val="4"/>
          </w:tcPr>
          <w:p w:rsidR="005855FD" w:rsidRPr="001455E6" w:rsidRDefault="005855FD" w:rsidP="00DE06E2">
            <w:pPr>
              <w:jc w:val="center"/>
              <w:rPr>
                <w:b/>
                <w:sz w:val="24"/>
                <w:szCs w:val="24"/>
              </w:rPr>
            </w:pPr>
            <w:r w:rsidRPr="001455E6">
              <w:rPr>
                <w:b/>
                <w:sz w:val="24"/>
                <w:szCs w:val="24"/>
              </w:rPr>
              <w:t>Изучение социальной ситуации развития ребенка</w:t>
            </w:r>
          </w:p>
        </w:tc>
      </w:tr>
      <w:tr w:rsidR="005855FD" w:rsidRPr="001455E6" w:rsidTr="00090CA2">
        <w:tc>
          <w:tcPr>
            <w:tcW w:w="2093" w:type="dxa"/>
          </w:tcPr>
          <w:p w:rsidR="005855FD" w:rsidRPr="001455E6" w:rsidRDefault="005855FD" w:rsidP="00DE06E2">
            <w:pPr>
              <w:rPr>
                <w:sz w:val="24"/>
                <w:szCs w:val="24"/>
              </w:rPr>
            </w:pPr>
            <w:r w:rsidRPr="001455E6">
              <w:rPr>
                <w:sz w:val="24"/>
                <w:szCs w:val="24"/>
              </w:rPr>
              <w:t xml:space="preserve">Социальная карта личности </w:t>
            </w:r>
          </w:p>
        </w:tc>
        <w:tc>
          <w:tcPr>
            <w:tcW w:w="3260" w:type="dxa"/>
          </w:tcPr>
          <w:p w:rsidR="005855FD" w:rsidRPr="001455E6" w:rsidRDefault="005855FD" w:rsidP="00DE06E2">
            <w:pPr>
              <w:jc w:val="both"/>
              <w:rPr>
                <w:sz w:val="24"/>
                <w:szCs w:val="24"/>
              </w:rPr>
            </w:pPr>
            <w:r w:rsidRPr="001455E6">
              <w:rPr>
                <w:sz w:val="24"/>
                <w:szCs w:val="24"/>
              </w:rPr>
              <w:t xml:space="preserve">Получение информации  о личности ребенка: состояние здоровья, психосоциальное развитие, личностные особенности, проблемы поведения  </w:t>
            </w:r>
          </w:p>
          <w:p w:rsidR="005855FD" w:rsidRPr="001455E6" w:rsidRDefault="005855FD" w:rsidP="00DE06E2">
            <w:pPr>
              <w:jc w:val="both"/>
              <w:rPr>
                <w:sz w:val="24"/>
                <w:szCs w:val="24"/>
              </w:rPr>
            </w:pPr>
            <w:r w:rsidRPr="001455E6">
              <w:rPr>
                <w:sz w:val="24"/>
                <w:szCs w:val="24"/>
              </w:rPr>
              <w:t xml:space="preserve">Проводится в отношении учащихся (воспитанников), имеющих проблемы поведения; находящихся в ситуации социального неблагополучия (семейное, </w:t>
            </w:r>
            <w:proofErr w:type="spellStart"/>
            <w:r w:rsidRPr="001455E6">
              <w:rPr>
                <w:sz w:val="24"/>
                <w:szCs w:val="24"/>
              </w:rPr>
              <w:t>внесемейное</w:t>
            </w:r>
            <w:proofErr w:type="spellEnd"/>
            <w:r w:rsidRPr="001455E6">
              <w:rPr>
                <w:sz w:val="24"/>
                <w:szCs w:val="24"/>
              </w:rPr>
              <w:t xml:space="preserve"> окружение, социальная среда и т.п.) </w:t>
            </w:r>
          </w:p>
        </w:tc>
        <w:tc>
          <w:tcPr>
            <w:tcW w:w="1843" w:type="dxa"/>
          </w:tcPr>
          <w:p w:rsidR="005855FD" w:rsidRPr="001455E6" w:rsidRDefault="005855FD" w:rsidP="00DE06E2">
            <w:pPr>
              <w:jc w:val="both"/>
              <w:rPr>
                <w:sz w:val="24"/>
                <w:szCs w:val="24"/>
              </w:rPr>
            </w:pPr>
            <w:r w:rsidRPr="001455E6">
              <w:rPr>
                <w:sz w:val="24"/>
                <w:szCs w:val="24"/>
              </w:rPr>
              <w:t xml:space="preserve">Педагоги, классные руководители, работающие с детьми школьного возраста </w:t>
            </w:r>
          </w:p>
        </w:tc>
        <w:tc>
          <w:tcPr>
            <w:tcW w:w="2126" w:type="dxa"/>
          </w:tcPr>
          <w:p w:rsidR="005855FD" w:rsidRPr="001455E6" w:rsidRDefault="005855FD" w:rsidP="00DE06E2">
            <w:pPr>
              <w:jc w:val="both"/>
              <w:rPr>
                <w:sz w:val="24"/>
                <w:szCs w:val="24"/>
              </w:rPr>
            </w:pPr>
            <w:r w:rsidRPr="001455E6">
              <w:rPr>
                <w:sz w:val="24"/>
                <w:szCs w:val="24"/>
              </w:rPr>
              <w:t xml:space="preserve">Заполняется классным  руководителем; возможен вариант беседы </w:t>
            </w:r>
          </w:p>
        </w:tc>
      </w:tr>
      <w:tr w:rsidR="005855FD" w:rsidRPr="001455E6" w:rsidTr="00DE06E2">
        <w:tc>
          <w:tcPr>
            <w:tcW w:w="9322" w:type="dxa"/>
            <w:gridSpan w:val="4"/>
          </w:tcPr>
          <w:p w:rsidR="005855FD" w:rsidRPr="001455E6" w:rsidRDefault="005855FD" w:rsidP="00DE06E2">
            <w:pPr>
              <w:jc w:val="center"/>
              <w:rPr>
                <w:b/>
                <w:sz w:val="24"/>
                <w:szCs w:val="24"/>
              </w:rPr>
            </w:pPr>
            <w:r w:rsidRPr="001455E6">
              <w:rPr>
                <w:b/>
                <w:sz w:val="24"/>
                <w:szCs w:val="24"/>
              </w:rPr>
              <w:lastRenderedPageBreak/>
              <w:t xml:space="preserve">Выявление нарушений поведения, </w:t>
            </w:r>
            <w:proofErr w:type="gramStart"/>
            <w:r w:rsidRPr="001455E6">
              <w:rPr>
                <w:b/>
                <w:sz w:val="24"/>
                <w:szCs w:val="24"/>
              </w:rPr>
              <w:t>социальной</w:t>
            </w:r>
            <w:proofErr w:type="gramEnd"/>
            <w:r w:rsidRPr="001455E6">
              <w:rPr>
                <w:b/>
                <w:sz w:val="24"/>
                <w:szCs w:val="24"/>
              </w:rPr>
              <w:t xml:space="preserve"> </w:t>
            </w:r>
            <w:proofErr w:type="spellStart"/>
            <w:r w:rsidRPr="001455E6">
              <w:rPr>
                <w:b/>
                <w:sz w:val="24"/>
                <w:szCs w:val="24"/>
              </w:rPr>
              <w:t>дезадаптации</w:t>
            </w:r>
            <w:proofErr w:type="spellEnd"/>
          </w:p>
        </w:tc>
      </w:tr>
      <w:tr w:rsidR="005855FD" w:rsidRPr="001455E6" w:rsidTr="00090CA2">
        <w:tc>
          <w:tcPr>
            <w:tcW w:w="2093" w:type="dxa"/>
          </w:tcPr>
          <w:p w:rsidR="005855FD" w:rsidRPr="001455E6" w:rsidRDefault="005855FD" w:rsidP="005855FD">
            <w:pPr>
              <w:rPr>
                <w:sz w:val="24"/>
                <w:szCs w:val="24"/>
              </w:rPr>
            </w:pPr>
            <w:r w:rsidRPr="001455E6">
              <w:rPr>
                <w:sz w:val="24"/>
                <w:szCs w:val="24"/>
              </w:rPr>
              <w:t xml:space="preserve">Методика диагностики склонности к отклоняющемуся поведению (Орел А.Н.) </w:t>
            </w:r>
          </w:p>
        </w:tc>
        <w:tc>
          <w:tcPr>
            <w:tcW w:w="3260" w:type="dxa"/>
          </w:tcPr>
          <w:p w:rsidR="005855FD" w:rsidRPr="001455E6" w:rsidRDefault="005855FD" w:rsidP="00DE06E2">
            <w:pPr>
              <w:jc w:val="both"/>
              <w:rPr>
                <w:sz w:val="24"/>
                <w:szCs w:val="24"/>
              </w:rPr>
            </w:pPr>
            <w:r w:rsidRPr="001455E6">
              <w:rPr>
                <w:sz w:val="24"/>
                <w:szCs w:val="24"/>
              </w:rPr>
              <w:t xml:space="preserve">Выявление склонности лиц мужского пола к различным формам </w:t>
            </w:r>
            <w:proofErr w:type="spellStart"/>
            <w:r w:rsidRPr="001455E6">
              <w:rPr>
                <w:sz w:val="24"/>
                <w:szCs w:val="24"/>
              </w:rPr>
              <w:t>девиантного</w:t>
            </w:r>
            <w:proofErr w:type="spellEnd"/>
            <w:r w:rsidRPr="001455E6">
              <w:rPr>
                <w:sz w:val="24"/>
                <w:szCs w:val="24"/>
              </w:rPr>
              <w:t xml:space="preserve"> поведения </w:t>
            </w:r>
          </w:p>
          <w:p w:rsidR="005855FD" w:rsidRPr="001455E6" w:rsidRDefault="005855FD" w:rsidP="00DE06E2">
            <w:pPr>
              <w:jc w:val="both"/>
              <w:rPr>
                <w:sz w:val="24"/>
                <w:szCs w:val="24"/>
              </w:rPr>
            </w:pPr>
          </w:p>
        </w:tc>
        <w:tc>
          <w:tcPr>
            <w:tcW w:w="1843" w:type="dxa"/>
          </w:tcPr>
          <w:p w:rsidR="005855FD" w:rsidRPr="001455E6" w:rsidRDefault="005855FD" w:rsidP="00DE06E2">
            <w:pPr>
              <w:jc w:val="both"/>
              <w:rPr>
                <w:sz w:val="24"/>
                <w:szCs w:val="24"/>
              </w:rPr>
            </w:pPr>
            <w:r w:rsidRPr="001455E6">
              <w:rPr>
                <w:sz w:val="24"/>
                <w:szCs w:val="24"/>
              </w:rPr>
              <w:t>Учащиеся подросткового и юношеского возраста</w:t>
            </w:r>
          </w:p>
        </w:tc>
        <w:tc>
          <w:tcPr>
            <w:tcW w:w="2126" w:type="dxa"/>
          </w:tcPr>
          <w:p w:rsidR="005855FD" w:rsidRPr="001455E6" w:rsidRDefault="005855FD" w:rsidP="00DE06E2">
            <w:pPr>
              <w:jc w:val="both"/>
              <w:rPr>
                <w:sz w:val="24"/>
                <w:szCs w:val="24"/>
              </w:rPr>
            </w:pPr>
            <w:r w:rsidRPr="001455E6">
              <w:rPr>
                <w:sz w:val="24"/>
                <w:szCs w:val="24"/>
              </w:rPr>
              <w:t xml:space="preserve">Индивидуально с  учащимися старшего подросткового и раннего юношеского возраста; </w:t>
            </w:r>
          </w:p>
          <w:p w:rsidR="005855FD" w:rsidRPr="001455E6" w:rsidRDefault="005855FD" w:rsidP="00DE06E2">
            <w:pPr>
              <w:jc w:val="both"/>
              <w:rPr>
                <w:sz w:val="24"/>
                <w:szCs w:val="24"/>
              </w:rPr>
            </w:pPr>
            <w:r w:rsidRPr="001455E6">
              <w:rPr>
                <w:sz w:val="24"/>
                <w:szCs w:val="24"/>
              </w:rPr>
              <w:t>Обработка и интерпретация результатов -  с помощью психолога</w:t>
            </w:r>
          </w:p>
        </w:tc>
      </w:tr>
      <w:tr w:rsidR="005855FD" w:rsidRPr="001455E6" w:rsidTr="00090CA2">
        <w:tc>
          <w:tcPr>
            <w:tcW w:w="2093" w:type="dxa"/>
          </w:tcPr>
          <w:p w:rsidR="005855FD" w:rsidRPr="001455E6" w:rsidRDefault="005855FD" w:rsidP="00DE06E2">
            <w:pPr>
              <w:rPr>
                <w:sz w:val="24"/>
                <w:szCs w:val="24"/>
              </w:rPr>
            </w:pPr>
            <w:proofErr w:type="spellStart"/>
            <w:proofErr w:type="gramStart"/>
            <w:r w:rsidRPr="001455E6">
              <w:rPr>
                <w:sz w:val="24"/>
                <w:szCs w:val="24"/>
              </w:rPr>
              <w:t>Диагностичес</w:t>
            </w:r>
            <w:proofErr w:type="spellEnd"/>
            <w:r w:rsidR="00A7438F">
              <w:rPr>
                <w:sz w:val="24"/>
                <w:szCs w:val="24"/>
              </w:rPr>
              <w:t>-</w:t>
            </w:r>
            <w:r w:rsidRPr="001455E6">
              <w:rPr>
                <w:sz w:val="24"/>
                <w:szCs w:val="24"/>
              </w:rPr>
              <w:t>кое</w:t>
            </w:r>
            <w:proofErr w:type="gramEnd"/>
            <w:r w:rsidRPr="001455E6">
              <w:rPr>
                <w:sz w:val="24"/>
                <w:szCs w:val="24"/>
              </w:rPr>
              <w:t xml:space="preserve"> интервью «Выявление детей «группы риска» </w:t>
            </w:r>
          </w:p>
        </w:tc>
        <w:tc>
          <w:tcPr>
            <w:tcW w:w="3260" w:type="dxa"/>
          </w:tcPr>
          <w:p w:rsidR="005855FD" w:rsidRPr="001455E6" w:rsidRDefault="005855FD" w:rsidP="00DE06E2">
            <w:pPr>
              <w:jc w:val="both"/>
              <w:rPr>
                <w:sz w:val="24"/>
                <w:szCs w:val="24"/>
              </w:rPr>
            </w:pPr>
            <w:r w:rsidRPr="001455E6">
              <w:rPr>
                <w:sz w:val="24"/>
                <w:szCs w:val="24"/>
              </w:rPr>
              <w:t xml:space="preserve">Определение сферы учебной и социальной </w:t>
            </w:r>
            <w:proofErr w:type="spellStart"/>
            <w:r w:rsidRPr="001455E6">
              <w:rPr>
                <w:sz w:val="24"/>
                <w:szCs w:val="24"/>
              </w:rPr>
              <w:t>дезадаптации</w:t>
            </w:r>
            <w:proofErr w:type="spellEnd"/>
            <w:r w:rsidRPr="001455E6">
              <w:rPr>
                <w:sz w:val="24"/>
                <w:szCs w:val="24"/>
              </w:rPr>
              <w:t xml:space="preserve"> ребенка, «факторов риска» проблем обучения и воспитания, социальных отношений  </w:t>
            </w:r>
          </w:p>
        </w:tc>
        <w:tc>
          <w:tcPr>
            <w:tcW w:w="1843" w:type="dxa"/>
          </w:tcPr>
          <w:p w:rsidR="005855FD" w:rsidRPr="001455E6" w:rsidRDefault="005855FD" w:rsidP="00DE06E2">
            <w:pPr>
              <w:jc w:val="both"/>
              <w:rPr>
                <w:sz w:val="24"/>
                <w:szCs w:val="24"/>
              </w:rPr>
            </w:pPr>
            <w:r w:rsidRPr="001455E6">
              <w:rPr>
                <w:sz w:val="24"/>
                <w:szCs w:val="24"/>
              </w:rPr>
              <w:t>Педагоги (классные руководители, учителя-предметники)</w:t>
            </w:r>
          </w:p>
        </w:tc>
        <w:tc>
          <w:tcPr>
            <w:tcW w:w="2126" w:type="dxa"/>
          </w:tcPr>
          <w:p w:rsidR="005855FD" w:rsidRPr="001455E6" w:rsidRDefault="005855FD" w:rsidP="00DE06E2">
            <w:pPr>
              <w:jc w:val="both"/>
              <w:rPr>
                <w:sz w:val="24"/>
                <w:szCs w:val="24"/>
              </w:rPr>
            </w:pPr>
            <w:r w:rsidRPr="001455E6">
              <w:rPr>
                <w:sz w:val="24"/>
                <w:szCs w:val="24"/>
              </w:rPr>
              <w:t xml:space="preserve">Беседа, интервью с педагогом </w:t>
            </w:r>
          </w:p>
        </w:tc>
      </w:tr>
    </w:tbl>
    <w:p w:rsidR="00124B27" w:rsidRDefault="00124B27" w:rsidP="003B5897">
      <w:pPr>
        <w:spacing w:after="0" w:line="240" w:lineRule="auto"/>
        <w:rPr>
          <w:rFonts w:ascii="Times New Roman" w:hAnsi="Times New Roman" w:cs="Times New Roman"/>
          <w:b/>
          <w:color w:val="C00000"/>
          <w:sz w:val="24"/>
          <w:szCs w:val="24"/>
        </w:rPr>
      </w:pPr>
    </w:p>
    <w:p w:rsidR="006F1155" w:rsidRPr="006F1155" w:rsidRDefault="006F1155" w:rsidP="006F1155">
      <w:pPr>
        <w:spacing w:after="0" w:line="240" w:lineRule="auto"/>
        <w:jc w:val="both"/>
        <w:rPr>
          <w:rFonts w:ascii="Times New Roman" w:hAnsi="Times New Roman" w:cs="Times New Roman"/>
          <w:sz w:val="24"/>
          <w:szCs w:val="24"/>
        </w:rPr>
      </w:pPr>
      <w:r w:rsidRPr="006F1155">
        <w:rPr>
          <w:rFonts w:ascii="Times New Roman" w:hAnsi="Times New Roman" w:cs="Times New Roman"/>
          <w:sz w:val="24"/>
          <w:szCs w:val="24"/>
        </w:rPr>
        <w:tab/>
        <w:t xml:space="preserve">Основные проблемы ребенка с признаками </w:t>
      </w:r>
      <w:proofErr w:type="spellStart"/>
      <w:r w:rsidRPr="006F1155">
        <w:rPr>
          <w:rFonts w:ascii="Times New Roman" w:hAnsi="Times New Roman" w:cs="Times New Roman"/>
          <w:sz w:val="24"/>
          <w:szCs w:val="24"/>
        </w:rPr>
        <w:t>дезадаптации</w:t>
      </w:r>
      <w:proofErr w:type="spellEnd"/>
      <w:r w:rsidRPr="006F1155">
        <w:rPr>
          <w:rFonts w:ascii="Times New Roman" w:hAnsi="Times New Roman" w:cs="Times New Roman"/>
          <w:sz w:val="24"/>
          <w:szCs w:val="24"/>
        </w:rPr>
        <w:t xml:space="preserve"> отражаются в «Социальной карте личности» (Приложение 2).</w:t>
      </w:r>
    </w:p>
    <w:p w:rsidR="006F1155" w:rsidRDefault="006F1155" w:rsidP="005855FD">
      <w:pPr>
        <w:spacing w:after="0" w:line="240" w:lineRule="auto"/>
        <w:ind w:firstLine="851"/>
        <w:jc w:val="both"/>
        <w:rPr>
          <w:rFonts w:ascii="Times New Roman" w:eastAsia="Times New Roman" w:hAnsi="Times New Roman" w:cs="Times New Roman"/>
          <w:b/>
          <w:sz w:val="24"/>
          <w:szCs w:val="24"/>
          <w:lang w:eastAsia="ru-RU"/>
        </w:rPr>
      </w:pPr>
    </w:p>
    <w:p w:rsidR="005855FD" w:rsidRPr="005855FD" w:rsidRDefault="005855FD" w:rsidP="005855FD">
      <w:pPr>
        <w:spacing w:after="0" w:line="240" w:lineRule="auto"/>
        <w:ind w:firstLine="851"/>
        <w:jc w:val="both"/>
        <w:rPr>
          <w:rFonts w:ascii="Times New Roman" w:eastAsia="Times New Roman" w:hAnsi="Times New Roman" w:cs="Times New Roman"/>
          <w:b/>
          <w:sz w:val="24"/>
          <w:szCs w:val="24"/>
          <w:lang w:eastAsia="ru-RU"/>
        </w:rPr>
      </w:pPr>
      <w:r w:rsidRPr="005855FD">
        <w:rPr>
          <w:rFonts w:ascii="Times New Roman" w:eastAsia="Times New Roman" w:hAnsi="Times New Roman" w:cs="Times New Roman"/>
          <w:b/>
          <w:sz w:val="24"/>
          <w:szCs w:val="24"/>
          <w:lang w:eastAsia="ru-RU"/>
        </w:rPr>
        <w:t xml:space="preserve">Социально-педагогическое сопровождение детей (профилактическая и коррекционно-развивающая работа): </w:t>
      </w:r>
    </w:p>
    <w:p w:rsidR="005855FD" w:rsidRDefault="005855FD" w:rsidP="005855FD">
      <w:pPr>
        <w:autoSpaceDE w:val="0"/>
        <w:autoSpaceDN w:val="0"/>
        <w:adjustRightInd w:val="0"/>
        <w:spacing w:after="0" w:line="240" w:lineRule="auto"/>
        <w:ind w:firstLine="360"/>
        <w:rPr>
          <w:rFonts w:ascii="Times New Roman" w:hAnsi="Times New Roman" w:cs="Times New Roman"/>
          <w:sz w:val="24"/>
          <w:szCs w:val="24"/>
        </w:rPr>
      </w:pPr>
      <w:r w:rsidRPr="009D3649">
        <w:rPr>
          <w:rFonts w:ascii="Times New Roman" w:hAnsi="Times New Roman" w:cs="Times New Roman"/>
          <w:sz w:val="24"/>
          <w:szCs w:val="24"/>
        </w:rPr>
        <w:t xml:space="preserve">Программа индивидуального сопровождения включает в себя:  </w:t>
      </w:r>
    </w:p>
    <w:p w:rsidR="005855FD" w:rsidRDefault="005855FD" w:rsidP="005F66BA">
      <w:pPr>
        <w:pStyle w:val="a3"/>
        <w:numPr>
          <w:ilvl w:val="0"/>
          <w:numId w:val="17"/>
        </w:numPr>
        <w:autoSpaceDE w:val="0"/>
        <w:autoSpaceDN w:val="0"/>
        <w:adjustRightInd w:val="0"/>
        <w:spacing w:after="0" w:line="240" w:lineRule="auto"/>
        <w:jc w:val="both"/>
        <w:rPr>
          <w:rFonts w:ascii="Times New Roman" w:hAnsi="Times New Roman"/>
          <w:sz w:val="24"/>
          <w:szCs w:val="24"/>
        </w:rPr>
      </w:pPr>
      <w:r w:rsidRPr="00741279">
        <w:rPr>
          <w:rFonts w:ascii="Times New Roman" w:hAnsi="Times New Roman"/>
          <w:sz w:val="24"/>
          <w:szCs w:val="24"/>
        </w:rPr>
        <w:t>взаимодействие педагога и подростка, направленное на развитие социально-эмоциональной компетентности, которая предполагает способность адекватно относиться к себе и другим людям, умение управлять своими чувствами, понимать и уважать чувства других;</w:t>
      </w:r>
    </w:p>
    <w:p w:rsidR="005855FD" w:rsidRDefault="005855FD" w:rsidP="005F66BA">
      <w:pPr>
        <w:pStyle w:val="a3"/>
        <w:numPr>
          <w:ilvl w:val="0"/>
          <w:numId w:val="17"/>
        </w:numPr>
        <w:autoSpaceDE w:val="0"/>
        <w:autoSpaceDN w:val="0"/>
        <w:adjustRightInd w:val="0"/>
        <w:spacing w:after="0" w:line="240" w:lineRule="auto"/>
        <w:jc w:val="both"/>
        <w:rPr>
          <w:rFonts w:ascii="Times New Roman" w:hAnsi="Times New Roman"/>
          <w:sz w:val="24"/>
          <w:szCs w:val="24"/>
        </w:rPr>
      </w:pPr>
      <w:r w:rsidRPr="00741279">
        <w:rPr>
          <w:rFonts w:ascii="Times New Roman" w:hAnsi="Times New Roman"/>
          <w:sz w:val="24"/>
          <w:szCs w:val="24"/>
        </w:rPr>
        <w:t xml:space="preserve">организацию досуга подростка (помощь в досуговом самоопределении, поиск кружка, секции и т.д.); </w:t>
      </w:r>
    </w:p>
    <w:p w:rsidR="005855FD" w:rsidRDefault="005855FD" w:rsidP="005F66BA">
      <w:pPr>
        <w:pStyle w:val="a3"/>
        <w:numPr>
          <w:ilvl w:val="0"/>
          <w:numId w:val="17"/>
        </w:numPr>
        <w:autoSpaceDE w:val="0"/>
        <w:autoSpaceDN w:val="0"/>
        <w:adjustRightInd w:val="0"/>
        <w:spacing w:after="0" w:line="240" w:lineRule="auto"/>
        <w:jc w:val="both"/>
        <w:rPr>
          <w:rFonts w:ascii="Times New Roman" w:hAnsi="Times New Roman"/>
          <w:sz w:val="24"/>
          <w:szCs w:val="24"/>
        </w:rPr>
      </w:pPr>
      <w:r w:rsidRPr="00741279">
        <w:rPr>
          <w:rFonts w:ascii="Times New Roman" w:hAnsi="Times New Roman"/>
          <w:sz w:val="24"/>
          <w:szCs w:val="24"/>
        </w:rPr>
        <w:t>помощь в преодолении учебных затруднений;</w:t>
      </w:r>
    </w:p>
    <w:p w:rsidR="005855FD" w:rsidRPr="00741279" w:rsidRDefault="005855FD" w:rsidP="005F66BA">
      <w:pPr>
        <w:pStyle w:val="a3"/>
        <w:numPr>
          <w:ilvl w:val="0"/>
          <w:numId w:val="17"/>
        </w:numPr>
        <w:autoSpaceDE w:val="0"/>
        <w:autoSpaceDN w:val="0"/>
        <w:adjustRightInd w:val="0"/>
        <w:spacing w:after="0" w:line="240" w:lineRule="auto"/>
        <w:jc w:val="both"/>
        <w:rPr>
          <w:rFonts w:ascii="Times New Roman" w:hAnsi="Times New Roman"/>
          <w:sz w:val="24"/>
          <w:szCs w:val="24"/>
        </w:rPr>
      </w:pPr>
      <w:r w:rsidRPr="00741279">
        <w:rPr>
          <w:rFonts w:ascii="Times New Roman" w:hAnsi="Times New Roman"/>
          <w:sz w:val="24"/>
          <w:szCs w:val="24"/>
        </w:rPr>
        <w:t>помощь в выборе образовательного маршрута и профессиональном самоопределении</w:t>
      </w:r>
    </w:p>
    <w:p w:rsidR="00266B70" w:rsidRDefault="00266B70" w:rsidP="005855FD">
      <w:pPr>
        <w:spacing w:after="0" w:line="240" w:lineRule="auto"/>
        <w:ind w:firstLine="851"/>
        <w:jc w:val="both"/>
        <w:rPr>
          <w:rFonts w:ascii="Times New Roman" w:hAnsi="Times New Roman" w:cs="Times New Roman"/>
          <w:sz w:val="24"/>
          <w:szCs w:val="24"/>
        </w:rPr>
      </w:pPr>
    </w:p>
    <w:p w:rsidR="005855FD" w:rsidRPr="00741279" w:rsidRDefault="005855FD" w:rsidP="005855FD">
      <w:pPr>
        <w:spacing w:after="0" w:line="240" w:lineRule="auto"/>
        <w:ind w:firstLine="851"/>
        <w:jc w:val="both"/>
        <w:rPr>
          <w:rFonts w:ascii="Times New Roman" w:hAnsi="Times New Roman" w:cs="Times New Roman"/>
          <w:sz w:val="24"/>
          <w:szCs w:val="24"/>
        </w:rPr>
      </w:pPr>
      <w:r w:rsidRPr="00741279">
        <w:rPr>
          <w:rFonts w:ascii="Times New Roman" w:hAnsi="Times New Roman" w:cs="Times New Roman"/>
          <w:sz w:val="24"/>
          <w:szCs w:val="24"/>
        </w:rPr>
        <w:t xml:space="preserve">Реализация программ индивидуальных и групповых коррекционно – развивающих занятий: </w:t>
      </w:r>
    </w:p>
    <w:p w:rsidR="005855FD" w:rsidRPr="00741279" w:rsidRDefault="005855FD" w:rsidP="005F66BA">
      <w:pPr>
        <w:pStyle w:val="a3"/>
        <w:numPr>
          <w:ilvl w:val="0"/>
          <w:numId w:val="16"/>
        </w:numPr>
        <w:spacing w:after="0" w:line="240" w:lineRule="auto"/>
        <w:jc w:val="both"/>
        <w:rPr>
          <w:rFonts w:ascii="Times New Roman" w:hAnsi="Times New Roman"/>
          <w:sz w:val="24"/>
          <w:szCs w:val="24"/>
        </w:rPr>
      </w:pPr>
      <w:r w:rsidRPr="00741279">
        <w:rPr>
          <w:rFonts w:ascii="Times New Roman" w:hAnsi="Times New Roman"/>
          <w:sz w:val="24"/>
          <w:szCs w:val="24"/>
        </w:rPr>
        <w:t>по развитию социальных навыков</w:t>
      </w:r>
    </w:p>
    <w:p w:rsidR="005855FD" w:rsidRPr="00741279" w:rsidRDefault="005855FD" w:rsidP="005F66BA">
      <w:pPr>
        <w:pStyle w:val="a3"/>
        <w:numPr>
          <w:ilvl w:val="0"/>
          <w:numId w:val="16"/>
        </w:numPr>
        <w:spacing w:after="0" w:line="240" w:lineRule="auto"/>
        <w:jc w:val="both"/>
        <w:rPr>
          <w:rFonts w:ascii="Times New Roman" w:hAnsi="Times New Roman"/>
          <w:sz w:val="24"/>
          <w:szCs w:val="24"/>
        </w:rPr>
      </w:pPr>
      <w:r w:rsidRPr="00741279">
        <w:rPr>
          <w:rFonts w:ascii="Times New Roman" w:hAnsi="Times New Roman"/>
          <w:sz w:val="24"/>
          <w:szCs w:val="24"/>
        </w:rPr>
        <w:t>по</w:t>
      </w:r>
      <w:r>
        <w:rPr>
          <w:rFonts w:ascii="Times New Roman" w:hAnsi="Times New Roman"/>
          <w:sz w:val="24"/>
          <w:szCs w:val="24"/>
        </w:rPr>
        <w:t xml:space="preserve"> </w:t>
      </w:r>
      <w:r w:rsidRPr="00741279">
        <w:rPr>
          <w:rFonts w:ascii="Times New Roman" w:hAnsi="Times New Roman"/>
          <w:sz w:val="24"/>
          <w:szCs w:val="24"/>
        </w:rPr>
        <w:t>формированию компетентности в сфере межличностного общения</w:t>
      </w:r>
    </w:p>
    <w:p w:rsidR="005855FD" w:rsidRDefault="005855FD" w:rsidP="005F66BA">
      <w:pPr>
        <w:pStyle w:val="a3"/>
        <w:numPr>
          <w:ilvl w:val="0"/>
          <w:numId w:val="16"/>
        </w:numPr>
        <w:spacing w:after="0" w:line="240" w:lineRule="auto"/>
        <w:jc w:val="both"/>
        <w:rPr>
          <w:rFonts w:ascii="Times New Roman" w:hAnsi="Times New Roman"/>
          <w:sz w:val="24"/>
          <w:szCs w:val="24"/>
        </w:rPr>
      </w:pPr>
      <w:r w:rsidRPr="00741279">
        <w:rPr>
          <w:rFonts w:ascii="Times New Roman" w:hAnsi="Times New Roman"/>
          <w:sz w:val="24"/>
          <w:szCs w:val="24"/>
        </w:rPr>
        <w:t xml:space="preserve">профессионального самоопределения  </w:t>
      </w:r>
    </w:p>
    <w:p w:rsidR="005855FD" w:rsidRPr="00741279" w:rsidRDefault="005855FD" w:rsidP="005F66BA">
      <w:pPr>
        <w:pStyle w:val="a3"/>
        <w:numPr>
          <w:ilvl w:val="0"/>
          <w:numId w:val="16"/>
        </w:numPr>
        <w:spacing w:after="0" w:line="240" w:lineRule="auto"/>
        <w:jc w:val="both"/>
        <w:rPr>
          <w:rFonts w:ascii="Times New Roman" w:hAnsi="Times New Roman"/>
          <w:sz w:val="24"/>
          <w:szCs w:val="24"/>
        </w:rPr>
      </w:pPr>
      <w:r>
        <w:rPr>
          <w:rFonts w:ascii="Times New Roman" w:hAnsi="Times New Roman"/>
          <w:sz w:val="24"/>
          <w:szCs w:val="24"/>
        </w:rPr>
        <w:t>развития социально-правовой компетентности подростков</w:t>
      </w:r>
    </w:p>
    <w:p w:rsidR="005855FD" w:rsidRDefault="005855FD" w:rsidP="005855FD">
      <w:pPr>
        <w:shd w:val="clear" w:color="auto" w:fill="FFFFFF"/>
        <w:spacing w:after="0" w:line="240" w:lineRule="auto"/>
        <w:ind w:firstLine="552"/>
        <w:jc w:val="both"/>
        <w:rPr>
          <w:rFonts w:ascii="Times New Roman" w:hAnsi="Times New Roman" w:cs="Times New Roman"/>
          <w:b/>
          <w:bCs/>
          <w:color w:val="000000"/>
          <w:spacing w:val="-1"/>
          <w:sz w:val="24"/>
          <w:szCs w:val="24"/>
        </w:rPr>
      </w:pPr>
    </w:p>
    <w:p w:rsidR="006648FD" w:rsidRDefault="006648FD" w:rsidP="007077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w:t>
      </w:r>
      <w:r w:rsidR="007077F8" w:rsidRPr="006648FD">
        <w:rPr>
          <w:rFonts w:ascii="Times New Roman" w:hAnsi="Times New Roman" w:cs="Times New Roman"/>
          <w:b/>
          <w:sz w:val="24"/>
          <w:szCs w:val="24"/>
        </w:rPr>
        <w:t>азвивающие и профилактические программы</w:t>
      </w:r>
      <w:r>
        <w:rPr>
          <w:rFonts w:ascii="Times New Roman" w:hAnsi="Times New Roman" w:cs="Times New Roman"/>
          <w:b/>
          <w:sz w:val="24"/>
          <w:szCs w:val="24"/>
        </w:rPr>
        <w:t xml:space="preserve">, </w:t>
      </w:r>
    </w:p>
    <w:p w:rsidR="007077F8" w:rsidRPr="006648FD" w:rsidRDefault="006648FD" w:rsidP="007077F8">
      <w:pPr>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которые</w:t>
      </w:r>
      <w:proofErr w:type="gramEnd"/>
      <w:r>
        <w:rPr>
          <w:rFonts w:ascii="Times New Roman" w:hAnsi="Times New Roman" w:cs="Times New Roman"/>
          <w:b/>
          <w:sz w:val="24"/>
          <w:szCs w:val="24"/>
        </w:rPr>
        <w:t xml:space="preserve"> могут быть использованы </w:t>
      </w:r>
      <w:r w:rsidR="007077F8" w:rsidRPr="006648FD">
        <w:rPr>
          <w:rFonts w:ascii="Times New Roman" w:hAnsi="Times New Roman" w:cs="Times New Roman"/>
          <w:b/>
          <w:sz w:val="24"/>
          <w:szCs w:val="24"/>
        </w:rPr>
        <w:t xml:space="preserve"> </w:t>
      </w:r>
    </w:p>
    <w:p w:rsidR="007077F8" w:rsidRPr="006648FD" w:rsidRDefault="007077F8" w:rsidP="007077F8">
      <w:pPr>
        <w:spacing w:after="0" w:line="240" w:lineRule="auto"/>
        <w:jc w:val="center"/>
        <w:rPr>
          <w:rFonts w:ascii="Times New Roman" w:hAnsi="Times New Roman" w:cs="Times New Roman"/>
          <w:b/>
          <w:sz w:val="24"/>
          <w:szCs w:val="24"/>
        </w:rPr>
      </w:pPr>
      <w:r w:rsidRPr="006648FD">
        <w:rPr>
          <w:rFonts w:ascii="Times New Roman" w:hAnsi="Times New Roman" w:cs="Times New Roman"/>
          <w:b/>
          <w:sz w:val="24"/>
          <w:szCs w:val="24"/>
        </w:rPr>
        <w:t>в практике работы социального педагога</w:t>
      </w:r>
      <w:r w:rsidR="0012575A" w:rsidRPr="006648FD">
        <w:rPr>
          <w:rFonts w:ascii="Times New Roman" w:hAnsi="Times New Roman" w:cs="Times New Roman"/>
          <w:b/>
          <w:sz w:val="24"/>
          <w:szCs w:val="24"/>
        </w:rPr>
        <w:t xml:space="preserve"> </w:t>
      </w:r>
    </w:p>
    <w:tbl>
      <w:tblPr>
        <w:tblStyle w:val="a6"/>
        <w:tblW w:w="9606" w:type="dxa"/>
        <w:tblLook w:val="01E0" w:firstRow="1" w:lastRow="1" w:firstColumn="1" w:lastColumn="1" w:noHBand="0" w:noVBand="0"/>
      </w:tblPr>
      <w:tblGrid>
        <w:gridCol w:w="2802"/>
        <w:gridCol w:w="3685"/>
        <w:gridCol w:w="3119"/>
      </w:tblGrid>
      <w:tr w:rsidR="004260A7" w:rsidRPr="007077F8" w:rsidTr="004260A7">
        <w:tc>
          <w:tcPr>
            <w:tcW w:w="2802" w:type="dxa"/>
          </w:tcPr>
          <w:p w:rsidR="004260A7" w:rsidRPr="007077F8" w:rsidRDefault="006648FD" w:rsidP="007077F8">
            <w:pPr>
              <w:jc w:val="center"/>
              <w:rPr>
                <w:sz w:val="24"/>
                <w:szCs w:val="24"/>
              </w:rPr>
            </w:pPr>
            <w:r>
              <w:rPr>
                <w:sz w:val="24"/>
                <w:szCs w:val="24"/>
              </w:rPr>
              <w:t>Н</w:t>
            </w:r>
            <w:r w:rsidR="004260A7" w:rsidRPr="007077F8">
              <w:rPr>
                <w:sz w:val="24"/>
                <w:szCs w:val="24"/>
              </w:rPr>
              <w:t>аименование программы</w:t>
            </w:r>
          </w:p>
        </w:tc>
        <w:tc>
          <w:tcPr>
            <w:tcW w:w="3685" w:type="dxa"/>
          </w:tcPr>
          <w:p w:rsidR="004260A7" w:rsidRPr="007077F8" w:rsidRDefault="006648FD" w:rsidP="007077F8">
            <w:pPr>
              <w:jc w:val="center"/>
              <w:rPr>
                <w:sz w:val="24"/>
                <w:szCs w:val="24"/>
              </w:rPr>
            </w:pPr>
            <w:r>
              <w:rPr>
                <w:sz w:val="24"/>
                <w:szCs w:val="24"/>
              </w:rPr>
              <w:t>Н</w:t>
            </w:r>
            <w:r w:rsidR="004260A7" w:rsidRPr="007077F8">
              <w:rPr>
                <w:sz w:val="24"/>
                <w:szCs w:val="24"/>
              </w:rPr>
              <w:t>азначение</w:t>
            </w:r>
          </w:p>
        </w:tc>
        <w:tc>
          <w:tcPr>
            <w:tcW w:w="3119" w:type="dxa"/>
          </w:tcPr>
          <w:p w:rsidR="004260A7" w:rsidRPr="007077F8" w:rsidRDefault="006648FD" w:rsidP="007077F8">
            <w:pPr>
              <w:jc w:val="center"/>
              <w:rPr>
                <w:sz w:val="24"/>
                <w:szCs w:val="24"/>
              </w:rPr>
            </w:pPr>
            <w:r>
              <w:rPr>
                <w:sz w:val="24"/>
                <w:szCs w:val="24"/>
              </w:rPr>
              <w:t>И</w:t>
            </w:r>
            <w:r w:rsidR="004260A7" w:rsidRPr="007077F8">
              <w:rPr>
                <w:sz w:val="24"/>
                <w:szCs w:val="24"/>
              </w:rPr>
              <w:t>сточники</w:t>
            </w:r>
          </w:p>
        </w:tc>
      </w:tr>
      <w:tr w:rsidR="004260A7" w:rsidRPr="007077F8" w:rsidTr="004260A7">
        <w:tc>
          <w:tcPr>
            <w:tcW w:w="2802" w:type="dxa"/>
          </w:tcPr>
          <w:p w:rsidR="004260A7" w:rsidRPr="007077F8" w:rsidRDefault="004260A7" w:rsidP="007077F8">
            <w:pPr>
              <w:jc w:val="both"/>
              <w:rPr>
                <w:sz w:val="24"/>
                <w:szCs w:val="24"/>
              </w:rPr>
            </w:pPr>
            <w:r w:rsidRPr="007077F8">
              <w:rPr>
                <w:sz w:val="24"/>
                <w:szCs w:val="24"/>
              </w:rPr>
              <w:t xml:space="preserve">Тренинг профилактики правонарушений с основами правовых </w:t>
            </w:r>
            <w:r w:rsidRPr="007077F8">
              <w:rPr>
                <w:sz w:val="24"/>
                <w:szCs w:val="24"/>
              </w:rPr>
              <w:lastRenderedPageBreak/>
              <w:t>знаний</w:t>
            </w:r>
          </w:p>
        </w:tc>
        <w:tc>
          <w:tcPr>
            <w:tcW w:w="3685" w:type="dxa"/>
          </w:tcPr>
          <w:p w:rsidR="004260A7" w:rsidRPr="007077F8" w:rsidRDefault="004260A7" w:rsidP="007077F8">
            <w:pPr>
              <w:jc w:val="both"/>
              <w:rPr>
                <w:sz w:val="24"/>
                <w:szCs w:val="24"/>
              </w:rPr>
            </w:pPr>
            <w:r w:rsidRPr="007077F8">
              <w:rPr>
                <w:sz w:val="24"/>
                <w:szCs w:val="24"/>
              </w:rPr>
              <w:lastRenderedPageBreak/>
              <w:t>Формирование основ правовых знаний, ответственного поведения подростков</w:t>
            </w:r>
            <w:r>
              <w:rPr>
                <w:sz w:val="24"/>
                <w:szCs w:val="24"/>
              </w:rPr>
              <w:t xml:space="preserve">  </w:t>
            </w:r>
            <w:r w:rsidRPr="007077F8">
              <w:rPr>
                <w:sz w:val="24"/>
                <w:szCs w:val="24"/>
              </w:rPr>
              <w:t xml:space="preserve">среднего </w:t>
            </w:r>
            <w:r w:rsidRPr="007077F8">
              <w:rPr>
                <w:sz w:val="24"/>
                <w:szCs w:val="24"/>
              </w:rPr>
              <w:lastRenderedPageBreak/>
              <w:t>и старшего подросткового возраста</w:t>
            </w:r>
          </w:p>
        </w:tc>
        <w:tc>
          <w:tcPr>
            <w:tcW w:w="3119" w:type="dxa"/>
          </w:tcPr>
          <w:p w:rsidR="004260A7" w:rsidRPr="007077F8" w:rsidRDefault="004260A7" w:rsidP="007077F8">
            <w:pPr>
              <w:jc w:val="both"/>
              <w:rPr>
                <w:sz w:val="24"/>
                <w:szCs w:val="24"/>
              </w:rPr>
            </w:pPr>
            <w:proofErr w:type="spellStart"/>
            <w:r w:rsidRPr="007077F8">
              <w:rPr>
                <w:sz w:val="24"/>
                <w:szCs w:val="24"/>
              </w:rPr>
              <w:lastRenderedPageBreak/>
              <w:t>Макартычева</w:t>
            </w:r>
            <w:proofErr w:type="spellEnd"/>
            <w:r w:rsidRPr="007077F8">
              <w:rPr>
                <w:sz w:val="24"/>
                <w:szCs w:val="24"/>
              </w:rPr>
              <w:t xml:space="preserve"> Г.И. Профилактика </w:t>
            </w:r>
            <w:proofErr w:type="spellStart"/>
            <w:r w:rsidRPr="007077F8">
              <w:rPr>
                <w:sz w:val="24"/>
                <w:szCs w:val="24"/>
              </w:rPr>
              <w:t>девиантного</w:t>
            </w:r>
            <w:proofErr w:type="spellEnd"/>
            <w:r w:rsidRPr="007077F8">
              <w:rPr>
                <w:sz w:val="24"/>
                <w:szCs w:val="24"/>
              </w:rPr>
              <w:t xml:space="preserve"> поведения: тренинги для </w:t>
            </w:r>
            <w:r w:rsidRPr="007077F8">
              <w:rPr>
                <w:sz w:val="24"/>
                <w:szCs w:val="24"/>
              </w:rPr>
              <w:lastRenderedPageBreak/>
              <w:t>подростков и их родителей. – СПб</w:t>
            </w:r>
            <w:proofErr w:type="gramStart"/>
            <w:r w:rsidRPr="007077F8">
              <w:rPr>
                <w:sz w:val="24"/>
                <w:szCs w:val="24"/>
              </w:rPr>
              <w:t>.: «</w:t>
            </w:r>
            <w:proofErr w:type="gramEnd"/>
            <w:r w:rsidRPr="007077F8">
              <w:rPr>
                <w:sz w:val="24"/>
                <w:szCs w:val="24"/>
              </w:rPr>
              <w:t>Речь», 2007, с. 140-230</w:t>
            </w:r>
          </w:p>
        </w:tc>
      </w:tr>
      <w:tr w:rsidR="004260A7" w:rsidRPr="007077F8" w:rsidTr="004260A7">
        <w:tc>
          <w:tcPr>
            <w:tcW w:w="2802" w:type="dxa"/>
          </w:tcPr>
          <w:p w:rsidR="004260A7" w:rsidRPr="007077F8" w:rsidRDefault="004260A7" w:rsidP="00F3073A">
            <w:pPr>
              <w:jc w:val="both"/>
              <w:rPr>
                <w:sz w:val="24"/>
                <w:szCs w:val="24"/>
              </w:rPr>
            </w:pPr>
            <w:r w:rsidRPr="007077F8">
              <w:rPr>
                <w:sz w:val="24"/>
                <w:szCs w:val="24"/>
              </w:rPr>
              <w:lastRenderedPageBreak/>
              <w:t xml:space="preserve">Ценности людей и законы общества </w:t>
            </w:r>
          </w:p>
        </w:tc>
        <w:tc>
          <w:tcPr>
            <w:tcW w:w="3685" w:type="dxa"/>
          </w:tcPr>
          <w:p w:rsidR="004260A7" w:rsidRPr="007077F8" w:rsidRDefault="004260A7" w:rsidP="007077F8">
            <w:pPr>
              <w:jc w:val="both"/>
              <w:rPr>
                <w:sz w:val="24"/>
                <w:szCs w:val="24"/>
              </w:rPr>
            </w:pPr>
            <w:proofErr w:type="gramStart"/>
            <w:r w:rsidRPr="007077F8">
              <w:rPr>
                <w:sz w:val="24"/>
                <w:szCs w:val="24"/>
              </w:rPr>
              <w:t>Формирование ценностных ориентаций,  навыков самоанализа поведения</w:t>
            </w:r>
            <w:r>
              <w:rPr>
                <w:sz w:val="24"/>
                <w:szCs w:val="24"/>
              </w:rPr>
              <w:t xml:space="preserve"> у обучающихся  </w:t>
            </w:r>
            <w:r w:rsidRPr="007077F8">
              <w:rPr>
                <w:sz w:val="24"/>
                <w:szCs w:val="24"/>
              </w:rPr>
              <w:t>среднего и старшего подросткового возраста.</w:t>
            </w:r>
            <w:proofErr w:type="gramEnd"/>
          </w:p>
        </w:tc>
        <w:tc>
          <w:tcPr>
            <w:tcW w:w="3119" w:type="dxa"/>
          </w:tcPr>
          <w:p w:rsidR="004260A7" w:rsidRPr="007077F8" w:rsidRDefault="004260A7" w:rsidP="007077F8">
            <w:pPr>
              <w:jc w:val="both"/>
              <w:rPr>
                <w:sz w:val="24"/>
                <w:szCs w:val="24"/>
              </w:rPr>
            </w:pPr>
            <w:proofErr w:type="spellStart"/>
            <w:r w:rsidRPr="007077F8">
              <w:rPr>
                <w:sz w:val="24"/>
                <w:szCs w:val="24"/>
              </w:rPr>
              <w:t>Беглова</w:t>
            </w:r>
            <w:proofErr w:type="spellEnd"/>
            <w:r w:rsidRPr="007077F8">
              <w:rPr>
                <w:sz w:val="24"/>
                <w:szCs w:val="24"/>
              </w:rPr>
              <w:t xml:space="preserve"> Т. Ценности людей и законы общества //Школьный психолог, 2002, № 32</w:t>
            </w:r>
          </w:p>
        </w:tc>
      </w:tr>
      <w:tr w:rsidR="004260A7" w:rsidRPr="007077F8" w:rsidTr="004260A7">
        <w:tc>
          <w:tcPr>
            <w:tcW w:w="2802" w:type="dxa"/>
          </w:tcPr>
          <w:p w:rsidR="004260A7" w:rsidRPr="007077F8" w:rsidRDefault="004260A7" w:rsidP="007077F8">
            <w:pPr>
              <w:jc w:val="both"/>
              <w:rPr>
                <w:sz w:val="24"/>
                <w:szCs w:val="24"/>
              </w:rPr>
            </w:pPr>
            <w:r w:rsidRPr="007077F8">
              <w:rPr>
                <w:sz w:val="24"/>
                <w:szCs w:val="24"/>
              </w:rPr>
              <w:t>Тренинг самоопределения и достижения жизненных целей</w:t>
            </w:r>
          </w:p>
        </w:tc>
        <w:tc>
          <w:tcPr>
            <w:tcW w:w="3685" w:type="dxa"/>
          </w:tcPr>
          <w:p w:rsidR="004260A7" w:rsidRPr="007077F8" w:rsidRDefault="004260A7" w:rsidP="007077F8">
            <w:pPr>
              <w:jc w:val="both"/>
              <w:rPr>
                <w:sz w:val="24"/>
                <w:szCs w:val="24"/>
              </w:rPr>
            </w:pPr>
            <w:r w:rsidRPr="007077F8">
              <w:rPr>
                <w:sz w:val="24"/>
                <w:szCs w:val="24"/>
              </w:rPr>
              <w:t>Развитие навыков самопознания,  самоорганизации, постановки жизненных целей</w:t>
            </w:r>
            <w:r>
              <w:rPr>
                <w:sz w:val="24"/>
                <w:szCs w:val="24"/>
              </w:rPr>
              <w:t xml:space="preserve"> </w:t>
            </w:r>
            <w:r w:rsidRPr="007077F8">
              <w:rPr>
                <w:sz w:val="24"/>
                <w:szCs w:val="24"/>
              </w:rPr>
              <w:t>среднего и старшего подросткового возраста.</w:t>
            </w:r>
          </w:p>
        </w:tc>
        <w:tc>
          <w:tcPr>
            <w:tcW w:w="3119" w:type="dxa"/>
          </w:tcPr>
          <w:p w:rsidR="004260A7" w:rsidRPr="007077F8" w:rsidRDefault="004260A7" w:rsidP="007077F8">
            <w:pPr>
              <w:jc w:val="both"/>
              <w:rPr>
                <w:sz w:val="24"/>
                <w:szCs w:val="24"/>
              </w:rPr>
            </w:pPr>
            <w:proofErr w:type="spellStart"/>
            <w:r w:rsidRPr="007077F8">
              <w:rPr>
                <w:sz w:val="24"/>
                <w:szCs w:val="24"/>
              </w:rPr>
              <w:t>Макартычева</w:t>
            </w:r>
            <w:proofErr w:type="spellEnd"/>
            <w:r w:rsidRPr="007077F8">
              <w:rPr>
                <w:sz w:val="24"/>
                <w:szCs w:val="24"/>
              </w:rPr>
              <w:t xml:space="preserve"> Г.И. Профилактика </w:t>
            </w:r>
            <w:proofErr w:type="spellStart"/>
            <w:r w:rsidRPr="007077F8">
              <w:rPr>
                <w:sz w:val="24"/>
                <w:szCs w:val="24"/>
              </w:rPr>
              <w:t>девиантного</w:t>
            </w:r>
            <w:proofErr w:type="spellEnd"/>
            <w:r w:rsidRPr="007077F8">
              <w:rPr>
                <w:sz w:val="24"/>
                <w:szCs w:val="24"/>
              </w:rPr>
              <w:t xml:space="preserve"> поведения: тренинги для подростков и их родителей. – СПб</w:t>
            </w:r>
            <w:proofErr w:type="gramStart"/>
            <w:r w:rsidRPr="007077F8">
              <w:rPr>
                <w:sz w:val="24"/>
                <w:szCs w:val="24"/>
              </w:rPr>
              <w:t>.: «</w:t>
            </w:r>
            <w:proofErr w:type="gramEnd"/>
            <w:r w:rsidRPr="007077F8">
              <w:rPr>
                <w:sz w:val="24"/>
                <w:szCs w:val="24"/>
              </w:rPr>
              <w:t>Речь», 2007. – с .231-260</w:t>
            </w:r>
          </w:p>
        </w:tc>
      </w:tr>
    </w:tbl>
    <w:p w:rsidR="007077F8" w:rsidRDefault="007077F8" w:rsidP="005855FD">
      <w:pPr>
        <w:shd w:val="clear" w:color="auto" w:fill="FFFFFF"/>
        <w:spacing w:after="0" w:line="240" w:lineRule="auto"/>
        <w:ind w:firstLine="552"/>
        <w:jc w:val="both"/>
        <w:rPr>
          <w:rFonts w:ascii="Times New Roman" w:hAnsi="Times New Roman" w:cs="Times New Roman"/>
          <w:b/>
          <w:bCs/>
          <w:color w:val="000000"/>
          <w:spacing w:val="-1"/>
          <w:sz w:val="24"/>
          <w:szCs w:val="24"/>
        </w:rPr>
      </w:pPr>
    </w:p>
    <w:p w:rsidR="0012575A" w:rsidRPr="0012575A" w:rsidRDefault="0012575A" w:rsidP="005855FD">
      <w:pPr>
        <w:shd w:val="clear" w:color="auto" w:fill="FFFFFF"/>
        <w:spacing w:after="0" w:line="240" w:lineRule="auto"/>
        <w:ind w:firstLine="552"/>
        <w:jc w:val="both"/>
        <w:rPr>
          <w:rFonts w:ascii="Times New Roman" w:hAnsi="Times New Roman" w:cs="Times New Roman"/>
          <w:bCs/>
          <w:color w:val="000000"/>
          <w:spacing w:val="-1"/>
          <w:sz w:val="24"/>
          <w:szCs w:val="24"/>
        </w:rPr>
      </w:pPr>
      <w:r w:rsidRPr="0012575A">
        <w:rPr>
          <w:rFonts w:ascii="Times New Roman" w:hAnsi="Times New Roman" w:cs="Times New Roman"/>
          <w:bCs/>
          <w:color w:val="000000"/>
          <w:spacing w:val="-1"/>
          <w:sz w:val="24"/>
          <w:szCs w:val="24"/>
        </w:rPr>
        <w:t xml:space="preserve">Данные программы могут быть реализованы с учащимися в процессе групповой профилактической работы. </w:t>
      </w:r>
    </w:p>
    <w:p w:rsidR="0012575A" w:rsidRPr="0012575A" w:rsidRDefault="0012575A" w:rsidP="005855FD">
      <w:pPr>
        <w:shd w:val="clear" w:color="auto" w:fill="FFFFFF"/>
        <w:spacing w:after="0" w:line="240" w:lineRule="auto"/>
        <w:ind w:firstLine="552"/>
        <w:jc w:val="both"/>
        <w:rPr>
          <w:rFonts w:ascii="Times New Roman" w:hAnsi="Times New Roman" w:cs="Times New Roman"/>
          <w:bCs/>
          <w:color w:val="000000"/>
          <w:spacing w:val="-1"/>
          <w:sz w:val="24"/>
          <w:szCs w:val="24"/>
        </w:rPr>
      </w:pPr>
      <w:r w:rsidRPr="0012575A">
        <w:rPr>
          <w:rFonts w:ascii="Times New Roman" w:hAnsi="Times New Roman" w:cs="Times New Roman"/>
          <w:bCs/>
          <w:color w:val="000000"/>
          <w:spacing w:val="-1"/>
          <w:sz w:val="24"/>
          <w:szCs w:val="24"/>
        </w:rPr>
        <w:t xml:space="preserve">Работа с обучающимся с признаками </w:t>
      </w:r>
      <w:proofErr w:type="gramStart"/>
      <w:r w:rsidRPr="0012575A">
        <w:rPr>
          <w:rFonts w:ascii="Times New Roman" w:hAnsi="Times New Roman" w:cs="Times New Roman"/>
          <w:bCs/>
          <w:color w:val="000000"/>
          <w:spacing w:val="-1"/>
          <w:sz w:val="24"/>
          <w:szCs w:val="24"/>
        </w:rPr>
        <w:t>социальной</w:t>
      </w:r>
      <w:proofErr w:type="gramEnd"/>
      <w:r w:rsidRPr="0012575A">
        <w:rPr>
          <w:rFonts w:ascii="Times New Roman" w:hAnsi="Times New Roman" w:cs="Times New Roman"/>
          <w:bCs/>
          <w:color w:val="000000"/>
          <w:spacing w:val="-1"/>
          <w:sz w:val="24"/>
          <w:szCs w:val="24"/>
        </w:rPr>
        <w:t xml:space="preserve"> </w:t>
      </w:r>
      <w:proofErr w:type="spellStart"/>
      <w:r w:rsidRPr="0012575A">
        <w:rPr>
          <w:rFonts w:ascii="Times New Roman" w:hAnsi="Times New Roman" w:cs="Times New Roman"/>
          <w:bCs/>
          <w:color w:val="000000"/>
          <w:spacing w:val="-1"/>
          <w:sz w:val="24"/>
          <w:szCs w:val="24"/>
        </w:rPr>
        <w:t>дезадаптации</w:t>
      </w:r>
      <w:proofErr w:type="spellEnd"/>
      <w:r w:rsidRPr="0012575A">
        <w:rPr>
          <w:rFonts w:ascii="Times New Roman" w:hAnsi="Times New Roman" w:cs="Times New Roman"/>
          <w:bCs/>
          <w:color w:val="000000"/>
          <w:spacing w:val="-1"/>
          <w:sz w:val="24"/>
          <w:szCs w:val="24"/>
        </w:rPr>
        <w:t xml:space="preserve"> в условиях образовательного учреждения осуществляется социальным педагогом и на индивидуальном уровне. </w:t>
      </w:r>
    </w:p>
    <w:p w:rsidR="005855FD" w:rsidRDefault="005855FD" w:rsidP="005855FD">
      <w:pPr>
        <w:shd w:val="clear" w:color="auto" w:fill="FFFFFF"/>
        <w:spacing w:after="0" w:line="240" w:lineRule="auto"/>
        <w:ind w:firstLine="552"/>
        <w:jc w:val="both"/>
      </w:pPr>
      <w:r>
        <w:rPr>
          <w:rFonts w:ascii="Times New Roman" w:hAnsi="Times New Roman" w:cs="Times New Roman"/>
          <w:b/>
          <w:bCs/>
          <w:color w:val="000000"/>
          <w:spacing w:val="-1"/>
          <w:sz w:val="24"/>
          <w:szCs w:val="24"/>
        </w:rPr>
        <w:t xml:space="preserve">Цель программы индивидуально-ориентированного сопровождения: </w:t>
      </w:r>
      <w:r>
        <w:rPr>
          <w:rFonts w:ascii="Times New Roman" w:hAnsi="Times New Roman" w:cs="Times New Roman"/>
          <w:color w:val="000000"/>
          <w:spacing w:val="-1"/>
          <w:sz w:val="24"/>
          <w:szCs w:val="24"/>
        </w:rPr>
        <w:t>развитие позитивных  поведенческих стереотипов личности и формирование на этой основе социально одобряемых форм поведения.</w:t>
      </w:r>
    </w:p>
    <w:p w:rsidR="005855FD" w:rsidRDefault="005855FD" w:rsidP="005855FD">
      <w:pPr>
        <w:shd w:val="clear" w:color="auto" w:fill="FFFFFF"/>
        <w:spacing w:after="0" w:line="240" w:lineRule="auto"/>
        <w:ind w:firstLine="552"/>
        <w:rPr>
          <w:rFonts w:ascii="Times New Roman" w:hAnsi="Times New Roman" w:cs="Times New Roman"/>
          <w:b/>
          <w:bCs/>
          <w:color w:val="000000"/>
          <w:spacing w:val="-5"/>
          <w:sz w:val="24"/>
          <w:szCs w:val="24"/>
        </w:rPr>
      </w:pPr>
      <w:r>
        <w:rPr>
          <w:rFonts w:ascii="Times New Roman" w:hAnsi="Times New Roman" w:cs="Times New Roman"/>
          <w:b/>
          <w:bCs/>
          <w:color w:val="000000"/>
          <w:spacing w:val="-5"/>
          <w:sz w:val="24"/>
          <w:szCs w:val="24"/>
        </w:rPr>
        <w:t>Задачи:</w:t>
      </w:r>
    </w:p>
    <w:p w:rsidR="005855FD" w:rsidRPr="00D67B25" w:rsidRDefault="005855FD" w:rsidP="005F66BA">
      <w:pPr>
        <w:pStyle w:val="a3"/>
        <w:widowControl w:val="0"/>
        <w:numPr>
          <w:ilvl w:val="0"/>
          <w:numId w:val="18"/>
        </w:numPr>
        <w:shd w:val="clear" w:color="auto" w:fill="FFFFFF"/>
        <w:autoSpaceDE w:val="0"/>
        <w:autoSpaceDN w:val="0"/>
        <w:adjustRightInd w:val="0"/>
        <w:spacing w:after="0" w:line="240" w:lineRule="auto"/>
        <w:jc w:val="both"/>
      </w:pPr>
      <w:r>
        <w:rPr>
          <w:rFonts w:ascii="Times New Roman" w:hAnsi="Times New Roman"/>
          <w:color w:val="000000"/>
          <w:spacing w:val="-1"/>
          <w:sz w:val="24"/>
          <w:szCs w:val="24"/>
        </w:rPr>
        <w:t>развитие</w:t>
      </w:r>
      <w:r w:rsidR="00845F56">
        <w:rPr>
          <w:rFonts w:ascii="Times New Roman" w:hAnsi="Times New Roman"/>
          <w:color w:val="000000"/>
          <w:spacing w:val="-1"/>
          <w:sz w:val="24"/>
          <w:szCs w:val="24"/>
        </w:rPr>
        <w:t xml:space="preserve"> навыков</w:t>
      </w:r>
      <w:r w:rsidRPr="00D67B25">
        <w:rPr>
          <w:rFonts w:ascii="Times New Roman" w:hAnsi="Times New Roman"/>
          <w:color w:val="000000"/>
          <w:spacing w:val="-1"/>
          <w:sz w:val="24"/>
          <w:szCs w:val="24"/>
        </w:rPr>
        <w:t xml:space="preserve"> социально одобряемого поведения, соблюдения общепринятых </w:t>
      </w:r>
      <w:r w:rsidRPr="00D67B25">
        <w:rPr>
          <w:rFonts w:ascii="Times New Roman" w:hAnsi="Times New Roman"/>
          <w:color w:val="000000"/>
          <w:spacing w:val="-2"/>
          <w:sz w:val="24"/>
          <w:szCs w:val="24"/>
        </w:rPr>
        <w:t>норм и правил;</w:t>
      </w:r>
    </w:p>
    <w:p w:rsidR="005855FD" w:rsidRPr="00E9788C" w:rsidRDefault="005855FD" w:rsidP="005F66BA">
      <w:pPr>
        <w:pStyle w:val="a3"/>
        <w:widowControl w:val="0"/>
        <w:numPr>
          <w:ilvl w:val="0"/>
          <w:numId w:val="18"/>
        </w:numPr>
        <w:shd w:val="clear" w:color="auto" w:fill="FFFFFF"/>
        <w:autoSpaceDE w:val="0"/>
        <w:autoSpaceDN w:val="0"/>
        <w:adjustRightInd w:val="0"/>
        <w:spacing w:after="0" w:line="240" w:lineRule="auto"/>
        <w:jc w:val="both"/>
      </w:pPr>
      <w:r>
        <w:rPr>
          <w:rFonts w:ascii="Times New Roman" w:hAnsi="Times New Roman"/>
          <w:color w:val="000000"/>
          <w:spacing w:val="6"/>
          <w:sz w:val="24"/>
          <w:szCs w:val="24"/>
        </w:rPr>
        <w:t xml:space="preserve">расширение </w:t>
      </w:r>
      <w:r w:rsidRPr="00D67B25">
        <w:rPr>
          <w:rFonts w:ascii="Times New Roman" w:hAnsi="Times New Roman"/>
          <w:color w:val="000000"/>
          <w:spacing w:val="6"/>
          <w:sz w:val="24"/>
          <w:szCs w:val="24"/>
        </w:rPr>
        <w:t xml:space="preserve"> представления об эффективных способах взаимодействия с </w:t>
      </w:r>
      <w:r w:rsidRPr="00D67B25">
        <w:rPr>
          <w:rFonts w:ascii="Times New Roman" w:hAnsi="Times New Roman"/>
          <w:color w:val="000000"/>
          <w:sz w:val="24"/>
          <w:szCs w:val="24"/>
        </w:rPr>
        <w:t>окружающими, прежде всего с родителями, педагогами и школьным коллективом;</w:t>
      </w:r>
    </w:p>
    <w:p w:rsidR="005855FD" w:rsidRPr="00D67B25" w:rsidRDefault="005855FD" w:rsidP="005F66BA">
      <w:pPr>
        <w:pStyle w:val="a3"/>
        <w:widowControl w:val="0"/>
        <w:numPr>
          <w:ilvl w:val="0"/>
          <w:numId w:val="18"/>
        </w:numPr>
        <w:shd w:val="clear" w:color="auto" w:fill="FFFFFF"/>
        <w:autoSpaceDE w:val="0"/>
        <w:autoSpaceDN w:val="0"/>
        <w:adjustRightInd w:val="0"/>
        <w:spacing w:after="0" w:line="240" w:lineRule="auto"/>
        <w:jc w:val="both"/>
      </w:pPr>
      <w:r w:rsidRPr="00E9788C">
        <w:rPr>
          <w:rFonts w:ascii="Times New Roman" w:hAnsi="Times New Roman"/>
          <w:color w:val="000000"/>
          <w:sz w:val="24"/>
          <w:szCs w:val="24"/>
        </w:rPr>
        <w:t xml:space="preserve">обучать навыкам самоконтроля и способам </w:t>
      </w:r>
      <w:proofErr w:type="spellStart"/>
      <w:r w:rsidRPr="00E9788C">
        <w:rPr>
          <w:rFonts w:ascii="Times New Roman" w:hAnsi="Times New Roman"/>
          <w:color w:val="000000"/>
          <w:sz w:val="24"/>
          <w:szCs w:val="24"/>
        </w:rPr>
        <w:t>саморегуляции</w:t>
      </w:r>
      <w:proofErr w:type="spellEnd"/>
      <w:r w:rsidRPr="00E9788C">
        <w:rPr>
          <w:rFonts w:ascii="Times New Roman" w:hAnsi="Times New Roman"/>
          <w:color w:val="000000"/>
          <w:sz w:val="24"/>
          <w:szCs w:val="24"/>
        </w:rPr>
        <w:t xml:space="preserve"> поведения.</w:t>
      </w:r>
    </w:p>
    <w:p w:rsidR="005855FD" w:rsidRDefault="005855FD" w:rsidP="005855FD">
      <w:pPr>
        <w:shd w:val="clear" w:color="auto" w:fill="FFFFFF"/>
        <w:spacing w:after="0" w:line="240" w:lineRule="auto"/>
        <w:rPr>
          <w:rFonts w:ascii="Times New Roman" w:hAnsi="Times New Roman" w:cs="Times New Roman"/>
          <w:b/>
          <w:bCs/>
          <w:color w:val="000000"/>
          <w:spacing w:val="-1"/>
          <w:sz w:val="24"/>
          <w:szCs w:val="24"/>
        </w:rPr>
      </w:pPr>
    </w:p>
    <w:p w:rsidR="00E96E91" w:rsidRPr="005855FD" w:rsidRDefault="00E96E91" w:rsidP="00E96E91">
      <w:pPr>
        <w:spacing w:after="0" w:line="240" w:lineRule="auto"/>
        <w:jc w:val="both"/>
        <w:rPr>
          <w:rFonts w:ascii="Times New Roman" w:hAnsi="Times New Roman" w:cs="Times New Roman"/>
          <w:i/>
          <w:sz w:val="24"/>
          <w:szCs w:val="24"/>
        </w:rPr>
      </w:pPr>
      <w:r w:rsidRPr="005855FD">
        <w:rPr>
          <w:rFonts w:ascii="Times New Roman" w:hAnsi="Times New Roman" w:cs="Times New Roman"/>
          <w:i/>
          <w:sz w:val="24"/>
          <w:szCs w:val="24"/>
        </w:rPr>
        <w:t xml:space="preserve">Литература, использованная при разработке методических рекомендаций: </w:t>
      </w:r>
    </w:p>
    <w:p w:rsidR="00467BFE" w:rsidRPr="00467BFE" w:rsidRDefault="00467BFE" w:rsidP="005F66BA">
      <w:pPr>
        <w:pStyle w:val="a3"/>
        <w:numPr>
          <w:ilvl w:val="0"/>
          <w:numId w:val="19"/>
        </w:numPr>
        <w:spacing w:after="0" w:line="240" w:lineRule="auto"/>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Беличева</w:t>
      </w:r>
      <w:proofErr w:type="spellEnd"/>
      <w:r>
        <w:rPr>
          <w:rFonts w:ascii="Times New Roman" w:eastAsia="Times New Roman" w:hAnsi="Times New Roman"/>
          <w:sz w:val="24"/>
          <w:szCs w:val="24"/>
          <w:lang w:eastAsia="ru-RU"/>
        </w:rPr>
        <w:t xml:space="preserve"> С.А. Основы превентивной психологии. – М.: Социальное здоровье России, 2007 </w:t>
      </w:r>
    </w:p>
    <w:p w:rsidR="00987A0E" w:rsidRPr="00987A0E" w:rsidRDefault="00987A0E" w:rsidP="005F66BA">
      <w:pPr>
        <w:pStyle w:val="a3"/>
        <w:numPr>
          <w:ilvl w:val="0"/>
          <w:numId w:val="19"/>
        </w:numPr>
        <w:spacing w:after="0" w:line="240" w:lineRule="auto"/>
        <w:jc w:val="both"/>
        <w:rPr>
          <w:rFonts w:ascii="Times New Roman" w:eastAsia="Times New Roman" w:hAnsi="Times New Roman"/>
          <w:sz w:val="24"/>
          <w:szCs w:val="24"/>
          <w:lang w:eastAsia="ru-RU"/>
        </w:rPr>
      </w:pPr>
      <w:r w:rsidRPr="00987A0E">
        <w:rPr>
          <w:rFonts w:ascii="Times New Roman" w:hAnsi="Times New Roman"/>
          <w:sz w:val="24"/>
          <w:szCs w:val="24"/>
        </w:rPr>
        <w:t xml:space="preserve">Кривцова С.В. Учитель и проблемы дисциплины. – М.: Генезис, 2000. – 288 с.    </w:t>
      </w:r>
    </w:p>
    <w:p w:rsidR="004D56B5" w:rsidRPr="00D54FED" w:rsidRDefault="004D56B5" w:rsidP="005F66BA">
      <w:pPr>
        <w:pStyle w:val="a3"/>
        <w:numPr>
          <w:ilvl w:val="0"/>
          <w:numId w:val="19"/>
        </w:numPr>
        <w:spacing w:after="0" w:line="240" w:lineRule="auto"/>
        <w:jc w:val="both"/>
        <w:rPr>
          <w:rFonts w:ascii="Times New Roman" w:eastAsia="Times New Roman" w:hAnsi="Times New Roman"/>
          <w:sz w:val="24"/>
          <w:szCs w:val="24"/>
          <w:lang w:eastAsia="ru-RU"/>
        </w:rPr>
      </w:pPr>
      <w:r>
        <w:rPr>
          <w:rFonts w:ascii="Times New Roman" w:hAnsi="Times New Roman"/>
          <w:sz w:val="24"/>
          <w:szCs w:val="24"/>
        </w:rPr>
        <w:t>Крылова Т.А. Психологическая поддержка учащихся при переходе в среднюю школу. - //Справочник заместителя директора школы, 2010, №№ 6, 7</w:t>
      </w:r>
    </w:p>
    <w:p w:rsidR="005855FD" w:rsidRPr="00407C65" w:rsidRDefault="005855FD" w:rsidP="005F66BA">
      <w:pPr>
        <w:pStyle w:val="a3"/>
        <w:numPr>
          <w:ilvl w:val="0"/>
          <w:numId w:val="19"/>
        </w:numPr>
        <w:spacing w:after="0" w:line="240" w:lineRule="auto"/>
        <w:jc w:val="both"/>
        <w:rPr>
          <w:rFonts w:ascii="Times New Roman" w:eastAsia="Times New Roman" w:hAnsi="Times New Roman"/>
          <w:sz w:val="24"/>
          <w:szCs w:val="24"/>
          <w:lang w:eastAsia="ru-RU"/>
        </w:rPr>
      </w:pPr>
      <w:r w:rsidRPr="00407C65">
        <w:rPr>
          <w:rFonts w:ascii="Times New Roman" w:eastAsia="Times New Roman" w:hAnsi="Times New Roman"/>
          <w:sz w:val="24"/>
          <w:szCs w:val="24"/>
          <w:lang w:eastAsia="ru-RU"/>
        </w:rPr>
        <w:t xml:space="preserve">Крылова Т.А., Струкова М.Л.  Социально-педагогические технологии в работе с детьми и семьями «группы риска».   – М.: НИИ  «Школьные технологии», 2010, с.26-52 </w:t>
      </w:r>
    </w:p>
    <w:p w:rsidR="005855FD" w:rsidRPr="004D56B5" w:rsidRDefault="005855FD" w:rsidP="005F66BA">
      <w:pPr>
        <w:pStyle w:val="a3"/>
        <w:numPr>
          <w:ilvl w:val="0"/>
          <w:numId w:val="19"/>
        </w:numPr>
        <w:spacing w:after="0" w:line="240" w:lineRule="auto"/>
        <w:jc w:val="both"/>
        <w:rPr>
          <w:rFonts w:ascii="Times New Roman" w:eastAsia="Times New Roman" w:hAnsi="Times New Roman"/>
          <w:sz w:val="24"/>
          <w:szCs w:val="24"/>
          <w:lang w:eastAsia="ru-RU"/>
        </w:rPr>
      </w:pPr>
      <w:r w:rsidRPr="00407C65">
        <w:rPr>
          <w:rFonts w:ascii="Times New Roman" w:hAnsi="Times New Roman"/>
          <w:sz w:val="24"/>
          <w:szCs w:val="24"/>
        </w:rPr>
        <w:t>О методических рекомендациях по психолого-педагогическому сопровождению обучающихся в учебно-воспитательном процессе:  Письмо  Минобразования РФ от 27.06.2003 N 28-51-513/16</w:t>
      </w:r>
    </w:p>
    <w:p w:rsidR="004D56B5" w:rsidRPr="00A55A7E" w:rsidRDefault="004D56B5" w:rsidP="005F66BA">
      <w:pPr>
        <w:pStyle w:val="Style6"/>
        <w:widowControl/>
        <w:numPr>
          <w:ilvl w:val="0"/>
          <w:numId w:val="19"/>
        </w:numPr>
        <w:spacing w:line="240" w:lineRule="auto"/>
        <w:jc w:val="both"/>
        <w:rPr>
          <w:i/>
        </w:rPr>
      </w:pPr>
      <w:r>
        <w:t>Психологическое сопровождение учащихся на этапе адаптации к обучению в средней школе</w:t>
      </w:r>
      <w:proofErr w:type="gramStart"/>
      <w:r>
        <w:t>.</w:t>
      </w:r>
      <w:proofErr w:type="gramEnd"/>
      <w:r>
        <w:t xml:space="preserve"> – </w:t>
      </w:r>
      <w:proofErr w:type="spellStart"/>
      <w:proofErr w:type="gramStart"/>
      <w:r>
        <w:t>а</w:t>
      </w:r>
      <w:proofErr w:type="gramEnd"/>
      <w:r>
        <w:t>вт</w:t>
      </w:r>
      <w:proofErr w:type="spellEnd"/>
      <w:r>
        <w:t>-сост. Афанасьева Н.В., Крылова Т.А., Загоскина Т.В. – Вологда: Издательский центр ВИРО, 2008</w:t>
      </w:r>
    </w:p>
    <w:p w:rsidR="005855FD" w:rsidRPr="004D56B5" w:rsidRDefault="005855FD" w:rsidP="005F66BA">
      <w:pPr>
        <w:pStyle w:val="a3"/>
        <w:numPr>
          <w:ilvl w:val="0"/>
          <w:numId w:val="19"/>
        </w:numPr>
        <w:spacing w:after="0" w:line="240" w:lineRule="auto"/>
        <w:jc w:val="both"/>
        <w:rPr>
          <w:rFonts w:ascii="Times New Roman" w:eastAsia="Times New Roman" w:hAnsi="Times New Roman"/>
          <w:sz w:val="24"/>
          <w:szCs w:val="24"/>
          <w:lang w:eastAsia="ru-RU"/>
        </w:rPr>
      </w:pPr>
      <w:r w:rsidRPr="004D56B5">
        <w:rPr>
          <w:rFonts w:ascii="Times New Roman" w:hAnsi="Times New Roman"/>
          <w:sz w:val="24"/>
          <w:szCs w:val="24"/>
        </w:rPr>
        <w:t>Региональная служба комплексного сопровождения в образовании Вологодской области. - Вологда: Издательский центр ВИРО, 2005.</w:t>
      </w:r>
    </w:p>
    <w:p w:rsidR="005855FD" w:rsidRPr="00407C65" w:rsidRDefault="005855FD" w:rsidP="005F66BA">
      <w:pPr>
        <w:pStyle w:val="a3"/>
        <w:numPr>
          <w:ilvl w:val="0"/>
          <w:numId w:val="19"/>
        </w:numPr>
        <w:spacing w:after="0" w:line="240" w:lineRule="auto"/>
        <w:jc w:val="both"/>
        <w:rPr>
          <w:rFonts w:ascii="Times New Roman" w:eastAsia="Times New Roman" w:hAnsi="Times New Roman"/>
          <w:sz w:val="24"/>
          <w:szCs w:val="24"/>
          <w:lang w:eastAsia="ru-RU"/>
        </w:rPr>
      </w:pPr>
      <w:r w:rsidRPr="00407C65">
        <w:rPr>
          <w:rStyle w:val="FontStyle28"/>
          <w:sz w:val="24"/>
          <w:szCs w:val="24"/>
        </w:rPr>
        <w:t>Федеральный Закон «Об основах системы профилактики безнадзорности и правонарушений несовершеннолетних» (ФЗ №  120 от 24.06.1999,  в редакции от 0</w:t>
      </w:r>
      <w:r w:rsidRPr="00407C65">
        <w:rPr>
          <w:rFonts w:ascii="Times New Roman" w:hAnsi="Times New Roman"/>
          <w:sz w:val="24"/>
          <w:szCs w:val="24"/>
        </w:rPr>
        <w:t>3.12.2011 № 378-ФЗ)</w:t>
      </w:r>
    </w:p>
    <w:p w:rsidR="00E96E91" w:rsidRDefault="00E96E91" w:rsidP="00E96E91">
      <w:pPr>
        <w:spacing w:after="0" w:line="240" w:lineRule="auto"/>
        <w:jc w:val="both"/>
        <w:rPr>
          <w:rFonts w:ascii="Times New Roman" w:hAnsi="Times New Roman" w:cs="Times New Roman"/>
          <w:b/>
          <w:color w:val="C00000"/>
          <w:sz w:val="24"/>
          <w:szCs w:val="24"/>
        </w:rPr>
      </w:pPr>
    </w:p>
    <w:p w:rsidR="00C56D2D" w:rsidRPr="003B52F1" w:rsidRDefault="00C56D2D" w:rsidP="00C56D2D">
      <w:pPr>
        <w:spacing w:after="0" w:line="240" w:lineRule="auto"/>
        <w:ind w:firstLine="708"/>
        <w:jc w:val="both"/>
        <w:rPr>
          <w:rFonts w:ascii="Times New Roman" w:hAnsi="Times New Roman" w:cs="Times New Roman"/>
          <w:i/>
          <w:sz w:val="24"/>
          <w:szCs w:val="24"/>
        </w:rPr>
      </w:pPr>
      <w:r w:rsidRPr="003B52F1">
        <w:rPr>
          <w:rFonts w:ascii="Times New Roman" w:hAnsi="Times New Roman" w:cs="Times New Roman"/>
          <w:i/>
          <w:sz w:val="24"/>
          <w:szCs w:val="24"/>
        </w:rPr>
        <w:lastRenderedPageBreak/>
        <w:t>Литература для педагогов и специалистов службы сопровождения (педагогов-психол</w:t>
      </w:r>
      <w:r>
        <w:rPr>
          <w:rFonts w:ascii="Times New Roman" w:hAnsi="Times New Roman" w:cs="Times New Roman"/>
          <w:i/>
          <w:sz w:val="24"/>
          <w:szCs w:val="24"/>
        </w:rPr>
        <w:t>о</w:t>
      </w:r>
      <w:r w:rsidRPr="003B52F1">
        <w:rPr>
          <w:rFonts w:ascii="Times New Roman" w:hAnsi="Times New Roman" w:cs="Times New Roman"/>
          <w:i/>
          <w:sz w:val="24"/>
          <w:szCs w:val="24"/>
        </w:rPr>
        <w:t xml:space="preserve">гов, социальных педагогов): </w:t>
      </w:r>
    </w:p>
    <w:p w:rsidR="00C82B20" w:rsidRDefault="00C82B20" w:rsidP="00A12543">
      <w:pPr>
        <w:pStyle w:val="Style7"/>
        <w:widowControl/>
        <w:numPr>
          <w:ilvl w:val="0"/>
          <w:numId w:val="49"/>
        </w:numPr>
        <w:tabs>
          <w:tab w:val="left" w:pos="235"/>
        </w:tabs>
        <w:spacing w:line="240" w:lineRule="auto"/>
        <w:rPr>
          <w:rStyle w:val="FontStyle49"/>
          <w:sz w:val="24"/>
          <w:szCs w:val="24"/>
        </w:rPr>
      </w:pPr>
      <w:r>
        <w:rPr>
          <w:rStyle w:val="FontStyle49"/>
          <w:sz w:val="24"/>
          <w:szCs w:val="24"/>
        </w:rPr>
        <w:t xml:space="preserve">Агеева Л.Г. Социально-психологическая </w:t>
      </w:r>
      <w:proofErr w:type="spellStart"/>
      <w:r>
        <w:rPr>
          <w:rStyle w:val="FontStyle49"/>
          <w:sz w:val="24"/>
          <w:szCs w:val="24"/>
        </w:rPr>
        <w:t>дезадаптация</w:t>
      </w:r>
      <w:proofErr w:type="spellEnd"/>
      <w:r>
        <w:rPr>
          <w:rStyle w:val="FontStyle49"/>
          <w:sz w:val="24"/>
          <w:szCs w:val="24"/>
        </w:rPr>
        <w:t xml:space="preserve">  современных подростков и ее причины.  – Ульяновск:  2010</w:t>
      </w:r>
    </w:p>
    <w:p w:rsidR="00C56D2D" w:rsidRPr="003B52F1" w:rsidRDefault="00C56D2D" w:rsidP="00A12543">
      <w:pPr>
        <w:pStyle w:val="Style7"/>
        <w:widowControl/>
        <w:numPr>
          <w:ilvl w:val="0"/>
          <w:numId w:val="49"/>
        </w:numPr>
        <w:tabs>
          <w:tab w:val="left" w:pos="235"/>
        </w:tabs>
        <w:spacing w:line="240" w:lineRule="auto"/>
        <w:rPr>
          <w:rStyle w:val="FontStyle49"/>
          <w:sz w:val="24"/>
          <w:szCs w:val="24"/>
        </w:rPr>
      </w:pPr>
      <w:r w:rsidRPr="003B52F1">
        <w:rPr>
          <w:rStyle w:val="FontStyle49"/>
          <w:sz w:val="24"/>
          <w:szCs w:val="24"/>
        </w:rPr>
        <w:t>Голубева Ю. А. и др. Тренинг с подростками: программы, конспекты занятий. - Волгоград - Учитель, 2009. - 206 с.</w:t>
      </w:r>
    </w:p>
    <w:p w:rsidR="00C56D2D" w:rsidRDefault="00C56D2D" w:rsidP="00A12543">
      <w:pPr>
        <w:pStyle w:val="Style7"/>
        <w:widowControl/>
        <w:numPr>
          <w:ilvl w:val="0"/>
          <w:numId w:val="49"/>
        </w:numPr>
        <w:tabs>
          <w:tab w:val="left" w:pos="235"/>
        </w:tabs>
        <w:spacing w:line="240" w:lineRule="auto"/>
        <w:rPr>
          <w:rStyle w:val="FontStyle49"/>
          <w:sz w:val="24"/>
          <w:szCs w:val="24"/>
        </w:rPr>
      </w:pPr>
      <w:proofErr w:type="spellStart"/>
      <w:r w:rsidRPr="003B52F1">
        <w:rPr>
          <w:rStyle w:val="FontStyle49"/>
          <w:sz w:val="24"/>
          <w:szCs w:val="24"/>
        </w:rPr>
        <w:t>Грецов</w:t>
      </w:r>
      <w:proofErr w:type="spellEnd"/>
      <w:r w:rsidRPr="003B52F1">
        <w:rPr>
          <w:rStyle w:val="FontStyle49"/>
          <w:sz w:val="24"/>
          <w:szCs w:val="24"/>
        </w:rPr>
        <w:t xml:space="preserve"> А. Г. Тренинг общения для подростков. - СПб</w:t>
      </w:r>
      <w:proofErr w:type="gramStart"/>
      <w:r w:rsidRPr="003B52F1">
        <w:rPr>
          <w:rStyle w:val="FontStyle49"/>
          <w:sz w:val="24"/>
          <w:szCs w:val="24"/>
        </w:rPr>
        <w:t xml:space="preserve">.: </w:t>
      </w:r>
      <w:proofErr w:type="gramEnd"/>
      <w:r w:rsidRPr="003B52F1">
        <w:rPr>
          <w:rStyle w:val="FontStyle49"/>
          <w:sz w:val="24"/>
          <w:szCs w:val="24"/>
        </w:rPr>
        <w:t>Питер - 2006. - 160 с.</w:t>
      </w:r>
    </w:p>
    <w:p w:rsidR="00C56D2D" w:rsidRPr="000C6A4C" w:rsidRDefault="00C56D2D" w:rsidP="00A12543">
      <w:pPr>
        <w:pStyle w:val="Style7"/>
        <w:widowControl/>
        <w:numPr>
          <w:ilvl w:val="0"/>
          <w:numId w:val="49"/>
        </w:numPr>
        <w:tabs>
          <w:tab w:val="left" w:pos="374"/>
        </w:tabs>
        <w:spacing w:line="240" w:lineRule="auto"/>
        <w:rPr>
          <w:rStyle w:val="FontStyle49"/>
          <w:sz w:val="24"/>
          <w:szCs w:val="24"/>
        </w:rPr>
      </w:pPr>
      <w:r w:rsidRPr="000C6A4C">
        <w:rPr>
          <w:rStyle w:val="FontStyle49"/>
          <w:sz w:val="24"/>
          <w:szCs w:val="24"/>
        </w:rPr>
        <w:t>Емельянова Е. В. Психологические проблемы современного подростка и их решение в тренинге. - СПб</w:t>
      </w:r>
      <w:proofErr w:type="gramStart"/>
      <w:r w:rsidRPr="000C6A4C">
        <w:rPr>
          <w:rStyle w:val="FontStyle49"/>
          <w:sz w:val="24"/>
          <w:szCs w:val="24"/>
        </w:rPr>
        <w:t xml:space="preserve">.: </w:t>
      </w:r>
      <w:proofErr w:type="gramEnd"/>
      <w:r w:rsidRPr="000C6A4C">
        <w:rPr>
          <w:rStyle w:val="FontStyle49"/>
          <w:sz w:val="24"/>
          <w:szCs w:val="24"/>
        </w:rPr>
        <w:t>Речь, 2008. - 336 с.</w:t>
      </w:r>
    </w:p>
    <w:p w:rsidR="00C56D2D" w:rsidRDefault="00C56D2D" w:rsidP="00A12543">
      <w:pPr>
        <w:pStyle w:val="Style7"/>
        <w:widowControl/>
        <w:numPr>
          <w:ilvl w:val="0"/>
          <w:numId w:val="49"/>
        </w:numPr>
        <w:tabs>
          <w:tab w:val="left" w:pos="235"/>
        </w:tabs>
        <w:spacing w:line="240" w:lineRule="auto"/>
      </w:pPr>
      <w:r w:rsidRPr="003B52F1">
        <w:t>Казанская В.Г. Подросток: социальная адаптация. – СПб</w:t>
      </w:r>
      <w:proofErr w:type="gramStart"/>
      <w:r w:rsidRPr="003B52F1">
        <w:t xml:space="preserve">.: </w:t>
      </w:r>
      <w:proofErr w:type="gramEnd"/>
      <w:r w:rsidRPr="003B52F1">
        <w:t xml:space="preserve">Питер, 2011. </w:t>
      </w:r>
    </w:p>
    <w:p w:rsidR="008739D3" w:rsidRDefault="008739D3" w:rsidP="00A12543">
      <w:pPr>
        <w:pStyle w:val="Style7"/>
        <w:widowControl/>
        <w:numPr>
          <w:ilvl w:val="0"/>
          <w:numId w:val="49"/>
        </w:numPr>
        <w:tabs>
          <w:tab w:val="left" w:pos="235"/>
        </w:tabs>
        <w:spacing w:line="240" w:lineRule="auto"/>
      </w:pPr>
      <w:proofErr w:type="spellStart"/>
      <w:r>
        <w:t>Карандашев</w:t>
      </w:r>
      <w:proofErr w:type="spellEnd"/>
      <w:r>
        <w:t xml:space="preserve"> В.Н., Крылова Т.А., Лисянская А.С. </w:t>
      </w:r>
      <w:r w:rsidRPr="00FE62A8">
        <w:t>Курс комплексного развития младших школьников.  Программа, занятия, дидактические материалы. – Серия Новые стандарты: учимся работать. Универсальные учебные действия (учебно-методическое пособие)</w:t>
      </w:r>
      <w:r>
        <w:t xml:space="preserve">.  - </w:t>
      </w:r>
      <w:r w:rsidRPr="00FE62A8">
        <w:t>Волгоград: Учитель, 2011. – 303 с.</w:t>
      </w:r>
    </w:p>
    <w:p w:rsidR="00266B70" w:rsidRDefault="00266B70" w:rsidP="00A12543">
      <w:pPr>
        <w:pStyle w:val="Style7"/>
        <w:widowControl/>
        <w:numPr>
          <w:ilvl w:val="0"/>
          <w:numId w:val="49"/>
        </w:numPr>
        <w:tabs>
          <w:tab w:val="left" w:pos="235"/>
        </w:tabs>
        <w:spacing w:line="240" w:lineRule="auto"/>
      </w:pPr>
      <w:proofErr w:type="spellStart"/>
      <w:r>
        <w:t>Коломинский</w:t>
      </w:r>
      <w:proofErr w:type="spellEnd"/>
      <w:r>
        <w:t xml:space="preserve"> Я.Л., </w:t>
      </w:r>
      <w:proofErr w:type="spellStart"/>
      <w:r>
        <w:t>Реан</w:t>
      </w:r>
      <w:proofErr w:type="spellEnd"/>
      <w:r>
        <w:t xml:space="preserve"> А.А. Социальная педагогическая психология. – СПб</w:t>
      </w:r>
      <w:proofErr w:type="gramStart"/>
      <w:r>
        <w:t xml:space="preserve">.: </w:t>
      </w:r>
      <w:proofErr w:type="gramEnd"/>
      <w:r>
        <w:t>Питер, 2003</w:t>
      </w:r>
    </w:p>
    <w:p w:rsidR="005F1B1D" w:rsidRPr="00B94709" w:rsidRDefault="005F1B1D" w:rsidP="00A12543">
      <w:pPr>
        <w:widowControl w:val="0"/>
        <w:numPr>
          <w:ilvl w:val="0"/>
          <w:numId w:val="49"/>
        </w:numPr>
        <w:shd w:val="clear" w:color="auto" w:fill="FFFFFF"/>
        <w:tabs>
          <w:tab w:val="left" w:pos="845"/>
        </w:tabs>
        <w:autoSpaceDE w:val="0"/>
        <w:autoSpaceDN w:val="0"/>
        <w:adjustRightInd w:val="0"/>
        <w:spacing w:after="0" w:line="240" w:lineRule="auto"/>
        <w:rPr>
          <w:rFonts w:ascii="Times New Roman" w:hAnsi="Times New Roman" w:cs="Times New Roman"/>
          <w:color w:val="000000"/>
          <w:spacing w:val="-16"/>
          <w:sz w:val="24"/>
          <w:szCs w:val="24"/>
        </w:rPr>
      </w:pPr>
      <w:proofErr w:type="spellStart"/>
      <w:r>
        <w:rPr>
          <w:rFonts w:ascii="Times New Roman" w:hAnsi="Times New Roman" w:cs="Times New Roman"/>
          <w:color w:val="000000"/>
          <w:spacing w:val="1"/>
          <w:sz w:val="24"/>
          <w:szCs w:val="24"/>
        </w:rPr>
        <w:t>Корчуганова</w:t>
      </w:r>
      <w:proofErr w:type="spellEnd"/>
      <w:r>
        <w:rPr>
          <w:rFonts w:ascii="Times New Roman" w:hAnsi="Times New Roman" w:cs="Times New Roman"/>
          <w:color w:val="000000"/>
          <w:spacing w:val="1"/>
          <w:sz w:val="24"/>
          <w:szCs w:val="24"/>
        </w:rPr>
        <w:t xml:space="preserve">   И.П.   Профессиональное   развитие   и   поддержка   педагогов,</w:t>
      </w:r>
      <w:r>
        <w:rPr>
          <w:rFonts w:ascii="Times New Roman" w:hAnsi="Times New Roman" w:cs="Times New Roman"/>
          <w:color w:val="000000"/>
          <w:spacing w:val="1"/>
          <w:sz w:val="24"/>
          <w:szCs w:val="24"/>
        </w:rPr>
        <w:br/>
      </w:r>
      <w:r>
        <w:rPr>
          <w:rFonts w:ascii="Times New Roman" w:hAnsi="Times New Roman" w:cs="Times New Roman"/>
          <w:color w:val="000000"/>
          <w:sz w:val="24"/>
          <w:szCs w:val="24"/>
        </w:rPr>
        <w:t>работающих с детьми «группы риска»: Методическое пособие. - СПб, 2006</w:t>
      </w:r>
    </w:p>
    <w:p w:rsidR="00B94709" w:rsidRPr="00266B70" w:rsidRDefault="00B94709" w:rsidP="00A12543">
      <w:pPr>
        <w:widowControl w:val="0"/>
        <w:numPr>
          <w:ilvl w:val="0"/>
          <w:numId w:val="49"/>
        </w:numPr>
        <w:shd w:val="clear" w:color="auto" w:fill="FFFFFF"/>
        <w:tabs>
          <w:tab w:val="left" w:pos="845"/>
        </w:tabs>
        <w:autoSpaceDE w:val="0"/>
        <w:autoSpaceDN w:val="0"/>
        <w:adjustRightInd w:val="0"/>
        <w:spacing w:after="0" w:line="240" w:lineRule="auto"/>
        <w:rPr>
          <w:rFonts w:ascii="Times New Roman" w:hAnsi="Times New Roman" w:cs="Times New Roman"/>
          <w:color w:val="000000"/>
          <w:spacing w:val="-16"/>
          <w:sz w:val="24"/>
          <w:szCs w:val="24"/>
        </w:rPr>
      </w:pPr>
      <w:r>
        <w:rPr>
          <w:rFonts w:ascii="Times New Roman" w:hAnsi="Times New Roman" w:cs="Times New Roman"/>
          <w:color w:val="000000"/>
          <w:sz w:val="24"/>
          <w:szCs w:val="24"/>
        </w:rPr>
        <w:t>Круглова Н.Ф., Панов  В.И. Психодиагностика и коррекция  структуры учебной деятельности младшего школьника. – М.: Изд-во МПСИ, 2004</w:t>
      </w:r>
    </w:p>
    <w:p w:rsidR="00266B70" w:rsidRPr="00266B70" w:rsidRDefault="00266B70" w:rsidP="00A12543">
      <w:pPr>
        <w:widowControl w:val="0"/>
        <w:numPr>
          <w:ilvl w:val="0"/>
          <w:numId w:val="49"/>
        </w:numPr>
        <w:shd w:val="clear" w:color="auto" w:fill="FFFFFF"/>
        <w:tabs>
          <w:tab w:val="left" w:pos="845"/>
        </w:tabs>
        <w:autoSpaceDE w:val="0"/>
        <w:autoSpaceDN w:val="0"/>
        <w:adjustRightInd w:val="0"/>
        <w:spacing w:after="0" w:line="240" w:lineRule="auto"/>
        <w:rPr>
          <w:rFonts w:ascii="Times New Roman" w:hAnsi="Times New Roman" w:cs="Times New Roman"/>
          <w:color w:val="000000"/>
          <w:spacing w:val="-16"/>
          <w:sz w:val="24"/>
          <w:szCs w:val="24"/>
        </w:rPr>
      </w:pPr>
      <w:proofErr w:type="spellStart"/>
      <w:r w:rsidRPr="00266B70">
        <w:rPr>
          <w:rFonts w:ascii="Times New Roman" w:hAnsi="Times New Roman" w:cs="Times New Roman"/>
          <w:sz w:val="24"/>
          <w:szCs w:val="24"/>
        </w:rPr>
        <w:t>Макартычева</w:t>
      </w:r>
      <w:proofErr w:type="spellEnd"/>
      <w:r w:rsidRPr="00266B70">
        <w:rPr>
          <w:rFonts w:ascii="Times New Roman" w:hAnsi="Times New Roman" w:cs="Times New Roman"/>
          <w:sz w:val="24"/>
          <w:szCs w:val="24"/>
        </w:rPr>
        <w:t xml:space="preserve"> Г.И. Профилактика </w:t>
      </w:r>
      <w:proofErr w:type="spellStart"/>
      <w:r w:rsidRPr="00266B70">
        <w:rPr>
          <w:rFonts w:ascii="Times New Roman" w:hAnsi="Times New Roman" w:cs="Times New Roman"/>
          <w:sz w:val="24"/>
          <w:szCs w:val="24"/>
        </w:rPr>
        <w:t>девиантного</w:t>
      </w:r>
      <w:proofErr w:type="spellEnd"/>
      <w:r w:rsidRPr="00266B70">
        <w:rPr>
          <w:rFonts w:ascii="Times New Roman" w:hAnsi="Times New Roman" w:cs="Times New Roman"/>
          <w:sz w:val="24"/>
          <w:szCs w:val="24"/>
        </w:rPr>
        <w:t xml:space="preserve"> поведения: тренинги для подростков и их родителей. – СПб</w:t>
      </w:r>
      <w:proofErr w:type="gramStart"/>
      <w:r w:rsidRPr="00266B70">
        <w:rPr>
          <w:rFonts w:ascii="Times New Roman" w:hAnsi="Times New Roman" w:cs="Times New Roman"/>
          <w:sz w:val="24"/>
          <w:szCs w:val="24"/>
        </w:rPr>
        <w:t>.: «</w:t>
      </w:r>
      <w:proofErr w:type="gramEnd"/>
      <w:r w:rsidRPr="00266B70">
        <w:rPr>
          <w:rFonts w:ascii="Times New Roman" w:hAnsi="Times New Roman" w:cs="Times New Roman"/>
          <w:sz w:val="24"/>
          <w:szCs w:val="24"/>
        </w:rPr>
        <w:t>Речь», 2007</w:t>
      </w:r>
    </w:p>
    <w:p w:rsidR="00C56D2D" w:rsidRDefault="00266B70" w:rsidP="00A12543">
      <w:pPr>
        <w:pStyle w:val="Style7"/>
        <w:widowControl/>
        <w:numPr>
          <w:ilvl w:val="0"/>
          <w:numId w:val="49"/>
        </w:numPr>
        <w:tabs>
          <w:tab w:val="left" w:pos="235"/>
        </w:tabs>
        <w:spacing w:line="240" w:lineRule="auto"/>
      </w:pPr>
      <w:proofErr w:type="spellStart"/>
      <w:r>
        <w:t>Микляева</w:t>
      </w:r>
      <w:proofErr w:type="spellEnd"/>
      <w:r>
        <w:t xml:space="preserve"> А.В., Румянцева П</w:t>
      </w:r>
      <w:r w:rsidR="00C56D2D">
        <w:t>.В. «Трудный класс»: Диагностическая и коррекционная работа. – СПб</w:t>
      </w:r>
      <w:proofErr w:type="gramStart"/>
      <w:r w:rsidR="00C56D2D">
        <w:t xml:space="preserve">.: </w:t>
      </w:r>
      <w:proofErr w:type="gramEnd"/>
      <w:r w:rsidR="00C56D2D">
        <w:t>Речь, 2007</w:t>
      </w:r>
    </w:p>
    <w:p w:rsidR="00266B70" w:rsidRDefault="00266B70" w:rsidP="00A12543">
      <w:pPr>
        <w:pStyle w:val="Style7"/>
        <w:widowControl/>
        <w:numPr>
          <w:ilvl w:val="0"/>
          <w:numId w:val="49"/>
        </w:numPr>
        <w:tabs>
          <w:tab w:val="left" w:pos="235"/>
        </w:tabs>
        <w:spacing w:line="240" w:lineRule="auto"/>
      </w:pPr>
      <w:proofErr w:type="spellStart"/>
      <w:r>
        <w:t>Микляева</w:t>
      </w:r>
      <w:proofErr w:type="spellEnd"/>
      <w:r>
        <w:t xml:space="preserve"> А.В., Румянцева П.В. Школьная тревожность: диагностика, коррекция, </w:t>
      </w:r>
      <w:proofErr w:type="spellStart"/>
      <w:r>
        <w:t>профлакика</w:t>
      </w:r>
      <w:proofErr w:type="spellEnd"/>
      <w:r>
        <w:t>. – СПб</w:t>
      </w:r>
      <w:proofErr w:type="gramStart"/>
      <w:r>
        <w:t xml:space="preserve">.: </w:t>
      </w:r>
      <w:proofErr w:type="gramEnd"/>
      <w:r>
        <w:t>Речь, 2007</w:t>
      </w:r>
    </w:p>
    <w:p w:rsidR="00C56D2D" w:rsidRPr="004D56B5" w:rsidRDefault="00C56D2D" w:rsidP="00A12543">
      <w:pPr>
        <w:pStyle w:val="Style7"/>
        <w:widowControl/>
        <w:numPr>
          <w:ilvl w:val="0"/>
          <w:numId w:val="49"/>
        </w:numPr>
        <w:tabs>
          <w:tab w:val="left" w:pos="235"/>
        </w:tabs>
        <w:spacing w:line="240" w:lineRule="auto"/>
      </w:pPr>
      <w:r w:rsidRPr="004D56B5">
        <w:t>Монина Г.Б. Тренинг взаимодействия с неуспевающим учеником. – СПб</w:t>
      </w:r>
      <w:proofErr w:type="gramStart"/>
      <w:r w:rsidRPr="004D56B5">
        <w:t xml:space="preserve">.: </w:t>
      </w:r>
      <w:proofErr w:type="gramEnd"/>
      <w:r w:rsidRPr="004D56B5">
        <w:t xml:space="preserve">Речь, 2002 </w:t>
      </w:r>
    </w:p>
    <w:p w:rsidR="00C56D2D" w:rsidRDefault="00C56D2D" w:rsidP="00A12543">
      <w:pPr>
        <w:pStyle w:val="Style7"/>
        <w:widowControl/>
        <w:numPr>
          <w:ilvl w:val="0"/>
          <w:numId w:val="49"/>
        </w:numPr>
        <w:tabs>
          <w:tab w:val="left" w:pos="235"/>
        </w:tabs>
        <w:spacing w:line="240" w:lineRule="auto"/>
      </w:pPr>
      <w:r>
        <w:t>Педагогическая психология. Хрестоматия</w:t>
      </w:r>
      <w:proofErr w:type="gramStart"/>
      <w:r>
        <w:t xml:space="preserve"> // С</w:t>
      </w:r>
      <w:proofErr w:type="gramEnd"/>
      <w:r>
        <w:t xml:space="preserve">ост. В.Н. </w:t>
      </w:r>
      <w:proofErr w:type="spellStart"/>
      <w:r>
        <w:t>Кандрашев</w:t>
      </w:r>
      <w:proofErr w:type="spellEnd"/>
      <w:r>
        <w:t xml:space="preserve">, Н.В. Носова, О.Н. </w:t>
      </w:r>
      <w:proofErr w:type="spellStart"/>
      <w:r>
        <w:t>Щепелина</w:t>
      </w:r>
      <w:proofErr w:type="spellEnd"/>
      <w:r>
        <w:t>. – СПб</w:t>
      </w:r>
      <w:proofErr w:type="gramStart"/>
      <w:r>
        <w:t xml:space="preserve">.: </w:t>
      </w:r>
      <w:proofErr w:type="gramEnd"/>
      <w:r>
        <w:t>Питер, 2006.</w:t>
      </w:r>
    </w:p>
    <w:p w:rsidR="00C56D2D" w:rsidRPr="00A55A7E" w:rsidRDefault="00C56D2D" w:rsidP="00A12543">
      <w:pPr>
        <w:pStyle w:val="Style6"/>
        <w:widowControl/>
        <w:numPr>
          <w:ilvl w:val="0"/>
          <w:numId w:val="49"/>
        </w:numPr>
        <w:spacing w:line="240" w:lineRule="auto"/>
        <w:jc w:val="both"/>
        <w:rPr>
          <w:i/>
        </w:rPr>
      </w:pPr>
      <w:r>
        <w:t>Психологическое сопровождение учащихся на этапе адаптации к обучению в средней школе</w:t>
      </w:r>
      <w:proofErr w:type="gramStart"/>
      <w:r>
        <w:t>.</w:t>
      </w:r>
      <w:proofErr w:type="gramEnd"/>
      <w:r>
        <w:t xml:space="preserve"> – </w:t>
      </w:r>
      <w:proofErr w:type="spellStart"/>
      <w:proofErr w:type="gramStart"/>
      <w:r>
        <w:t>а</w:t>
      </w:r>
      <w:proofErr w:type="gramEnd"/>
      <w:r>
        <w:t>вт</w:t>
      </w:r>
      <w:proofErr w:type="spellEnd"/>
      <w:r>
        <w:t>-сост. Афанасьева Н.В., Крылова Т.А., Загоскина Т.В. – Вологда: Издательский центр ВИРО, 2008</w:t>
      </w:r>
    </w:p>
    <w:p w:rsidR="00C56D2D" w:rsidRDefault="00C56D2D" w:rsidP="00A12543">
      <w:pPr>
        <w:pStyle w:val="Style7"/>
        <w:widowControl/>
        <w:numPr>
          <w:ilvl w:val="0"/>
          <w:numId w:val="49"/>
        </w:numPr>
        <w:tabs>
          <w:tab w:val="left" w:pos="235"/>
        </w:tabs>
        <w:spacing w:line="240" w:lineRule="auto"/>
      </w:pPr>
      <w:proofErr w:type="spellStart"/>
      <w:r>
        <w:t>Рахманкулова</w:t>
      </w:r>
      <w:proofErr w:type="spellEnd"/>
      <w:r>
        <w:t xml:space="preserve"> Р. Программа работы по профилактике и коррекции </w:t>
      </w:r>
      <w:proofErr w:type="spellStart"/>
      <w:r>
        <w:t>дезадаптации</w:t>
      </w:r>
      <w:proofErr w:type="spellEnd"/>
      <w:r>
        <w:t xml:space="preserve"> у первоклассников // Школьный психолог,  2003. № 18.</w:t>
      </w:r>
    </w:p>
    <w:p w:rsidR="00F3073A" w:rsidRDefault="00F3073A" w:rsidP="00A12543">
      <w:pPr>
        <w:pStyle w:val="Style7"/>
        <w:widowControl/>
        <w:numPr>
          <w:ilvl w:val="0"/>
          <w:numId w:val="49"/>
        </w:numPr>
        <w:tabs>
          <w:tab w:val="left" w:pos="235"/>
        </w:tabs>
        <w:spacing w:line="240" w:lineRule="auto"/>
      </w:pPr>
      <w:proofErr w:type="spellStart"/>
      <w:r>
        <w:t>Реан</w:t>
      </w:r>
      <w:proofErr w:type="spellEnd"/>
      <w:r>
        <w:t xml:space="preserve"> А.А., </w:t>
      </w:r>
      <w:proofErr w:type="spellStart"/>
      <w:r>
        <w:t>Коломинский</w:t>
      </w:r>
      <w:proofErr w:type="spellEnd"/>
      <w:r>
        <w:t xml:space="preserve"> Я.Л. Социальная педагогическая </w:t>
      </w:r>
      <w:proofErr w:type="spellStart"/>
      <w:r>
        <w:t>психолгия</w:t>
      </w:r>
      <w:proofErr w:type="spellEnd"/>
      <w:r>
        <w:t>. – СПб</w:t>
      </w:r>
      <w:proofErr w:type="gramStart"/>
      <w:r>
        <w:t xml:space="preserve">.: </w:t>
      </w:r>
      <w:proofErr w:type="gramEnd"/>
      <w:r>
        <w:t xml:space="preserve">Питер, 2002 </w:t>
      </w:r>
    </w:p>
    <w:p w:rsidR="00915EA4" w:rsidRDefault="00915EA4" w:rsidP="00A12543">
      <w:pPr>
        <w:pStyle w:val="Style7"/>
        <w:widowControl/>
        <w:numPr>
          <w:ilvl w:val="0"/>
          <w:numId w:val="49"/>
        </w:numPr>
        <w:tabs>
          <w:tab w:val="left" w:pos="235"/>
        </w:tabs>
        <w:spacing w:line="240" w:lineRule="auto"/>
      </w:pPr>
      <w:r w:rsidRPr="00201346">
        <w:t>Сомова Н.Л. В пятый класс – в первый раз. – СПб: «</w:t>
      </w:r>
      <w:proofErr w:type="spellStart"/>
      <w:r w:rsidRPr="00201346">
        <w:t>Каро</w:t>
      </w:r>
      <w:proofErr w:type="spellEnd"/>
      <w:r w:rsidRPr="00201346">
        <w:t>», 2001</w:t>
      </w:r>
    </w:p>
    <w:p w:rsidR="00C56D2D" w:rsidRDefault="00C56D2D" w:rsidP="00A12543">
      <w:pPr>
        <w:pStyle w:val="Style7"/>
        <w:widowControl/>
        <w:numPr>
          <w:ilvl w:val="0"/>
          <w:numId w:val="49"/>
        </w:numPr>
        <w:tabs>
          <w:tab w:val="left" w:pos="355"/>
        </w:tabs>
        <w:spacing w:line="240" w:lineRule="auto"/>
        <w:rPr>
          <w:rStyle w:val="FontStyle49"/>
          <w:sz w:val="24"/>
          <w:szCs w:val="24"/>
        </w:rPr>
      </w:pPr>
      <w:r w:rsidRPr="003B52F1">
        <w:rPr>
          <w:rStyle w:val="FontStyle49"/>
          <w:sz w:val="24"/>
          <w:szCs w:val="24"/>
        </w:rPr>
        <w:t xml:space="preserve">Фурманов И. А.  Психология </w:t>
      </w:r>
      <w:proofErr w:type="spellStart"/>
      <w:r w:rsidRPr="003B52F1">
        <w:rPr>
          <w:rStyle w:val="FontStyle49"/>
          <w:sz w:val="24"/>
          <w:szCs w:val="24"/>
        </w:rPr>
        <w:t>депривированного</w:t>
      </w:r>
      <w:proofErr w:type="spellEnd"/>
      <w:r w:rsidRPr="003B52F1">
        <w:rPr>
          <w:rStyle w:val="FontStyle49"/>
          <w:sz w:val="24"/>
          <w:szCs w:val="24"/>
        </w:rPr>
        <w:t xml:space="preserve"> ребенка. - М.: ВЛАДОС, 2004. - 319 с.</w:t>
      </w:r>
    </w:p>
    <w:p w:rsidR="00C56D2D" w:rsidRPr="00CA758B" w:rsidRDefault="00C56D2D" w:rsidP="00A12543">
      <w:pPr>
        <w:pStyle w:val="a3"/>
        <w:numPr>
          <w:ilvl w:val="0"/>
          <w:numId w:val="49"/>
        </w:numPr>
        <w:spacing w:after="0" w:line="240" w:lineRule="auto"/>
        <w:jc w:val="both"/>
        <w:rPr>
          <w:rFonts w:ascii="Times New Roman" w:eastAsia="Times New Roman" w:hAnsi="Times New Roman"/>
          <w:sz w:val="24"/>
          <w:szCs w:val="24"/>
          <w:lang w:eastAsia="ru-RU"/>
        </w:rPr>
      </w:pPr>
      <w:proofErr w:type="spellStart"/>
      <w:r w:rsidRPr="00CA758B">
        <w:rPr>
          <w:rFonts w:ascii="Times New Roman" w:hAnsi="Times New Roman"/>
          <w:sz w:val="24"/>
          <w:szCs w:val="24"/>
        </w:rPr>
        <w:t>Чепракова</w:t>
      </w:r>
      <w:proofErr w:type="spellEnd"/>
      <w:r w:rsidRPr="00CA758B">
        <w:rPr>
          <w:rFonts w:ascii="Times New Roman" w:hAnsi="Times New Roman"/>
          <w:sz w:val="24"/>
          <w:szCs w:val="24"/>
        </w:rPr>
        <w:t xml:space="preserve"> Е.А. Разработка коррекционно-развивающих программ. - //Справочник педагога-психолога. Школа. – 2012, № 4</w:t>
      </w:r>
    </w:p>
    <w:p w:rsidR="00C56D2D" w:rsidRPr="004D56B5" w:rsidRDefault="00C56D2D" w:rsidP="00A12543">
      <w:pPr>
        <w:pStyle w:val="Style7"/>
        <w:widowControl/>
        <w:numPr>
          <w:ilvl w:val="0"/>
          <w:numId w:val="49"/>
        </w:numPr>
        <w:tabs>
          <w:tab w:val="left" w:pos="355"/>
        </w:tabs>
        <w:spacing w:line="240" w:lineRule="auto"/>
        <w:rPr>
          <w:rStyle w:val="FontStyle49"/>
          <w:sz w:val="24"/>
          <w:szCs w:val="24"/>
        </w:rPr>
      </w:pPr>
      <w:proofErr w:type="spellStart"/>
      <w:r w:rsidRPr="004D56B5">
        <w:rPr>
          <w:rStyle w:val="FontStyle49"/>
          <w:sz w:val="24"/>
          <w:szCs w:val="24"/>
        </w:rPr>
        <w:t>Шарапановская</w:t>
      </w:r>
      <w:proofErr w:type="spellEnd"/>
      <w:r w:rsidRPr="004D56B5">
        <w:rPr>
          <w:rStyle w:val="FontStyle49"/>
          <w:sz w:val="24"/>
          <w:szCs w:val="24"/>
        </w:rPr>
        <w:t xml:space="preserve"> Е.В. </w:t>
      </w:r>
      <w:proofErr w:type="gramStart"/>
      <w:r w:rsidRPr="004D56B5">
        <w:rPr>
          <w:rStyle w:val="FontStyle49"/>
          <w:sz w:val="24"/>
          <w:szCs w:val="24"/>
        </w:rPr>
        <w:t>Социально-психологическая</w:t>
      </w:r>
      <w:proofErr w:type="gramEnd"/>
      <w:r w:rsidRPr="004D56B5">
        <w:rPr>
          <w:rStyle w:val="FontStyle49"/>
          <w:sz w:val="24"/>
          <w:szCs w:val="24"/>
        </w:rPr>
        <w:t xml:space="preserve"> </w:t>
      </w:r>
      <w:proofErr w:type="spellStart"/>
      <w:r w:rsidRPr="004D56B5">
        <w:rPr>
          <w:rStyle w:val="FontStyle49"/>
          <w:sz w:val="24"/>
          <w:szCs w:val="24"/>
        </w:rPr>
        <w:t>дезадаптация</w:t>
      </w:r>
      <w:proofErr w:type="spellEnd"/>
      <w:r w:rsidRPr="004D56B5">
        <w:rPr>
          <w:rStyle w:val="FontStyle49"/>
          <w:sz w:val="24"/>
          <w:szCs w:val="24"/>
        </w:rPr>
        <w:t xml:space="preserve"> детей и подростков. – М.: Сфера, 2005</w:t>
      </w:r>
    </w:p>
    <w:p w:rsidR="00825031" w:rsidRDefault="00825031" w:rsidP="00E96E91">
      <w:pPr>
        <w:spacing w:after="0" w:line="240" w:lineRule="auto"/>
        <w:jc w:val="both"/>
        <w:rPr>
          <w:rFonts w:ascii="Times New Roman" w:hAnsi="Times New Roman" w:cs="Times New Roman"/>
          <w:b/>
          <w:color w:val="C00000"/>
          <w:sz w:val="24"/>
          <w:szCs w:val="24"/>
        </w:rPr>
      </w:pPr>
    </w:p>
    <w:p w:rsidR="00AB1940" w:rsidRDefault="00AB1940" w:rsidP="00E96E91">
      <w:pPr>
        <w:spacing w:after="0" w:line="240" w:lineRule="auto"/>
        <w:jc w:val="both"/>
        <w:rPr>
          <w:rFonts w:ascii="Times New Roman" w:hAnsi="Times New Roman" w:cs="Times New Roman"/>
          <w:b/>
          <w:color w:val="C00000"/>
          <w:sz w:val="24"/>
          <w:szCs w:val="24"/>
        </w:rPr>
      </w:pPr>
    </w:p>
    <w:p w:rsidR="00AB1940" w:rsidRDefault="00AB1940" w:rsidP="00E96E91">
      <w:pPr>
        <w:spacing w:after="0" w:line="240" w:lineRule="auto"/>
        <w:jc w:val="both"/>
        <w:rPr>
          <w:rFonts w:ascii="Times New Roman" w:hAnsi="Times New Roman" w:cs="Times New Roman"/>
          <w:b/>
          <w:color w:val="C00000"/>
          <w:sz w:val="24"/>
          <w:szCs w:val="24"/>
        </w:rPr>
      </w:pPr>
    </w:p>
    <w:p w:rsidR="00AB1940" w:rsidRDefault="00AB1940" w:rsidP="00E96E91">
      <w:pPr>
        <w:spacing w:after="0" w:line="240" w:lineRule="auto"/>
        <w:jc w:val="both"/>
        <w:rPr>
          <w:rFonts w:ascii="Times New Roman" w:hAnsi="Times New Roman" w:cs="Times New Roman"/>
          <w:b/>
          <w:color w:val="C00000"/>
          <w:sz w:val="24"/>
          <w:szCs w:val="24"/>
        </w:rPr>
      </w:pPr>
    </w:p>
    <w:p w:rsidR="00AB1940" w:rsidRDefault="00AB1940" w:rsidP="00E96E91">
      <w:pPr>
        <w:spacing w:after="0" w:line="240" w:lineRule="auto"/>
        <w:jc w:val="both"/>
        <w:rPr>
          <w:rFonts w:ascii="Times New Roman" w:hAnsi="Times New Roman" w:cs="Times New Roman"/>
          <w:b/>
          <w:color w:val="C00000"/>
          <w:sz w:val="24"/>
          <w:szCs w:val="24"/>
        </w:rPr>
      </w:pPr>
    </w:p>
    <w:p w:rsidR="00AB1940" w:rsidRDefault="00AB1940" w:rsidP="00E96E91">
      <w:pPr>
        <w:spacing w:after="0" w:line="240" w:lineRule="auto"/>
        <w:jc w:val="both"/>
        <w:rPr>
          <w:rFonts w:ascii="Times New Roman" w:hAnsi="Times New Roman" w:cs="Times New Roman"/>
          <w:b/>
          <w:color w:val="C00000"/>
          <w:sz w:val="24"/>
          <w:szCs w:val="24"/>
        </w:rPr>
      </w:pPr>
    </w:p>
    <w:p w:rsidR="00AB1940" w:rsidRDefault="00AB1940" w:rsidP="00E96E91">
      <w:pPr>
        <w:spacing w:after="0" w:line="240" w:lineRule="auto"/>
        <w:jc w:val="both"/>
        <w:rPr>
          <w:rFonts w:ascii="Times New Roman" w:hAnsi="Times New Roman" w:cs="Times New Roman"/>
          <w:b/>
          <w:color w:val="C00000"/>
          <w:sz w:val="24"/>
          <w:szCs w:val="24"/>
        </w:rPr>
      </w:pPr>
    </w:p>
    <w:p w:rsidR="00AB1940" w:rsidRDefault="00AB1940" w:rsidP="00E96E91">
      <w:pPr>
        <w:spacing w:after="0" w:line="240" w:lineRule="auto"/>
        <w:jc w:val="both"/>
        <w:rPr>
          <w:rFonts w:ascii="Times New Roman" w:hAnsi="Times New Roman" w:cs="Times New Roman"/>
          <w:b/>
          <w:color w:val="C00000"/>
          <w:sz w:val="24"/>
          <w:szCs w:val="24"/>
        </w:rPr>
      </w:pPr>
    </w:p>
    <w:p w:rsidR="00825031" w:rsidRPr="00825031" w:rsidRDefault="00825031" w:rsidP="00C56D2D">
      <w:pPr>
        <w:spacing w:after="0" w:line="240" w:lineRule="auto"/>
        <w:jc w:val="right"/>
        <w:rPr>
          <w:rFonts w:ascii="Times New Roman" w:eastAsia="Times New Roman" w:hAnsi="Times New Roman"/>
          <w:b/>
          <w:sz w:val="24"/>
          <w:szCs w:val="24"/>
          <w:lang w:eastAsia="ru-RU"/>
        </w:rPr>
      </w:pPr>
      <w:r w:rsidRPr="00825031">
        <w:rPr>
          <w:rFonts w:ascii="Times New Roman" w:eastAsia="Times New Roman" w:hAnsi="Times New Roman"/>
          <w:b/>
          <w:sz w:val="24"/>
          <w:szCs w:val="24"/>
          <w:lang w:eastAsia="ru-RU"/>
        </w:rPr>
        <w:lastRenderedPageBreak/>
        <w:t>Приложение 1.</w:t>
      </w:r>
    </w:p>
    <w:p w:rsidR="00825031" w:rsidRDefault="00825031" w:rsidP="00825031">
      <w:pPr>
        <w:spacing w:after="0" w:line="240" w:lineRule="auto"/>
        <w:jc w:val="center"/>
        <w:rPr>
          <w:rFonts w:ascii="Times New Roman" w:eastAsia="Times New Roman" w:hAnsi="Times New Roman"/>
          <w:b/>
          <w:sz w:val="24"/>
          <w:szCs w:val="24"/>
          <w:lang w:eastAsia="ru-RU"/>
        </w:rPr>
      </w:pPr>
    </w:p>
    <w:p w:rsidR="00825031" w:rsidRPr="00987A0E" w:rsidRDefault="00C56D2D" w:rsidP="00825031">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Материалы для психологов, социальных педагогов </w:t>
      </w:r>
      <w:r w:rsidR="00825031" w:rsidRPr="00987A0E">
        <w:rPr>
          <w:rFonts w:ascii="Times New Roman" w:eastAsia="Times New Roman" w:hAnsi="Times New Roman"/>
          <w:b/>
          <w:sz w:val="24"/>
          <w:szCs w:val="24"/>
          <w:lang w:eastAsia="ru-RU"/>
        </w:rPr>
        <w:t xml:space="preserve"> к семинару для педагогов </w:t>
      </w:r>
    </w:p>
    <w:p w:rsidR="00825031" w:rsidRPr="00C15308" w:rsidRDefault="00825031" w:rsidP="00825031">
      <w:pPr>
        <w:spacing w:after="0" w:line="240" w:lineRule="auto"/>
        <w:jc w:val="center"/>
        <w:rPr>
          <w:rFonts w:ascii="Times New Roman" w:eastAsia="Times New Roman" w:hAnsi="Times New Roman"/>
          <w:b/>
          <w:sz w:val="24"/>
          <w:szCs w:val="24"/>
          <w:lang w:eastAsia="ru-RU"/>
        </w:rPr>
      </w:pPr>
      <w:r w:rsidRPr="00987A0E">
        <w:rPr>
          <w:rFonts w:ascii="Times New Roman" w:eastAsia="Times New Roman" w:hAnsi="Times New Roman"/>
          <w:b/>
          <w:sz w:val="24"/>
          <w:szCs w:val="24"/>
          <w:lang w:eastAsia="ru-RU"/>
        </w:rPr>
        <w:t>«Учитель и проблемы дисциплины»</w:t>
      </w:r>
      <w:r>
        <w:rPr>
          <w:rFonts w:ascii="Times New Roman" w:eastAsia="Times New Roman" w:hAnsi="Times New Roman"/>
          <w:b/>
          <w:sz w:val="24"/>
          <w:szCs w:val="24"/>
          <w:lang w:eastAsia="ru-RU"/>
        </w:rPr>
        <w:t xml:space="preserve"> </w:t>
      </w:r>
      <w:r w:rsidRPr="001249F9">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2</w:t>
      </w:r>
      <w:r w:rsidRPr="001249F9">
        <w:rPr>
          <w:rFonts w:ascii="Times New Roman" w:eastAsia="Times New Roman" w:hAnsi="Times New Roman"/>
          <w:b/>
          <w:sz w:val="24"/>
          <w:szCs w:val="24"/>
          <w:lang w:eastAsia="ru-RU"/>
        </w:rPr>
        <w:t>]</w:t>
      </w:r>
    </w:p>
    <w:p w:rsidR="00825031" w:rsidRPr="00987A0E" w:rsidRDefault="00825031" w:rsidP="00825031">
      <w:pPr>
        <w:spacing w:after="0" w:line="240" w:lineRule="auto"/>
        <w:jc w:val="center"/>
        <w:rPr>
          <w:rFonts w:ascii="Times New Roman" w:hAnsi="Times New Roman" w:cs="Times New Roman"/>
          <w:b/>
          <w:i/>
          <w:sz w:val="24"/>
          <w:szCs w:val="24"/>
        </w:rPr>
      </w:pPr>
    </w:p>
    <w:p w:rsidR="00825031" w:rsidRPr="00987A0E" w:rsidRDefault="00825031" w:rsidP="00825031">
      <w:pPr>
        <w:spacing w:after="0" w:line="240" w:lineRule="auto"/>
        <w:jc w:val="center"/>
        <w:rPr>
          <w:rFonts w:ascii="Times New Roman" w:hAnsi="Times New Roman" w:cs="Times New Roman"/>
          <w:b/>
          <w:i/>
          <w:sz w:val="24"/>
          <w:szCs w:val="24"/>
        </w:rPr>
      </w:pPr>
      <w:r w:rsidRPr="00987A0E">
        <w:rPr>
          <w:rFonts w:ascii="Times New Roman" w:hAnsi="Times New Roman" w:cs="Times New Roman"/>
          <w:b/>
          <w:i/>
          <w:sz w:val="24"/>
          <w:szCs w:val="24"/>
        </w:rPr>
        <w:t>Уч</w:t>
      </w:r>
      <w:r w:rsidR="00090CA2">
        <w:rPr>
          <w:rFonts w:ascii="Times New Roman" w:hAnsi="Times New Roman" w:cs="Times New Roman"/>
          <w:b/>
          <w:i/>
          <w:sz w:val="24"/>
          <w:szCs w:val="24"/>
        </w:rPr>
        <w:t>ащиеся</w:t>
      </w:r>
      <w:r w:rsidRPr="00987A0E">
        <w:rPr>
          <w:rFonts w:ascii="Times New Roman" w:hAnsi="Times New Roman" w:cs="Times New Roman"/>
          <w:b/>
          <w:i/>
          <w:sz w:val="24"/>
          <w:szCs w:val="24"/>
        </w:rPr>
        <w:t>, педагоги и проблемы дисциплины: как помочь педагогу и ребенку</w:t>
      </w:r>
    </w:p>
    <w:p w:rsidR="00825031" w:rsidRPr="00987A0E" w:rsidRDefault="00090CA2" w:rsidP="00825031">
      <w:p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Освоение с</w:t>
      </w:r>
      <w:r w:rsidR="00825031" w:rsidRPr="00987A0E">
        <w:rPr>
          <w:rFonts w:ascii="Times New Roman" w:hAnsi="Times New Roman" w:cs="Times New Roman"/>
          <w:b/>
          <w:bCs/>
          <w:i/>
          <w:iCs/>
          <w:sz w:val="24"/>
          <w:szCs w:val="24"/>
        </w:rPr>
        <w:t>пособ</w:t>
      </w:r>
      <w:r>
        <w:rPr>
          <w:rFonts w:ascii="Times New Roman" w:hAnsi="Times New Roman" w:cs="Times New Roman"/>
          <w:b/>
          <w:bCs/>
          <w:i/>
          <w:iCs/>
          <w:sz w:val="24"/>
          <w:szCs w:val="24"/>
        </w:rPr>
        <w:t xml:space="preserve">ов </w:t>
      </w:r>
      <w:r w:rsidR="00825031" w:rsidRPr="00987A0E">
        <w:rPr>
          <w:rFonts w:ascii="Times New Roman" w:hAnsi="Times New Roman" w:cs="Times New Roman"/>
          <w:b/>
          <w:bCs/>
          <w:i/>
          <w:iCs/>
          <w:sz w:val="24"/>
          <w:szCs w:val="24"/>
        </w:rPr>
        <w:t xml:space="preserve"> экстренного педагогического вмешательства в ситуации проблемного поведения ребенка</w:t>
      </w:r>
    </w:p>
    <w:p w:rsidR="00825031" w:rsidRPr="00987A0E" w:rsidRDefault="00825031" w:rsidP="00825031">
      <w:p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ab/>
      </w:r>
    </w:p>
    <w:p w:rsidR="00825031" w:rsidRPr="00987A0E" w:rsidRDefault="00825031" w:rsidP="00825031">
      <w:pPr>
        <w:spacing w:after="0" w:line="240" w:lineRule="auto"/>
        <w:ind w:firstLine="708"/>
        <w:jc w:val="both"/>
        <w:rPr>
          <w:rFonts w:ascii="Times New Roman" w:hAnsi="Times New Roman" w:cs="Times New Roman"/>
          <w:sz w:val="24"/>
          <w:szCs w:val="24"/>
        </w:rPr>
      </w:pPr>
      <w:r w:rsidRPr="00987A0E">
        <w:rPr>
          <w:rFonts w:ascii="Times New Roman" w:hAnsi="Times New Roman" w:cs="Times New Roman"/>
          <w:sz w:val="24"/>
          <w:szCs w:val="24"/>
        </w:rPr>
        <w:t xml:space="preserve">Анализируя  причины «плохого» поведения американский педагог Рудольф </w:t>
      </w:r>
      <w:proofErr w:type="spellStart"/>
      <w:r w:rsidRPr="00987A0E">
        <w:rPr>
          <w:rFonts w:ascii="Times New Roman" w:hAnsi="Times New Roman" w:cs="Times New Roman"/>
          <w:sz w:val="24"/>
          <w:szCs w:val="24"/>
        </w:rPr>
        <w:t>Дрейкурс</w:t>
      </w:r>
      <w:proofErr w:type="spellEnd"/>
      <w:r w:rsidRPr="00987A0E">
        <w:rPr>
          <w:rFonts w:ascii="Times New Roman" w:hAnsi="Times New Roman" w:cs="Times New Roman"/>
          <w:sz w:val="24"/>
          <w:szCs w:val="24"/>
        </w:rPr>
        <w:t xml:space="preserve"> исходил из определения трех основных законов поведения:</w:t>
      </w:r>
    </w:p>
    <w:p w:rsidR="00825031" w:rsidRDefault="00825031" w:rsidP="0082503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1-й </w:t>
      </w:r>
      <w:r w:rsidRPr="00987A0E">
        <w:rPr>
          <w:rFonts w:ascii="Times New Roman" w:hAnsi="Times New Roman" w:cs="Times New Roman"/>
          <w:sz w:val="24"/>
          <w:szCs w:val="24"/>
        </w:rPr>
        <w:t>Закон - ученики выбирают определенное поведени</w:t>
      </w:r>
      <w:r>
        <w:rPr>
          <w:rFonts w:ascii="Times New Roman" w:hAnsi="Times New Roman" w:cs="Times New Roman"/>
          <w:sz w:val="24"/>
          <w:szCs w:val="24"/>
        </w:rPr>
        <w:t xml:space="preserve">е в </w:t>
      </w:r>
      <w:proofErr w:type="gramStart"/>
      <w:r>
        <w:rPr>
          <w:rFonts w:ascii="Times New Roman" w:hAnsi="Times New Roman" w:cs="Times New Roman"/>
          <w:sz w:val="24"/>
          <w:szCs w:val="24"/>
        </w:rPr>
        <w:t>определенных</w:t>
      </w:r>
      <w:proofErr w:type="gramEnd"/>
      <w:r>
        <w:rPr>
          <w:rFonts w:ascii="Times New Roman" w:hAnsi="Times New Roman" w:cs="Times New Roman"/>
          <w:sz w:val="24"/>
          <w:szCs w:val="24"/>
        </w:rPr>
        <w:t xml:space="preserve"> обстоятельства</w:t>
      </w:r>
    </w:p>
    <w:p w:rsidR="00825031" w:rsidRPr="00987A0E" w:rsidRDefault="00825031" w:rsidP="0082503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2-й </w:t>
      </w:r>
      <w:r w:rsidRPr="00987A0E">
        <w:rPr>
          <w:rFonts w:ascii="Times New Roman" w:hAnsi="Times New Roman" w:cs="Times New Roman"/>
          <w:sz w:val="24"/>
          <w:szCs w:val="24"/>
        </w:rPr>
        <w:t>Закон - любое поведение подчинено общей цели – чувствовать себя принадлежащим к школьной жизни, что проявляется в конкретных целях:</w:t>
      </w:r>
    </w:p>
    <w:p w:rsidR="00825031" w:rsidRDefault="00825031" w:rsidP="00A12543">
      <w:pPr>
        <w:pStyle w:val="a3"/>
        <w:numPr>
          <w:ilvl w:val="0"/>
          <w:numId w:val="52"/>
        </w:numPr>
        <w:spacing w:after="0" w:line="240" w:lineRule="auto"/>
        <w:jc w:val="both"/>
        <w:rPr>
          <w:rFonts w:ascii="Times New Roman" w:hAnsi="Times New Roman"/>
          <w:sz w:val="24"/>
          <w:szCs w:val="24"/>
        </w:rPr>
      </w:pPr>
      <w:r w:rsidRPr="008A0AF0">
        <w:rPr>
          <w:rFonts w:ascii="Times New Roman" w:hAnsi="Times New Roman"/>
          <w:sz w:val="24"/>
          <w:szCs w:val="24"/>
        </w:rPr>
        <w:t>ощущать свою состоятельность в учебной деятельности (ин</w:t>
      </w:r>
      <w:r>
        <w:rPr>
          <w:rFonts w:ascii="Times New Roman" w:hAnsi="Times New Roman"/>
          <w:sz w:val="24"/>
          <w:szCs w:val="24"/>
        </w:rPr>
        <w:t>теллектуальную состоятельность)</w:t>
      </w:r>
    </w:p>
    <w:p w:rsidR="00825031" w:rsidRDefault="00825031" w:rsidP="00A12543">
      <w:pPr>
        <w:pStyle w:val="a3"/>
        <w:numPr>
          <w:ilvl w:val="0"/>
          <w:numId w:val="52"/>
        </w:numPr>
        <w:spacing w:after="0" w:line="240" w:lineRule="auto"/>
        <w:jc w:val="both"/>
        <w:rPr>
          <w:rFonts w:ascii="Times New Roman" w:hAnsi="Times New Roman"/>
          <w:sz w:val="24"/>
          <w:szCs w:val="24"/>
        </w:rPr>
      </w:pPr>
      <w:r w:rsidRPr="008A0AF0">
        <w:rPr>
          <w:rFonts w:ascii="Times New Roman" w:hAnsi="Times New Roman"/>
          <w:sz w:val="24"/>
          <w:szCs w:val="24"/>
        </w:rPr>
        <w:t>строить  и поддерживать приемлемые отношения с учителем и одноклассниками (к</w:t>
      </w:r>
      <w:r>
        <w:rPr>
          <w:rFonts w:ascii="Times New Roman" w:hAnsi="Times New Roman"/>
          <w:sz w:val="24"/>
          <w:szCs w:val="24"/>
        </w:rPr>
        <w:t>оммуникативная состоятельность)</w:t>
      </w:r>
    </w:p>
    <w:p w:rsidR="00825031" w:rsidRPr="008A0AF0" w:rsidRDefault="00825031" w:rsidP="00A12543">
      <w:pPr>
        <w:pStyle w:val="a3"/>
        <w:numPr>
          <w:ilvl w:val="0"/>
          <w:numId w:val="52"/>
        </w:numPr>
        <w:spacing w:after="0" w:line="240" w:lineRule="auto"/>
        <w:jc w:val="both"/>
        <w:rPr>
          <w:rFonts w:ascii="Times New Roman" w:hAnsi="Times New Roman"/>
          <w:sz w:val="24"/>
          <w:szCs w:val="24"/>
        </w:rPr>
      </w:pPr>
      <w:r w:rsidRPr="008A0AF0">
        <w:rPr>
          <w:rFonts w:ascii="Times New Roman" w:hAnsi="Times New Roman"/>
          <w:sz w:val="24"/>
          <w:szCs w:val="24"/>
        </w:rPr>
        <w:t>вносить свой особый вклад  в жизнь класса и школы (состоятельность в деятельности)</w:t>
      </w:r>
    </w:p>
    <w:p w:rsidR="00825031" w:rsidRPr="00987A0E" w:rsidRDefault="00825031" w:rsidP="00825031">
      <w:pPr>
        <w:spacing w:after="0" w:line="240" w:lineRule="auto"/>
        <w:ind w:firstLine="708"/>
        <w:jc w:val="both"/>
        <w:rPr>
          <w:rFonts w:ascii="Times New Roman" w:hAnsi="Times New Roman"/>
          <w:sz w:val="24"/>
          <w:szCs w:val="24"/>
        </w:rPr>
      </w:pPr>
      <w:r>
        <w:rPr>
          <w:rFonts w:ascii="Times New Roman" w:hAnsi="Times New Roman"/>
          <w:sz w:val="24"/>
          <w:szCs w:val="24"/>
        </w:rPr>
        <w:t xml:space="preserve">3-й </w:t>
      </w:r>
      <w:r w:rsidRPr="00987A0E">
        <w:rPr>
          <w:rFonts w:ascii="Times New Roman" w:hAnsi="Times New Roman"/>
          <w:sz w:val="24"/>
          <w:szCs w:val="24"/>
        </w:rPr>
        <w:t xml:space="preserve">Закон - нарушая дисциплину, ученик осознает, что ведет себя неправильно, но может не осознавать, что за этим нарушением могут стоять мотивы:  привлечения внимания и/или избегания неудачи </w:t>
      </w:r>
      <w:proofErr w:type="gramStart"/>
      <w:r w:rsidRPr="00987A0E">
        <w:rPr>
          <w:rFonts w:ascii="Times New Roman" w:hAnsi="Times New Roman"/>
          <w:sz w:val="24"/>
          <w:szCs w:val="24"/>
        </w:rPr>
        <w:t>-п</w:t>
      </w:r>
      <w:proofErr w:type="gramEnd"/>
      <w:r w:rsidRPr="00987A0E">
        <w:rPr>
          <w:rFonts w:ascii="Times New Roman" w:hAnsi="Times New Roman"/>
          <w:sz w:val="24"/>
          <w:szCs w:val="24"/>
        </w:rPr>
        <w:t>ривлечение внимания</w:t>
      </w:r>
    </w:p>
    <w:p w:rsidR="00825031" w:rsidRPr="00987A0E" w:rsidRDefault="00825031" w:rsidP="00825031">
      <w:pPr>
        <w:spacing w:after="0" w:line="240" w:lineRule="auto"/>
        <w:ind w:firstLine="708"/>
        <w:jc w:val="both"/>
        <w:rPr>
          <w:rFonts w:ascii="Times New Roman" w:hAnsi="Times New Roman" w:cs="Times New Roman"/>
          <w:sz w:val="24"/>
          <w:szCs w:val="24"/>
        </w:rPr>
      </w:pPr>
      <w:r w:rsidRPr="00987A0E">
        <w:rPr>
          <w:rFonts w:ascii="Times New Roman" w:hAnsi="Times New Roman" w:cs="Times New Roman"/>
          <w:i/>
          <w:sz w:val="24"/>
          <w:szCs w:val="24"/>
        </w:rPr>
        <w:t xml:space="preserve">Привлечение внимания – </w:t>
      </w:r>
      <w:r w:rsidRPr="00987A0E">
        <w:rPr>
          <w:rFonts w:ascii="Times New Roman" w:hAnsi="Times New Roman" w:cs="Times New Roman"/>
          <w:sz w:val="24"/>
          <w:szCs w:val="24"/>
        </w:rPr>
        <w:t xml:space="preserve">некоторые ученики выбирают «плохое поведение», чтобы получить особое внимание учителя. Они все время хотят быть в центре внимания, не давая учителю вести урок, а ребятам – понимать учителя. </w:t>
      </w:r>
    </w:p>
    <w:p w:rsidR="00825031" w:rsidRPr="00987A0E" w:rsidRDefault="00825031" w:rsidP="00825031">
      <w:pPr>
        <w:spacing w:after="0" w:line="240" w:lineRule="auto"/>
        <w:ind w:firstLine="708"/>
        <w:jc w:val="both"/>
        <w:rPr>
          <w:rFonts w:ascii="Times New Roman" w:hAnsi="Times New Roman" w:cs="Times New Roman"/>
          <w:sz w:val="24"/>
          <w:szCs w:val="24"/>
        </w:rPr>
      </w:pPr>
      <w:r w:rsidRPr="00987A0E">
        <w:rPr>
          <w:rFonts w:ascii="Times New Roman" w:hAnsi="Times New Roman" w:cs="Times New Roman"/>
          <w:i/>
          <w:sz w:val="24"/>
          <w:szCs w:val="24"/>
        </w:rPr>
        <w:t xml:space="preserve">Избегание неудачи – </w:t>
      </w:r>
      <w:r w:rsidRPr="00987A0E">
        <w:rPr>
          <w:rFonts w:ascii="Times New Roman" w:hAnsi="Times New Roman" w:cs="Times New Roman"/>
          <w:sz w:val="24"/>
          <w:szCs w:val="24"/>
        </w:rPr>
        <w:t>некоторые ученики  так боятся повторить поражение, неудачу, что предпочитают ничего не делать. Им кажется, что они не удовлетворяют требованиям учителей, родителей или своим собственным чрезмерно завышенным требованиям. Они часто мечтают. Чтобы все оставили их  в покое, и остаются в изоляции, неприступные и «непробиваемые» никаким методическим ухищрениям педагога</w:t>
      </w:r>
    </w:p>
    <w:p w:rsidR="00825031" w:rsidRPr="00987A0E" w:rsidRDefault="00825031" w:rsidP="00825031">
      <w:pPr>
        <w:spacing w:after="0" w:line="240" w:lineRule="auto"/>
        <w:jc w:val="both"/>
        <w:rPr>
          <w:rFonts w:ascii="Times New Roman" w:hAnsi="Times New Roman" w:cs="Times New Roman"/>
          <w:sz w:val="24"/>
          <w:szCs w:val="24"/>
        </w:rPr>
      </w:pPr>
    </w:p>
    <w:p w:rsidR="00825031" w:rsidRPr="00987A0E" w:rsidRDefault="00825031" w:rsidP="00825031">
      <w:p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ab/>
        <w:t>Важно найти диагностический, коррекционный и воспитывающий инструмент, обучающий нас находить ответы на поступки учеников, ответы научно обоснованные, а не спонтанные, «естественные».</w:t>
      </w:r>
    </w:p>
    <w:p w:rsidR="00825031" w:rsidRPr="00987A0E" w:rsidRDefault="00825031" w:rsidP="00825031">
      <w:pPr>
        <w:spacing w:after="0" w:line="240" w:lineRule="auto"/>
        <w:ind w:left="360"/>
        <w:rPr>
          <w:rFonts w:ascii="Times New Roman" w:hAnsi="Times New Roman" w:cs="Times New Roman"/>
          <w:sz w:val="24"/>
          <w:szCs w:val="24"/>
        </w:rPr>
      </w:pPr>
      <w:r w:rsidRPr="00987A0E">
        <w:rPr>
          <w:rFonts w:ascii="Times New Roman" w:hAnsi="Times New Roman" w:cs="Times New Roman"/>
          <w:sz w:val="24"/>
          <w:szCs w:val="24"/>
        </w:rPr>
        <w:t>Решение проблемного поведения предполагает реализацию следующих шагов:</w:t>
      </w:r>
    </w:p>
    <w:p w:rsidR="00825031" w:rsidRPr="00987A0E" w:rsidRDefault="00825031" w:rsidP="00825031">
      <w:pPr>
        <w:pStyle w:val="af2"/>
        <w:spacing w:after="0" w:line="240" w:lineRule="auto"/>
        <w:rPr>
          <w:rFonts w:ascii="Times New Roman" w:hAnsi="Times New Roman" w:cs="Times New Roman"/>
          <w:sz w:val="24"/>
          <w:szCs w:val="24"/>
        </w:rPr>
      </w:pPr>
      <w:r w:rsidRPr="00987A0E">
        <w:rPr>
          <w:rFonts w:ascii="Times New Roman" w:hAnsi="Times New Roman" w:cs="Times New Roman"/>
          <w:b/>
          <w:bCs/>
          <w:sz w:val="24"/>
          <w:szCs w:val="24"/>
        </w:rPr>
        <w:t>1 шаг</w:t>
      </w:r>
      <w:r w:rsidRPr="00987A0E">
        <w:rPr>
          <w:rFonts w:ascii="Times New Roman" w:hAnsi="Times New Roman" w:cs="Times New Roman"/>
          <w:sz w:val="24"/>
          <w:szCs w:val="24"/>
        </w:rPr>
        <w:t>: учимся выполнять диагностику – наблюдаем и описываем поведение учеников.</w:t>
      </w:r>
    </w:p>
    <w:p w:rsidR="00825031" w:rsidRDefault="00825031" w:rsidP="00A12543">
      <w:pPr>
        <w:pStyle w:val="a3"/>
        <w:numPr>
          <w:ilvl w:val="0"/>
          <w:numId w:val="48"/>
        </w:numPr>
        <w:spacing w:after="0" w:line="240" w:lineRule="auto"/>
        <w:jc w:val="both"/>
        <w:rPr>
          <w:rFonts w:ascii="Times New Roman" w:hAnsi="Times New Roman"/>
          <w:sz w:val="24"/>
          <w:szCs w:val="24"/>
        </w:rPr>
      </w:pPr>
      <w:r w:rsidRPr="00987A0E">
        <w:rPr>
          <w:rFonts w:ascii="Times New Roman" w:hAnsi="Times New Roman"/>
          <w:sz w:val="24"/>
          <w:szCs w:val="24"/>
        </w:rPr>
        <w:t>собирайте и точно формулируйте факты</w:t>
      </w:r>
    </w:p>
    <w:p w:rsidR="00825031" w:rsidRDefault="00825031" w:rsidP="00A12543">
      <w:pPr>
        <w:pStyle w:val="a3"/>
        <w:numPr>
          <w:ilvl w:val="0"/>
          <w:numId w:val="48"/>
        </w:numPr>
        <w:spacing w:after="0" w:line="240" w:lineRule="auto"/>
        <w:jc w:val="both"/>
        <w:rPr>
          <w:rFonts w:ascii="Times New Roman" w:hAnsi="Times New Roman"/>
          <w:sz w:val="24"/>
          <w:szCs w:val="24"/>
        </w:rPr>
      </w:pPr>
      <w:r w:rsidRPr="00987A0E">
        <w:rPr>
          <w:rFonts w:ascii="Times New Roman" w:hAnsi="Times New Roman"/>
          <w:sz w:val="24"/>
          <w:szCs w:val="24"/>
        </w:rPr>
        <w:t>избегайте субъективных оценок (представьте, что бы зафиксировала видеокамера, или магнитофон)</w:t>
      </w:r>
    </w:p>
    <w:p w:rsidR="00825031" w:rsidRDefault="00825031" w:rsidP="00A12543">
      <w:pPr>
        <w:pStyle w:val="a3"/>
        <w:numPr>
          <w:ilvl w:val="0"/>
          <w:numId w:val="48"/>
        </w:numPr>
        <w:spacing w:after="0" w:line="240" w:lineRule="auto"/>
        <w:jc w:val="both"/>
        <w:rPr>
          <w:rFonts w:ascii="Times New Roman" w:hAnsi="Times New Roman"/>
          <w:sz w:val="24"/>
          <w:szCs w:val="24"/>
        </w:rPr>
      </w:pPr>
      <w:r w:rsidRPr="00987A0E">
        <w:rPr>
          <w:rFonts w:ascii="Times New Roman" w:hAnsi="Times New Roman"/>
          <w:sz w:val="24"/>
          <w:szCs w:val="24"/>
        </w:rPr>
        <w:t>составляйте ко</w:t>
      </w:r>
      <w:r>
        <w:rPr>
          <w:rFonts w:ascii="Times New Roman" w:hAnsi="Times New Roman"/>
          <w:sz w:val="24"/>
          <w:szCs w:val="24"/>
        </w:rPr>
        <w:t xml:space="preserve">нкретные, а не общие описания - </w:t>
      </w:r>
      <w:r w:rsidRPr="00987A0E">
        <w:rPr>
          <w:rFonts w:ascii="Times New Roman" w:hAnsi="Times New Roman"/>
          <w:sz w:val="24"/>
          <w:szCs w:val="24"/>
        </w:rPr>
        <w:t>где, когда, как час</w:t>
      </w:r>
      <w:r>
        <w:rPr>
          <w:rFonts w:ascii="Times New Roman" w:hAnsi="Times New Roman"/>
          <w:sz w:val="24"/>
          <w:szCs w:val="24"/>
        </w:rPr>
        <w:t xml:space="preserve">то и что конкретно делал ученик.  </w:t>
      </w:r>
      <w:proofErr w:type="gramStart"/>
      <w:r>
        <w:rPr>
          <w:rFonts w:ascii="Times New Roman" w:hAnsi="Times New Roman"/>
          <w:sz w:val="24"/>
          <w:szCs w:val="24"/>
        </w:rPr>
        <w:t>Н</w:t>
      </w:r>
      <w:r w:rsidRPr="00987A0E">
        <w:rPr>
          <w:rFonts w:ascii="Times New Roman" w:hAnsi="Times New Roman"/>
          <w:sz w:val="24"/>
          <w:szCs w:val="24"/>
        </w:rPr>
        <w:t>е используйте слова «всегда», «никогда», «ничего», «все время» и т.п.</w:t>
      </w:r>
      <w:proofErr w:type="gramEnd"/>
    </w:p>
    <w:p w:rsidR="00825031" w:rsidRPr="00987A0E" w:rsidRDefault="00825031" w:rsidP="00A12543">
      <w:pPr>
        <w:pStyle w:val="a3"/>
        <w:numPr>
          <w:ilvl w:val="0"/>
          <w:numId w:val="48"/>
        </w:numPr>
        <w:spacing w:after="0" w:line="240" w:lineRule="auto"/>
        <w:jc w:val="both"/>
        <w:rPr>
          <w:rFonts w:ascii="Times New Roman" w:hAnsi="Times New Roman"/>
          <w:sz w:val="24"/>
          <w:szCs w:val="24"/>
        </w:rPr>
      </w:pPr>
      <w:r w:rsidRPr="00987A0E">
        <w:rPr>
          <w:rFonts w:ascii="Times New Roman" w:hAnsi="Times New Roman"/>
          <w:sz w:val="24"/>
          <w:szCs w:val="24"/>
        </w:rPr>
        <w:t>будьте объективным и аккуратным</w:t>
      </w:r>
    </w:p>
    <w:p w:rsidR="00825031" w:rsidRPr="00987A0E" w:rsidRDefault="00825031" w:rsidP="00825031">
      <w:pPr>
        <w:spacing w:after="0" w:line="240" w:lineRule="auto"/>
        <w:jc w:val="both"/>
        <w:rPr>
          <w:rFonts w:ascii="Times New Roman" w:hAnsi="Times New Roman" w:cs="Times New Roman"/>
          <w:sz w:val="24"/>
          <w:szCs w:val="24"/>
        </w:rPr>
      </w:pPr>
      <w:r w:rsidRPr="00987A0E">
        <w:rPr>
          <w:rFonts w:ascii="Times New Roman" w:hAnsi="Times New Roman" w:cs="Times New Roman"/>
          <w:b/>
          <w:bCs/>
          <w:sz w:val="24"/>
          <w:szCs w:val="24"/>
        </w:rPr>
        <w:t>2 шаг:</w:t>
      </w:r>
      <w:r w:rsidRPr="00987A0E">
        <w:rPr>
          <w:rFonts w:ascii="Times New Roman" w:hAnsi="Times New Roman" w:cs="Times New Roman"/>
          <w:sz w:val="24"/>
          <w:szCs w:val="24"/>
        </w:rPr>
        <w:t xml:space="preserve"> определите истинную цель (мотив) нарушения дисциплины: привлечение внимания, избегание неудачи.</w:t>
      </w:r>
    </w:p>
    <w:p w:rsidR="00825031" w:rsidRPr="00987A0E" w:rsidRDefault="00825031" w:rsidP="00825031">
      <w:pPr>
        <w:spacing w:after="0" w:line="240" w:lineRule="auto"/>
        <w:jc w:val="both"/>
        <w:rPr>
          <w:rFonts w:ascii="Times New Roman" w:hAnsi="Times New Roman" w:cs="Times New Roman"/>
          <w:sz w:val="24"/>
          <w:szCs w:val="24"/>
        </w:rPr>
      </w:pPr>
      <w:r w:rsidRPr="00987A0E">
        <w:rPr>
          <w:rFonts w:ascii="Times New Roman" w:hAnsi="Times New Roman" w:cs="Times New Roman"/>
          <w:b/>
          <w:bCs/>
          <w:sz w:val="24"/>
          <w:szCs w:val="24"/>
        </w:rPr>
        <w:t>3 шаг</w:t>
      </w:r>
      <w:r w:rsidRPr="00987A0E">
        <w:rPr>
          <w:rFonts w:ascii="Times New Roman" w:hAnsi="Times New Roman" w:cs="Times New Roman"/>
          <w:sz w:val="24"/>
          <w:szCs w:val="24"/>
        </w:rPr>
        <w:t xml:space="preserve">: выбираем технику экстренного педагогического вмешательства в момент проблемного поведения ребенка. Педагогическое вмешательство преследует две цели: остановить неприемлемое поведение, повлиять на выбор более приемлемого поведения в </w:t>
      </w:r>
      <w:r w:rsidRPr="00987A0E">
        <w:rPr>
          <w:rFonts w:ascii="Times New Roman" w:hAnsi="Times New Roman" w:cs="Times New Roman"/>
          <w:sz w:val="24"/>
          <w:szCs w:val="24"/>
        </w:rPr>
        <w:lastRenderedPageBreak/>
        <w:t>будущем. Оно должно быть своевременным (быстрым, не значит агрессивным), «верным», учитывающим одну из целей поведения.</w:t>
      </w:r>
    </w:p>
    <w:p w:rsidR="00825031" w:rsidRPr="00987A0E" w:rsidRDefault="00825031" w:rsidP="00825031">
      <w:pPr>
        <w:spacing w:after="0" w:line="240" w:lineRule="auto"/>
        <w:jc w:val="both"/>
        <w:rPr>
          <w:rFonts w:ascii="Times New Roman" w:hAnsi="Times New Roman"/>
          <w:sz w:val="24"/>
          <w:szCs w:val="24"/>
        </w:rPr>
      </w:pPr>
      <w:r>
        <w:rPr>
          <w:rFonts w:ascii="Times New Roman" w:hAnsi="Times New Roman"/>
          <w:b/>
          <w:bCs/>
          <w:sz w:val="24"/>
          <w:szCs w:val="24"/>
        </w:rPr>
        <w:t xml:space="preserve">4 </w:t>
      </w:r>
      <w:r w:rsidRPr="00987A0E">
        <w:rPr>
          <w:rFonts w:ascii="Times New Roman" w:hAnsi="Times New Roman"/>
          <w:b/>
          <w:bCs/>
          <w:sz w:val="24"/>
          <w:szCs w:val="24"/>
        </w:rPr>
        <w:t>шаг</w:t>
      </w:r>
      <w:r w:rsidRPr="00987A0E">
        <w:rPr>
          <w:rFonts w:ascii="Times New Roman" w:hAnsi="Times New Roman"/>
          <w:sz w:val="24"/>
          <w:szCs w:val="24"/>
        </w:rPr>
        <w:t>: разрабатываем стратегию поддержки для формирования самоуважения.</w:t>
      </w:r>
    </w:p>
    <w:p w:rsidR="00825031" w:rsidRPr="00987A0E" w:rsidRDefault="00825031" w:rsidP="00825031">
      <w:pPr>
        <w:spacing w:after="0" w:line="240" w:lineRule="auto"/>
        <w:ind w:firstLine="708"/>
        <w:jc w:val="both"/>
        <w:rPr>
          <w:rFonts w:ascii="Times New Roman" w:hAnsi="Times New Roman" w:cs="Times New Roman"/>
          <w:sz w:val="24"/>
          <w:szCs w:val="24"/>
        </w:rPr>
      </w:pPr>
    </w:p>
    <w:p w:rsidR="00825031" w:rsidRPr="00987A0E" w:rsidRDefault="00825031" w:rsidP="00825031">
      <w:pPr>
        <w:spacing w:after="0" w:line="240" w:lineRule="auto"/>
        <w:ind w:firstLine="708"/>
        <w:jc w:val="center"/>
        <w:rPr>
          <w:rFonts w:ascii="Times New Roman" w:hAnsi="Times New Roman" w:cs="Times New Roman"/>
          <w:b/>
          <w:i/>
          <w:sz w:val="24"/>
          <w:szCs w:val="24"/>
        </w:rPr>
      </w:pPr>
      <w:r w:rsidRPr="00987A0E">
        <w:rPr>
          <w:rFonts w:ascii="Times New Roman" w:hAnsi="Times New Roman" w:cs="Times New Roman"/>
          <w:b/>
          <w:i/>
          <w:sz w:val="24"/>
          <w:szCs w:val="24"/>
        </w:rPr>
        <w:t xml:space="preserve">Привлечение внимания как цель поведения </w:t>
      </w:r>
    </w:p>
    <w:p w:rsidR="00825031" w:rsidRPr="00987A0E" w:rsidRDefault="00825031" w:rsidP="00825031">
      <w:pPr>
        <w:spacing w:after="0" w:line="240" w:lineRule="auto"/>
        <w:ind w:firstLine="708"/>
        <w:jc w:val="center"/>
        <w:rPr>
          <w:rFonts w:ascii="Times New Roman" w:hAnsi="Times New Roman" w:cs="Times New Roman"/>
          <w:i/>
          <w:sz w:val="24"/>
          <w:szCs w:val="24"/>
        </w:rPr>
      </w:pPr>
      <w:r w:rsidRPr="00987A0E">
        <w:rPr>
          <w:rFonts w:ascii="Times New Roman" w:hAnsi="Times New Roman" w:cs="Times New Roman"/>
          <w:i/>
          <w:sz w:val="24"/>
          <w:szCs w:val="24"/>
        </w:rPr>
        <w:t>Характеристика поведения, направленного на привлечение внимания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043"/>
      </w:tblGrid>
      <w:tr w:rsidR="00825031" w:rsidRPr="00987A0E" w:rsidTr="00BD376F">
        <w:tc>
          <w:tcPr>
            <w:tcW w:w="3528" w:type="dxa"/>
          </w:tcPr>
          <w:p w:rsidR="00825031" w:rsidRPr="00987A0E" w:rsidRDefault="00825031" w:rsidP="00BD376F">
            <w:p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 xml:space="preserve"> Активное поведение </w:t>
            </w:r>
            <w:r>
              <w:rPr>
                <w:rFonts w:ascii="Times New Roman" w:hAnsi="Times New Roman" w:cs="Times New Roman"/>
                <w:sz w:val="24"/>
                <w:szCs w:val="24"/>
              </w:rPr>
              <w:t>«на привлечение внимания</w:t>
            </w:r>
            <w:r w:rsidRPr="00987A0E">
              <w:rPr>
                <w:rFonts w:ascii="Times New Roman" w:hAnsi="Times New Roman" w:cs="Times New Roman"/>
                <w:sz w:val="24"/>
                <w:szCs w:val="24"/>
              </w:rPr>
              <w:t xml:space="preserve"> </w:t>
            </w:r>
          </w:p>
        </w:tc>
        <w:tc>
          <w:tcPr>
            <w:tcW w:w="6043" w:type="dxa"/>
          </w:tcPr>
          <w:p w:rsidR="00825031" w:rsidRPr="00987A0E" w:rsidRDefault="00825031" w:rsidP="00BD376F">
            <w:p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Приемы: ученики делают то, что отвлекает внимание учителя и класса</w:t>
            </w:r>
          </w:p>
        </w:tc>
      </w:tr>
      <w:tr w:rsidR="00825031" w:rsidRPr="00987A0E" w:rsidTr="00BD376F">
        <w:tc>
          <w:tcPr>
            <w:tcW w:w="3528" w:type="dxa"/>
          </w:tcPr>
          <w:p w:rsidR="00825031" w:rsidRPr="00987A0E" w:rsidRDefault="00825031" w:rsidP="00BD376F">
            <w:p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 xml:space="preserve">Пассивное поведение </w:t>
            </w:r>
          </w:p>
        </w:tc>
        <w:tc>
          <w:tcPr>
            <w:tcW w:w="6043" w:type="dxa"/>
          </w:tcPr>
          <w:p w:rsidR="00825031" w:rsidRPr="00987A0E" w:rsidRDefault="00825031" w:rsidP="00BD376F">
            <w:p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 xml:space="preserve">Приемы: ученики демонстрируют поведение «в-час-по-чайной-ложке», т.е. требуемые учителем действия выполняют очень и очень медленно. </w:t>
            </w:r>
          </w:p>
        </w:tc>
      </w:tr>
      <w:tr w:rsidR="00825031" w:rsidRPr="00987A0E" w:rsidTr="00BD376F">
        <w:tc>
          <w:tcPr>
            <w:tcW w:w="3528" w:type="dxa"/>
          </w:tcPr>
          <w:p w:rsidR="00825031" w:rsidRPr="00987A0E" w:rsidRDefault="00825031" w:rsidP="00BD376F">
            <w:p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Реакция учителя</w:t>
            </w:r>
          </w:p>
        </w:tc>
        <w:tc>
          <w:tcPr>
            <w:tcW w:w="6043" w:type="dxa"/>
          </w:tcPr>
          <w:p w:rsidR="00825031" w:rsidRPr="00987A0E" w:rsidRDefault="00825031" w:rsidP="00BD376F">
            <w:pPr>
              <w:spacing w:after="0" w:line="240" w:lineRule="auto"/>
              <w:rPr>
                <w:rFonts w:ascii="Times New Roman" w:hAnsi="Times New Roman" w:cs="Times New Roman"/>
                <w:sz w:val="24"/>
                <w:szCs w:val="24"/>
              </w:rPr>
            </w:pPr>
            <w:r w:rsidRPr="00987A0E">
              <w:rPr>
                <w:rFonts w:ascii="Times New Roman" w:hAnsi="Times New Roman" w:cs="Times New Roman"/>
                <w:i/>
                <w:sz w:val="24"/>
                <w:szCs w:val="24"/>
              </w:rPr>
              <w:t>Чувства</w:t>
            </w:r>
            <w:r w:rsidRPr="00987A0E">
              <w:rPr>
                <w:rFonts w:ascii="Times New Roman" w:hAnsi="Times New Roman" w:cs="Times New Roman"/>
                <w:sz w:val="24"/>
                <w:szCs w:val="24"/>
              </w:rPr>
              <w:t xml:space="preserve">: </w:t>
            </w:r>
          </w:p>
          <w:p w:rsidR="00825031" w:rsidRPr="00987A0E" w:rsidRDefault="00825031" w:rsidP="00BD376F">
            <w:pPr>
              <w:numPr>
                <w:ilvl w:val="0"/>
                <w:numId w:val="33"/>
              </w:num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 xml:space="preserve">раздражение и возмущение. </w:t>
            </w:r>
          </w:p>
          <w:p w:rsidR="00825031" w:rsidRPr="00987A0E" w:rsidRDefault="00825031" w:rsidP="00BD376F">
            <w:pPr>
              <w:spacing w:after="0" w:line="240" w:lineRule="auto"/>
              <w:rPr>
                <w:rFonts w:ascii="Times New Roman" w:hAnsi="Times New Roman" w:cs="Times New Roman"/>
                <w:sz w:val="24"/>
                <w:szCs w:val="24"/>
              </w:rPr>
            </w:pPr>
            <w:r w:rsidRPr="00987A0E">
              <w:rPr>
                <w:rFonts w:ascii="Times New Roman" w:hAnsi="Times New Roman" w:cs="Times New Roman"/>
                <w:i/>
                <w:sz w:val="24"/>
                <w:szCs w:val="24"/>
              </w:rPr>
              <w:t>Действия:</w:t>
            </w:r>
            <w:r w:rsidRPr="00987A0E">
              <w:rPr>
                <w:rFonts w:ascii="Times New Roman" w:hAnsi="Times New Roman" w:cs="Times New Roman"/>
                <w:sz w:val="24"/>
                <w:szCs w:val="24"/>
              </w:rPr>
              <w:t xml:space="preserve"> </w:t>
            </w:r>
          </w:p>
          <w:p w:rsidR="00825031" w:rsidRPr="00987A0E" w:rsidRDefault="00825031" w:rsidP="00BD376F">
            <w:pPr>
              <w:numPr>
                <w:ilvl w:val="0"/>
                <w:numId w:val="33"/>
              </w:num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словесные замечания, выговоры, угрозы</w:t>
            </w:r>
          </w:p>
        </w:tc>
      </w:tr>
      <w:tr w:rsidR="00825031" w:rsidRPr="00987A0E" w:rsidTr="00BD376F">
        <w:tc>
          <w:tcPr>
            <w:tcW w:w="3528" w:type="dxa"/>
          </w:tcPr>
          <w:p w:rsidR="00825031" w:rsidRPr="00987A0E" w:rsidRDefault="00825031" w:rsidP="00BD376F">
            <w:p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Ответы ученика на реакцию учителя</w:t>
            </w:r>
          </w:p>
        </w:tc>
        <w:tc>
          <w:tcPr>
            <w:tcW w:w="6043" w:type="dxa"/>
          </w:tcPr>
          <w:p w:rsidR="00825031" w:rsidRPr="00987A0E" w:rsidRDefault="00825031" w:rsidP="00BD376F">
            <w:p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Временно прекращает выходку</w:t>
            </w:r>
          </w:p>
        </w:tc>
      </w:tr>
      <w:tr w:rsidR="00825031" w:rsidRPr="00987A0E" w:rsidTr="00BD376F">
        <w:tc>
          <w:tcPr>
            <w:tcW w:w="3528" w:type="dxa"/>
          </w:tcPr>
          <w:p w:rsidR="00825031" w:rsidRPr="00987A0E" w:rsidRDefault="00825031" w:rsidP="00BD376F">
            <w:p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Происхождение (причины) поведения, направленного на привлечение внимания</w:t>
            </w:r>
          </w:p>
        </w:tc>
        <w:tc>
          <w:tcPr>
            <w:tcW w:w="6043" w:type="dxa"/>
          </w:tcPr>
          <w:p w:rsidR="00825031" w:rsidRPr="00987A0E" w:rsidRDefault="00825031" w:rsidP="00BD376F">
            <w:pPr>
              <w:numPr>
                <w:ilvl w:val="0"/>
                <w:numId w:val="26"/>
              </w:num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Родители и учителя больше внимания уделяют детям, которые ведут себя плохо, а не хорошо</w:t>
            </w:r>
          </w:p>
          <w:p w:rsidR="00825031" w:rsidRPr="00987A0E" w:rsidRDefault="00825031" w:rsidP="00BD376F">
            <w:pPr>
              <w:numPr>
                <w:ilvl w:val="0"/>
                <w:numId w:val="26"/>
              </w:num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Дети не научены просить или требовать внимания в приемлемой форме</w:t>
            </w:r>
          </w:p>
          <w:p w:rsidR="00825031" w:rsidRPr="00987A0E" w:rsidRDefault="00825031" w:rsidP="00BD376F">
            <w:pPr>
              <w:numPr>
                <w:ilvl w:val="0"/>
                <w:numId w:val="26"/>
              </w:num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 xml:space="preserve">Дети часто испытывают дефицит личного внимания к себе, чувствуют себя «пустым местом» </w:t>
            </w:r>
          </w:p>
        </w:tc>
      </w:tr>
      <w:tr w:rsidR="00825031" w:rsidRPr="00987A0E" w:rsidTr="00BD376F">
        <w:tc>
          <w:tcPr>
            <w:tcW w:w="3528" w:type="dxa"/>
          </w:tcPr>
          <w:p w:rsidR="00825031" w:rsidRPr="00987A0E" w:rsidRDefault="00825031" w:rsidP="00BD376F">
            <w:p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 xml:space="preserve">Сильная сторона поведения </w:t>
            </w:r>
          </w:p>
        </w:tc>
        <w:tc>
          <w:tcPr>
            <w:tcW w:w="6043" w:type="dxa"/>
          </w:tcPr>
          <w:p w:rsidR="00825031" w:rsidRPr="00987A0E" w:rsidRDefault="00825031" w:rsidP="00BD376F">
            <w:p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Ученики нуждаются во взаимоотношениях с учителем</w:t>
            </w:r>
          </w:p>
        </w:tc>
      </w:tr>
      <w:tr w:rsidR="00825031" w:rsidRPr="00987A0E" w:rsidTr="00BD376F">
        <w:tc>
          <w:tcPr>
            <w:tcW w:w="3528" w:type="dxa"/>
          </w:tcPr>
          <w:p w:rsidR="00825031" w:rsidRPr="00987A0E" w:rsidRDefault="00825031" w:rsidP="00BD376F">
            <w:p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 xml:space="preserve">Принципы предотвращения поведения </w:t>
            </w:r>
          </w:p>
        </w:tc>
        <w:tc>
          <w:tcPr>
            <w:tcW w:w="6043" w:type="dxa"/>
          </w:tcPr>
          <w:p w:rsidR="00825031" w:rsidRPr="00987A0E" w:rsidRDefault="00825031" w:rsidP="00BD376F">
            <w:pPr>
              <w:numPr>
                <w:ilvl w:val="0"/>
                <w:numId w:val="27"/>
              </w:num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Больше внимания уделять хорошему поведению</w:t>
            </w:r>
          </w:p>
          <w:p w:rsidR="00825031" w:rsidRPr="00987A0E" w:rsidRDefault="00825031" w:rsidP="00BD376F">
            <w:pPr>
              <w:numPr>
                <w:ilvl w:val="0"/>
                <w:numId w:val="27"/>
              </w:num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 xml:space="preserve">Учить учеников просить внимания, когда они очень в этом нуждаются  </w:t>
            </w:r>
          </w:p>
        </w:tc>
      </w:tr>
    </w:tbl>
    <w:p w:rsidR="00825031" w:rsidRPr="00987A0E" w:rsidRDefault="00825031" w:rsidP="00825031">
      <w:pPr>
        <w:spacing w:after="0" w:line="240" w:lineRule="auto"/>
        <w:ind w:firstLine="708"/>
        <w:jc w:val="center"/>
        <w:rPr>
          <w:rFonts w:ascii="Times New Roman" w:hAnsi="Times New Roman" w:cs="Times New Roman"/>
          <w:sz w:val="24"/>
          <w:szCs w:val="24"/>
        </w:rPr>
      </w:pPr>
    </w:p>
    <w:p w:rsidR="00825031" w:rsidRPr="00987A0E" w:rsidRDefault="00825031" w:rsidP="00825031">
      <w:pPr>
        <w:spacing w:after="0" w:line="240" w:lineRule="auto"/>
        <w:ind w:firstLine="708"/>
        <w:jc w:val="center"/>
        <w:rPr>
          <w:rFonts w:ascii="Times New Roman" w:hAnsi="Times New Roman" w:cs="Times New Roman"/>
          <w:i/>
          <w:sz w:val="24"/>
          <w:szCs w:val="24"/>
        </w:rPr>
      </w:pPr>
      <w:r w:rsidRPr="00987A0E">
        <w:rPr>
          <w:rFonts w:ascii="Times New Roman" w:hAnsi="Times New Roman" w:cs="Times New Roman"/>
          <w:i/>
          <w:sz w:val="24"/>
          <w:szCs w:val="24"/>
        </w:rPr>
        <w:t xml:space="preserve">Когда цель – привлечение внимания: </w:t>
      </w:r>
    </w:p>
    <w:p w:rsidR="00825031" w:rsidRPr="00987A0E" w:rsidRDefault="00825031" w:rsidP="00825031">
      <w:pPr>
        <w:spacing w:after="0" w:line="240" w:lineRule="auto"/>
        <w:ind w:firstLine="708"/>
        <w:jc w:val="center"/>
        <w:rPr>
          <w:rFonts w:ascii="Times New Roman" w:hAnsi="Times New Roman" w:cs="Times New Roman"/>
          <w:i/>
          <w:sz w:val="24"/>
          <w:szCs w:val="24"/>
        </w:rPr>
      </w:pPr>
      <w:r w:rsidRPr="00987A0E">
        <w:rPr>
          <w:rFonts w:ascii="Times New Roman" w:hAnsi="Times New Roman" w:cs="Times New Roman"/>
          <w:i/>
          <w:sz w:val="24"/>
          <w:szCs w:val="24"/>
        </w:rPr>
        <w:t xml:space="preserve">Меры экстренного педагогического воздействия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061"/>
      </w:tblGrid>
      <w:tr w:rsidR="00825031" w:rsidRPr="00987A0E" w:rsidTr="00BD376F">
        <w:tc>
          <w:tcPr>
            <w:tcW w:w="3510" w:type="dxa"/>
          </w:tcPr>
          <w:p w:rsidR="00825031" w:rsidRPr="00987A0E" w:rsidRDefault="00825031" w:rsidP="00BD376F">
            <w:pPr>
              <w:spacing w:after="0" w:line="240" w:lineRule="auto"/>
              <w:jc w:val="center"/>
              <w:rPr>
                <w:rFonts w:ascii="Times New Roman" w:hAnsi="Times New Roman" w:cs="Times New Roman"/>
                <w:sz w:val="24"/>
                <w:szCs w:val="24"/>
              </w:rPr>
            </w:pPr>
            <w:r w:rsidRPr="00987A0E">
              <w:rPr>
                <w:rFonts w:ascii="Times New Roman" w:hAnsi="Times New Roman" w:cs="Times New Roman"/>
                <w:sz w:val="24"/>
                <w:szCs w:val="24"/>
              </w:rPr>
              <w:t>Стратегии</w:t>
            </w:r>
          </w:p>
        </w:tc>
        <w:tc>
          <w:tcPr>
            <w:tcW w:w="6061" w:type="dxa"/>
          </w:tcPr>
          <w:p w:rsidR="00825031" w:rsidRPr="00987A0E" w:rsidRDefault="00825031" w:rsidP="00BD376F">
            <w:pPr>
              <w:spacing w:after="0" w:line="240" w:lineRule="auto"/>
              <w:jc w:val="center"/>
              <w:rPr>
                <w:rFonts w:ascii="Times New Roman" w:hAnsi="Times New Roman" w:cs="Times New Roman"/>
                <w:sz w:val="24"/>
                <w:szCs w:val="24"/>
              </w:rPr>
            </w:pPr>
            <w:r w:rsidRPr="00987A0E">
              <w:rPr>
                <w:rFonts w:ascii="Times New Roman" w:hAnsi="Times New Roman" w:cs="Times New Roman"/>
                <w:sz w:val="24"/>
                <w:szCs w:val="24"/>
              </w:rPr>
              <w:t>Техники</w:t>
            </w:r>
          </w:p>
        </w:tc>
      </w:tr>
      <w:tr w:rsidR="00825031" w:rsidRPr="00987A0E" w:rsidTr="00BD376F">
        <w:tc>
          <w:tcPr>
            <w:tcW w:w="3510" w:type="dxa"/>
          </w:tcPr>
          <w:p w:rsidR="00825031" w:rsidRPr="00987A0E" w:rsidRDefault="00825031" w:rsidP="00BD376F">
            <w:p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Минимизация внимания</w:t>
            </w:r>
          </w:p>
        </w:tc>
        <w:tc>
          <w:tcPr>
            <w:tcW w:w="6061" w:type="dxa"/>
          </w:tcPr>
          <w:p w:rsidR="00825031" w:rsidRPr="00987A0E" w:rsidRDefault="00825031" w:rsidP="00BD376F">
            <w:pPr>
              <w:numPr>
                <w:ilvl w:val="0"/>
                <w:numId w:val="28"/>
              </w:num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 xml:space="preserve">Игнорируйте демонстративное поведение </w:t>
            </w:r>
          </w:p>
          <w:p w:rsidR="00825031" w:rsidRPr="00987A0E" w:rsidRDefault="00825031" w:rsidP="00BD376F">
            <w:pPr>
              <w:numPr>
                <w:ilvl w:val="0"/>
                <w:numId w:val="28"/>
              </w:num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Контакт глазами</w:t>
            </w:r>
          </w:p>
          <w:p w:rsidR="00825031" w:rsidRPr="00987A0E" w:rsidRDefault="00825031" w:rsidP="00BD376F">
            <w:pPr>
              <w:numPr>
                <w:ilvl w:val="0"/>
                <w:numId w:val="28"/>
              </w:num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Становитесь рядом</w:t>
            </w:r>
          </w:p>
          <w:p w:rsidR="00825031" w:rsidRPr="00987A0E" w:rsidRDefault="00825031" w:rsidP="00BD376F">
            <w:pPr>
              <w:numPr>
                <w:ilvl w:val="0"/>
                <w:numId w:val="28"/>
              </w:num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Вставляйте имя ученика в текст объяснения урока</w:t>
            </w:r>
          </w:p>
          <w:p w:rsidR="00825031" w:rsidRPr="00987A0E" w:rsidRDefault="00825031" w:rsidP="00BD376F">
            <w:pPr>
              <w:numPr>
                <w:ilvl w:val="0"/>
                <w:numId w:val="28"/>
              </w:num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 xml:space="preserve">Используйте </w:t>
            </w:r>
            <w:proofErr w:type="gramStart"/>
            <w:r w:rsidRPr="00987A0E">
              <w:rPr>
                <w:rFonts w:ascii="Times New Roman" w:hAnsi="Times New Roman" w:cs="Times New Roman"/>
                <w:sz w:val="24"/>
                <w:szCs w:val="24"/>
              </w:rPr>
              <w:t>Я-высказывания</w:t>
            </w:r>
            <w:proofErr w:type="gramEnd"/>
          </w:p>
        </w:tc>
      </w:tr>
      <w:tr w:rsidR="00825031" w:rsidRPr="00987A0E" w:rsidTr="00BD376F">
        <w:tc>
          <w:tcPr>
            <w:tcW w:w="3510" w:type="dxa"/>
          </w:tcPr>
          <w:p w:rsidR="00825031" w:rsidRPr="00987A0E" w:rsidRDefault="00825031" w:rsidP="00BD376F">
            <w:p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Делайте неожиданности!</w:t>
            </w:r>
          </w:p>
        </w:tc>
        <w:tc>
          <w:tcPr>
            <w:tcW w:w="6061" w:type="dxa"/>
          </w:tcPr>
          <w:p w:rsidR="00825031" w:rsidRPr="00987A0E" w:rsidRDefault="00825031" w:rsidP="00BD376F">
            <w:pPr>
              <w:numPr>
                <w:ilvl w:val="0"/>
                <w:numId w:val="29"/>
              </w:num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Выключите свет</w:t>
            </w:r>
          </w:p>
          <w:p w:rsidR="00825031" w:rsidRPr="00987A0E" w:rsidRDefault="00825031" w:rsidP="00BD376F">
            <w:pPr>
              <w:numPr>
                <w:ilvl w:val="0"/>
                <w:numId w:val="29"/>
              </w:num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Говорите тихим голосом</w:t>
            </w:r>
          </w:p>
          <w:p w:rsidR="00825031" w:rsidRPr="00987A0E" w:rsidRDefault="00825031" w:rsidP="00BD376F">
            <w:pPr>
              <w:numPr>
                <w:ilvl w:val="0"/>
                <w:numId w:val="29"/>
              </w:num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Измените голос</w:t>
            </w:r>
          </w:p>
          <w:p w:rsidR="00825031" w:rsidRPr="00987A0E" w:rsidRDefault="00825031" w:rsidP="00BD376F">
            <w:pPr>
              <w:numPr>
                <w:ilvl w:val="0"/>
                <w:numId w:val="29"/>
              </w:num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Говорите со стеной (или с портретом)</w:t>
            </w:r>
          </w:p>
          <w:p w:rsidR="00825031" w:rsidRPr="00987A0E" w:rsidRDefault="00825031" w:rsidP="00BD376F">
            <w:pPr>
              <w:numPr>
                <w:ilvl w:val="0"/>
                <w:numId w:val="29"/>
              </w:num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Временно прекратите вести урок</w:t>
            </w:r>
          </w:p>
        </w:tc>
      </w:tr>
      <w:tr w:rsidR="00825031" w:rsidRPr="00987A0E" w:rsidTr="00BD376F">
        <w:tc>
          <w:tcPr>
            <w:tcW w:w="3510" w:type="dxa"/>
          </w:tcPr>
          <w:p w:rsidR="00825031" w:rsidRPr="00987A0E" w:rsidRDefault="00825031" w:rsidP="00BD376F">
            <w:p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Отвлеките ученика</w:t>
            </w:r>
          </w:p>
        </w:tc>
        <w:tc>
          <w:tcPr>
            <w:tcW w:w="6061" w:type="dxa"/>
          </w:tcPr>
          <w:p w:rsidR="00825031" w:rsidRPr="00987A0E" w:rsidRDefault="00825031" w:rsidP="00BD376F">
            <w:pPr>
              <w:numPr>
                <w:ilvl w:val="0"/>
                <w:numId w:val="30"/>
              </w:num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Задавайте прямые вопросы</w:t>
            </w:r>
          </w:p>
          <w:p w:rsidR="00825031" w:rsidRPr="00987A0E" w:rsidRDefault="00825031" w:rsidP="00BD376F">
            <w:pPr>
              <w:numPr>
                <w:ilvl w:val="0"/>
                <w:numId w:val="30"/>
              </w:num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 xml:space="preserve">Попросите об одолжении </w:t>
            </w:r>
          </w:p>
          <w:p w:rsidR="00825031" w:rsidRPr="00987A0E" w:rsidRDefault="00825031" w:rsidP="00BD376F">
            <w:pPr>
              <w:numPr>
                <w:ilvl w:val="0"/>
                <w:numId w:val="30"/>
              </w:num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 xml:space="preserve">Измените деятельность </w:t>
            </w:r>
          </w:p>
        </w:tc>
      </w:tr>
      <w:tr w:rsidR="00825031" w:rsidRPr="00987A0E" w:rsidTr="00BD376F">
        <w:tc>
          <w:tcPr>
            <w:tcW w:w="3510" w:type="dxa"/>
          </w:tcPr>
          <w:p w:rsidR="00825031" w:rsidRPr="00987A0E" w:rsidRDefault="00825031" w:rsidP="00BD376F">
            <w:p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Обращайте внимание класса на примеры хорошего поведения</w:t>
            </w:r>
          </w:p>
        </w:tc>
        <w:tc>
          <w:tcPr>
            <w:tcW w:w="6061" w:type="dxa"/>
          </w:tcPr>
          <w:p w:rsidR="00825031" w:rsidRPr="00987A0E" w:rsidRDefault="00825031" w:rsidP="00BD376F">
            <w:pPr>
              <w:numPr>
                <w:ilvl w:val="0"/>
                <w:numId w:val="31"/>
              </w:num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Благодарите учеников</w:t>
            </w:r>
          </w:p>
          <w:p w:rsidR="00825031" w:rsidRPr="00987A0E" w:rsidRDefault="00825031" w:rsidP="00BD376F">
            <w:pPr>
              <w:numPr>
                <w:ilvl w:val="0"/>
                <w:numId w:val="31"/>
              </w:num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 xml:space="preserve">Пишите имена примерных учеников на доске </w:t>
            </w:r>
          </w:p>
        </w:tc>
      </w:tr>
    </w:tbl>
    <w:p w:rsidR="00825031" w:rsidRPr="00987A0E" w:rsidRDefault="00825031" w:rsidP="00825031">
      <w:pPr>
        <w:spacing w:after="0" w:line="240" w:lineRule="auto"/>
        <w:ind w:firstLine="708"/>
        <w:jc w:val="both"/>
        <w:rPr>
          <w:rFonts w:ascii="Times New Roman" w:hAnsi="Times New Roman" w:cs="Times New Roman"/>
          <w:i/>
          <w:sz w:val="24"/>
          <w:szCs w:val="24"/>
        </w:rPr>
      </w:pPr>
    </w:p>
    <w:p w:rsidR="00825031" w:rsidRPr="00987A0E" w:rsidRDefault="00825031" w:rsidP="00825031">
      <w:pPr>
        <w:spacing w:after="0" w:line="240" w:lineRule="auto"/>
        <w:ind w:firstLine="708"/>
        <w:jc w:val="center"/>
        <w:rPr>
          <w:rFonts w:ascii="Times New Roman" w:hAnsi="Times New Roman" w:cs="Times New Roman"/>
          <w:i/>
          <w:sz w:val="24"/>
          <w:szCs w:val="24"/>
        </w:rPr>
      </w:pPr>
      <w:r w:rsidRPr="00987A0E">
        <w:rPr>
          <w:rFonts w:ascii="Times New Roman" w:hAnsi="Times New Roman" w:cs="Times New Roman"/>
          <w:i/>
          <w:sz w:val="24"/>
          <w:szCs w:val="24"/>
        </w:rPr>
        <w:lastRenderedPageBreak/>
        <w:t>Стратегии и тактика экстренного вмешательства в ситуации конфронтации (избегание и снижение уровня напряженности)</w:t>
      </w:r>
    </w:p>
    <w:p w:rsidR="00825031" w:rsidRPr="00987A0E" w:rsidRDefault="00825031" w:rsidP="00825031">
      <w:pPr>
        <w:spacing w:after="0" w:line="240" w:lineRule="auto"/>
        <w:ind w:firstLine="708"/>
        <w:jc w:val="center"/>
        <w:rPr>
          <w:rFonts w:ascii="Times New Roman" w:hAnsi="Times New Roman" w:cs="Times New Roman"/>
          <w:i/>
          <w:sz w:val="24"/>
          <w:szCs w:val="24"/>
        </w:rPr>
      </w:pPr>
      <w:r w:rsidRPr="00987A0E">
        <w:rPr>
          <w:rFonts w:ascii="Times New Roman" w:hAnsi="Times New Roman" w:cs="Times New Roman"/>
          <w:i/>
          <w:sz w:val="24"/>
          <w:szCs w:val="24"/>
        </w:rPr>
        <w:t>6 правил</w:t>
      </w:r>
    </w:p>
    <w:p w:rsidR="00825031" w:rsidRPr="00987A0E" w:rsidRDefault="00825031" w:rsidP="00825031">
      <w:pPr>
        <w:spacing w:after="0" w:line="240" w:lineRule="auto"/>
        <w:ind w:firstLine="708"/>
        <w:rPr>
          <w:rFonts w:ascii="Times New Roman" w:hAnsi="Times New Roman" w:cs="Times New Roman"/>
          <w:i/>
          <w:sz w:val="24"/>
          <w:szCs w:val="24"/>
        </w:rPr>
      </w:pPr>
      <w:r w:rsidRPr="00987A0E">
        <w:rPr>
          <w:rFonts w:ascii="Times New Roman" w:hAnsi="Times New Roman" w:cs="Times New Roman"/>
          <w:i/>
          <w:sz w:val="24"/>
          <w:szCs w:val="24"/>
        </w:rPr>
        <w:t xml:space="preserve">Правило 1. </w:t>
      </w:r>
    </w:p>
    <w:p w:rsidR="00825031" w:rsidRPr="00987A0E" w:rsidRDefault="00825031" w:rsidP="00825031">
      <w:pPr>
        <w:spacing w:after="0" w:line="240" w:lineRule="auto"/>
        <w:ind w:firstLine="708"/>
        <w:jc w:val="both"/>
        <w:rPr>
          <w:rFonts w:ascii="Times New Roman" w:hAnsi="Times New Roman" w:cs="Times New Roman"/>
          <w:i/>
          <w:sz w:val="24"/>
          <w:szCs w:val="24"/>
        </w:rPr>
      </w:pPr>
      <w:r w:rsidRPr="00987A0E">
        <w:rPr>
          <w:rFonts w:ascii="Times New Roman" w:hAnsi="Times New Roman" w:cs="Times New Roman"/>
          <w:i/>
          <w:sz w:val="24"/>
          <w:szCs w:val="24"/>
        </w:rPr>
        <w:tab/>
        <w:t xml:space="preserve">Научитесь акцентировать внимание на поступках (поведении), а не на личности  ученика. </w:t>
      </w:r>
    </w:p>
    <w:p w:rsidR="00825031" w:rsidRPr="00090CA2" w:rsidRDefault="00825031" w:rsidP="00A12543">
      <w:pPr>
        <w:pStyle w:val="a3"/>
        <w:numPr>
          <w:ilvl w:val="0"/>
          <w:numId w:val="58"/>
        </w:numPr>
        <w:spacing w:after="0" w:line="240" w:lineRule="auto"/>
        <w:jc w:val="both"/>
        <w:rPr>
          <w:rFonts w:ascii="Times New Roman" w:hAnsi="Times New Roman"/>
          <w:sz w:val="24"/>
          <w:szCs w:val="24"/>
        </w:rPr>
      </w:pPr>
      <w:r w:rsidRPr="00090CA2">
        <w:rPr>
          <w:rFonts w:ascii="Times New Roman" w:hAnsi="Times New Roman"/>
          <w:sz w:val="24"/>
          <w:szCs w:val="24"/>
        </w:rPr>
        <w:t xml:space="preserve">Ведя разговор о проступке, ограничивайтесь обсуждением того, что случилось – это правило </w:t>
      </w:r>
      <w:r w:rsidRPr="00090CA2">
        <w:rPr>
          <w:rFonts w:ascii="Times New Roman" w:hAnsi="Times New Roman"/>
          <w:i/>
          <w:sz w:val="24"/>
          <w:szCs w:val="24"/>
        </w:rPr>
        <w:t>«здесь и сейчас»</w:t>
      </w:r>
    </w:p>
    <w:p w:rsidR="00825031" w:rsidRPr="00090CA2" w:rsidRDefault="00825031" w:rsidP="00A12543">
      <w:pPr>
        <w:pStyle w:val="a3"/>
        <w:numPr>
          <w:ilvl w:val="0"/>
          <w:numId w:val="58"/>
        </w:numPr>
        <w:spacing w:after="0" w:line="240" w:lineRule="auto"/>
        <w:jc w:val="both"/>
        <w:rPr>
          <w:rFonts w:ascii="Times New Roman" w:hAnsi="Times New Roman"/>
          <w:sz w:val="24"/>
          <w:szCs w:val="24"/>
        </w:rPr>
      </w:pPr>
      <w:r w:rsidRPr="00090CA2">
        <w:rPr>
          <w:rFonts w:ascii="Times New Roman" w:hAnsi="Times New Roman"/>
          <w:sz w:val="24"/>
          <w:szCs w:val="24"/>
        </w:rPr>
        <w:t xml:space="preserve">Будьте доброжелательны в отношении ученика, применяя в общении с ним девиз </w:t>
      </w:r>
      <w:r w:rsidRPr="00090CA2">
        <w:rPr>
          <w:rFonts w:ascii="Times New Roman" w:hAnsi="Times New Roman"/>
          <w:i/>
          <w:sz w:val="24"/>
          <w:szCs w:val="24"/>
        </w:rPr>
        <w:t xml:space="preserve">«То, что ты делаешь, должно быть сейчас же прекращено, но я все же еще с симпатией отношусь к тебе». </w:t>
      </w:r>
    </w:p>
    <w:p w:rsidR="00825031" w:rsidRPr="00987A0E" w:rsidRDefault="00825031" w:rsidP="00825031">
      <w:pPr>
        <w:spacing w:after="0" w:line="240" w:lineRule="auto"/>
        <w:ind w:left="708"/>
        <w:jc w:val="both"/>
        <w:rPr>
          <w:rFonts w:ascii="Times New Roman" w:hAnsi="Times New Roman" w:cs="Times New Roman"/>
          <w:i/>
          <w:sz w:val="24"/>
          <w:szCs w:val="24"/>
        </w:rPr>
      </w:pPr>
      <w:r w:rsidRPr="00987A0E">
        <w:rPr>
          <w:rFonts w:ascii="Times New Roman" w:hAnsi="Times New Roman" w:cs="Times New Roman"/>
          <w:i/>
          <w:sz w:val="24"/>
          <w:szCs w:val="24"/>
        </w:rPr>
        <w:t xml:space="preserve">Правило 2. </w:t>
      </w:r>
    </w:p>
    <w:p w:rsidR="00825031" w:rsidRPr="00090CA2" w:rsidRDefault="00825031" w:rsidP="00825031">
      <w:pPr>
        <w:spacing w:after="0" w:line="240" w:lineRule="auto"/>
        <w:ind w:left="708"/>
        <w:jc w:val="both"/>
        <w:rPr>
          <w:rFonts w:ascii="Times New Roman" w:hAnsi="Times New Roman" w:cs="Times New Roman"/>
          <w:sz w:val="24"/>
          <w:szCs w:val="24"/>
        </w:rPr>
      </w:pPr>
      <w:r w:rsidRPr="00090CA2">
        <w:rPr>
          <w:rFonts w:ascii="Times New Roman" w:hAnsi="Times New Roman" w:cs="Times New Roman"/>
          <w:sz w:val="24"/>
          <w:szCs w:val="24"/>
        </w:rPr>
        <w:t>Займитесь своими негативными эмоциями</w:t>
      </w:r>
    </w:p>
    <w:p w:rsidR="00825031" w:rsidRPr="00090CA2" w:rsidRDefault="00825031" w:rsidP="00A12543">
      <w:pPr>
        <w:pStyle w:val="a3"/>
        <w:numPr>
          <w:ilvl w:val="0"/>
          <w:numId w:val="59"/>
        </w:numPr>
        <w:spacing w:after="0" w:line="240" w:lineRule="auto"/>
        <w:jc w:val="both"/>
        <w:rPr>
          <w:rFonts w:ascii="Times New Roman" w:hAnsi="Times New Roman"/>
          <w:sz w:val="24"/>
          <w:szCs w:val="24"/>
        </w:rPr>
      </w:pPr>
      <w:r w:rsidRPr="00090CA2">
        <w:rPr>
          <w:rFonts w:ascii="Times New Roman" w:hAnsi="Times New Roman"/>
          <w:sz w:val="24"/>
          <w:szCs w:val="24"/>
        </w:rPr>
        <w:t xml:space="preserve">Контролируйте отрицательные эмоции </w:t>
      </w:r>
    </w:p>
    <w:p w:rsidR="00825031" w:rsidRPr="00987A0E" w:rsidRDefault="00825031" w:rsidP="00825031">
      <w:pPr>
        <w:spacing w:after="0" w:line="240" w:lineRule="auto"/>
        <w:ind w:left="708"/>
        <w:jc w:val="both"/>
        <w:rPr>
          <w:rFonts w:ascii="Times New Roman" w:hAnsi="Times New Roman" w:cs="Times New Roman"/>
          <w:i/>
          <w:sz w:val="24"/>
          <w:szCs w:val="24"/>
        </w:rPr>
      </w:pPr>
      <w:r w:rsidRPr="00987A0E">
        <w:rPr>
          <w:rFonts w:ascii="Times New Roman" w:hAnsi="Times New Roman" w:cs="Times New Roman"/>
          <w:i/>
          <w:sz w:val="24"/>
          <w:szCs w:val="24"/>
        </w:rPr>
        <w:t xml:space="preserve">Правило 3. </w:t>
      </w:r>
    </w:p>
    <w:p w:rsidR="00825031" w:rsidRPr="00090CA2" w:rsidRDefault="00825031" w:rsidP="00825031">
      <w:pPr>
        <w:spacing w:after="0" w:line="240" w:lineRule="auto"/>
        <w:ind w:left="708"/>
        <w:jc w:val="both"/>
        <w:rPr>
          <w:rFonts w:ascii="Times New Roman" w:hAnsi="Times New Roman" w:cs="Times New Roman"/>
          <w:sz w:val="24"/>
          <w:szCs w:val="24"/>
        </w:rPr>
      </w:pPr>
      <w:r w:rsidRPr="00090CA2">
        <w:rPr>
          <w:rFonts w:ascii="Times New Roman" w:hAnsi="Times New Roman" w:cs="Times New Roman"/>
          <w:sz w:val="24"/>
          <w:szCs w:val="24"/>
        </w:rPr>
        <w:t xml:space="preserve">Не усиливайте напряжение ситуации </w:t>
      </w:r>
    </w:p>
    <w:p w:rsidR="00825031" w:rsidRPr="00987A0E" w:rsidRDefault="00825031" w:rsidP="00825031">
      <w:pPr>
        <w:spacing w:after="0" w:line="240" w:lineRule="auto"/>
        <w:ind w:left="708"/>
        <w:jc w:val="both"/>
        <w:rPr>
          <w:rFonts w:ascii="Times New Roman" w:hAnsi="Times New Roman" w:cs="Times New Roman"/>
          <w:i/>
          <w:sz w:val="24"/>
          <w:szCs w:val="24"/>
        </w:rPr>
      </w:pPr>
      <w:r w:rsidRPr="00987A0E">
        <w:rPr>
          <w:rFonts w:ascii="Times New Roman" w:hAnsi="Times New Roman" w:cs="Times New Roman"/>
          <w:i/>
          <w:sz w:val="24"/>
          <w:szCs w:val="24"/>
        </w:rPr>
        <w:t xml:space="preserve">Мы ошибаемся, когда в ответ на выходку в напряженной ситуации: </w:t>
      </w:r>
    </w:p>
    <w:p w:rsidR="00825031" w:rsidRPr="00987A0E" w:rsidRDefault="00825031" w:rsidP="00A12543">
      <w:pPr>
        <w:numPr>
          <w:ilvl w:val="0"/>
          <w:numId w:val="34"/>
        </w:numPr>
        <w:spacing w:after="0" w:line="240" w:lineRule="auto"/>
        <w:jc w:val="both"/>
        <w:rPr>
          <w:rFonts w:ascii="Times New Roman" w:hAnsi="Times New Roman" w:cs="Times New Roman"/>
          <w:sz w:val="24"/>
          <w:szCs w:val="24"/>
        </w:rPr>
      </w:pPr>
      <w:r w:rsidRPr="00987A0E">
        <w:rPr>
          <w:rFonts w:ascii="Times New Roman" w:hAnsi="Times New Roman" w:cs="Times New Roman"/>
          <w:sz w:val="24"/>
          <w:szCs w:val="24"/>
        </w:rPr>
        <w:t xml:space="preserve">Повышаем голос </w:t>
      </w:r>
    </w:p>
    <w:p w:rsidR="00825031" w:rsidRPr="00987A0E" w:rsidRDefault="00825031" w:rsidP="00A12543">
      <w:pPr>
        <w:numPr>
          <w:ilvl w:val="0"/>
          <w:numId w:val="34"/>
        </w:numPr>
        <w:spacing w:after="0" w:line="240" w:lineRule="auto"/>
        <w:jc w:val="both"/>
        <w:rPr>
          <w:rFonts w:ascii="Times New Roman" w:hAnsi="Times New Roman" w:cs="Times New Roman"/>
          <w:sz w:val="24"/>
          <w:szCs w:val="24"/>
        </w:rPr>
      </w:pPr>
      <w:r w:rsidRPr="00987A0E">
        <w:rPr>
          <w:rFonts w:ascii="Times New Roman" w:hAnsi="Times New Roman" w:cs="Times New Roman"/>
          <w:sz w:val="24"/>
          <w:szCs w:val="24"/>
        </w:rPr>
        <w:t xml:space="preserve">Произносим фразу типа «Учитель здесь пока еще я» </w:t>
      </w:r>
    </w:p>
    <w:p w:rsidR="00825031" w:rsidRPr="00987A0E" w:rsidRDefault="00825031" w:rsidP="00A12543">
      <w:pPr>
        <w:numPr>
          <w:ilvl w:val="0"/>
          <w:numId w:val="34"/>
        </w:numPr>
        <w:spacing w:after="0" w:line="240" w:lineRule="auto"/>
        <w:jc w:val="both"/>
        <w:rPr>
          <w:rFonts w:ascii="Times New Roman" w:hAnsi="Times New Roman" w:cs="Times New Roman"/>
          <w:sz w:val="24"/>
          <w:szCs w:val="24"/>
        </w:rPr>
      </w:pPr>
      <w:r w:rsidRPr="00987A0E">
        <w:rPr>
          <w:rFonts w:ascii="Times New Roman" w:hAnsi="Times New Roman" w:cs="Times New Roman"/>
          <w:sz w:val="24"/>
          <w:szCs w:val="24"/>
        </w:rPr>
        <w:t xml:space="preserve">Начинаем кричать </w:t>
      </w:r>
    </w:p>
    <w:p w:rsidR="00825031" w:rsidRPr="00987A0E" w:rsidRDefault="00825031" w:rsidP="00A12543">
      <w:pPr>
        <w:numPr>
          <w:ilvl w:val="0"/>
          <w:numId w:val="34"/>
        </w:numPr>
        <w:spacing w:after="0" w:line="240" w:lineRule="auto"/>
        <w:jc w:val="both"/>
        <w:rPr>
          <w:rFonts w:ascii="Times New Roman" w:hAnsi="Times New Roman" w:cs="Times New Roman"/>
          <w:sz w:val="24"/>
          <w:szCs w:val="24"/>
        </w:rPr>
      </w:pPr>
      <w:r w:rsidRPr="00987A0E">
        <w:rPr>
          <w:rFonts w:ascii="Times New Roman" w:hAnsi="Times New Roman" w:cs="Times New Roman"/>
          <w:sz w:val="24"/>
          <w:szCs w:val="24"/>
        </w:rPr>
        <w:t>Используем такие позы и жесты, которые «давят»6 напряженная поза, сжатые челюсти и сцепленные руки, разговор «сквозь зубы»</w:t>
      </w:r>
    </w:p>
    <w:p w:rsidR="00825031" w:rsidRPr="00987A0E" w:rsidRDefault="00825031" w:rsidP="00A12543">
      <w:pPr>
        <w:numPr>
          <w:ilvl w:val="0"/>
          <w:numId w:val="34"/>
        </w:numPr>
        <w:spacing w:after="0" w:line="240" w:lineRule="auto"/>
        <w:jc w:val="both"/>
        <w:rPr>
          <w:rFonts w:ascii="Times New Roman" w:hAnsi="Times New Roman" w:cs="Times New Roman"/>
          <w:sz w:val="24"/>
          <w:szCs w:val="24"/>
        </w:rPr>
      </w:pPr>
      <w:r w:rsidRPr="00987A0E">
        <w:rPr>
          <w:rFonts w:ascii="Times New Roman" w:hAnsi="Times New Roman" w:cs="Times New Roman"/>
          <w:sz w:val="24"/>
          <w:szCs w:val="24"/>
        </w:rPr>
        <w:t>Обращаемся к оценке характера ученика</w:t>
      </w:r>
    </w:p>
    <w:p w:rsidR="00825031" w:rsidRPr="00987A0E" w:rsidRDefault="00825031" w:rsidP="00A12543">
      <w:pPr>
        <w:numPr>
          <w:ilvl w:val="0"/>
          <w:numId w:val="34"/>
        </w:numPr>
        <w:spacing w:after="0" w:line="240" w:lineRule="auto"/>
        <w:jc w:val="both"/>
        <w:rPr>
          <w:rFonts w:ascii="Times New Roman" w:hAnsi="Times New Roman" w:cs="Times New Roman"/>
          <w:sz w:val="24"/>
          <w:szCs w:val="24"/>
        </w:rPr>
      </w:pPr>
      <w:r w:rsidRPr="00987A0E">
        <w:rPr>
          <w:rFonts w:ascii="Times New Roman" w:hAnsi="Times New Roman" w:cs="Times New Roman"/>
          <w:sz w:val="24"/>
          <w:szCs w:val="24"/>
        </w:rPr>
        <w:t>Действуем как начальник (с превосходством), используем физическую силу</w:t>
      </w:r>
    </w:p>
    <w:p w:rsidR="00825031" w:rsidRPr="00987A0E" w:rsidRDefault="00825031" w:rsidP="00A12543">
      <w:pPr>
        <w:numPr>
          <w:ilvl w:val="0"/>
          <w:numId w:val="34"/>
        </w:numPr>
        <w:spacing w:after="0" w:line="240" w:lineRule="auto"/>
        <w:jc w:val="both"/>
        <w:rPr>
          <w:rFonts w:ascii="Times New Roman" w:hAnsi="Times New Roman" w:cs="Times New Roman"/>
          <w:sz w:val="24"/>
          <w:szCs w:val="24"/>
        </w:rPr>
      </w:pPr>
      <w:r w:rsidRPr="00987A0E">
        <w:rPr>
          <w:rFonts w:ascii="Times New Roman" w:hAnsi="Times New Roman" w:cs="Times New Roman"/>
          <w:sz w:val="24"/>
          <w:szCs w:val="24"/>
        </w:rPr>
        <w:t xml:space="preserve">Втягиваем в конфликт других людей, непричастных к нему </w:t>
      </w:r>
    </w:p>
    <w:p w:rsidR="00825031" w:rsidRPr="00987A0E" w:rsidRDefault="00825031" w:rsidP="00A12543">
      <w:pPr>
        <w:numPr>
          <w:ilvl w:val="0"/>
          <w:numId w:val="34"/>
        </w:numPr>
        <w:spacing w:after="0" w:line="240" w:lineRule="auto"/>
        <w:jc w:val="both"/>
        <w:rPr>
          <w:rFonts w:ascii="Times New Roman" w:hAnsi="Times New Roman" w:cs="Times New Roman"/>
          <w:sz w:val="24"/>
          <w:szCs w:val="24"/>
        </w:rPr>
      </w:pPr>
      <w:r w:rsidRPr="00987A0E">
        <w:rPr>
          <w:rFonts w:ascii="Times New Roman" w:hAnsi="Times New Roman" w:cs="Times New Roman"/>
          <w:sz w:val="24"/>
          <w:szCs w:val="24"/>
        </w:rPr>
        <w:t xml:space="preserve">Настаиваем на своей правоте </w:t>
      </w:r>
    </w:p>
    <w:p w:rsidR="00825031" w:rsidRPr="00987A0E" w:rsidRDefault="00825031" w:rsidP="00A12543">
      <w:pPr>
        <w:numPr>
          <w:ilvl w:val="0"/>
          <w:numId w:val="34"/>
        </w:numPr>
        <w:spacing w:after="0" w:line="240" w:lineRule="auto"/>
        <w:jc w:val="both"/>
        <w:rPr>
          <w:rFonts w:ascii="Times New Roman" w:hAnsi="Times New Roman" w:cs="Times New Roman"/>
          <w:sz w:val="24"/>
          <w:szCs w:val="24"/>
        </w:rPr>
      </w:pPr>
      <w:r w:rsidRPr="00987A0E">
        <w:rPr>
          <w:rFonts w:ascii="Times New Roman" w:hAnsi="Times New Roman" w:cs="Times New Roman"/>
          <w:sz w:val="24"/>
          <w:szCs w:val="24"/>
        </w:rPr>
        <w:t xml:space="preserve">Читаем проповеди </w:t>
      </w:r>
    </w:p>
    <w:p w:rsidR="00825031" w:rsidRPr="00987A0E" w:rsidRDefault="00825031" w:rsidP="00A12543">
      <w:pPr>
        <w:numPr>
          <w:ilvl w:val="0"/>
          <w:numId w:val="34"/>
        </w:numPr>
        <w:spacing w:after="0" w:line="240" w:lineRule="auto"/>
        <w:jc w:val="both"/>
        <w:rPr>
          <w:rFonts w:ascii="Times New Roman" w:hAnsi="Times New Roman" w:cs="Times New Roman"/>
          <w:sz w:val="24"/>
          <w:szCs w:val="24"/>
        </w:rPr>
      </w:pPr>
      <w:r w:rsidRPr="00987A0E">
        <w:rPr>
          <w:rFonts w:ascii="Times New Roman" w:hAnsi="Times New Roman" w:cs="Times New Roman"/>
          <w:sz w:val="24"/>
          <w:szCs w:val="24"/>
        </w:rPr>
        <w:t xml:space="preserve">Ставим учеников в угол </w:t>
      </w:r>
    </w:p>
    <w:p w:rsidR="00825031" w:rsidRPr="00987A0E" w:rsidRDefault="00825031" w:rsidP="00A12543">
      <w:pPr>
        <w:numPr>
          <w:ilvl w:val="0"/>
          <w:numId w:val="34"/>
        </w:numPr>
        <w:spacing w:after="0" w:line="240" w:lineRule="auto"/>
        <w:jc w:val="both"/>
        <w:rPr>
          <w:rFonts w:ascii="Times New Roman" w:hAnsi="Times New Roman" w:cs="Times New Roman"/>
          <w:sz w:val="24"/>
          <w:szCs w:val="24"/>
        </w:rPr>
      </w:pPr>
      <w:r w:rsidRPr="00987A0E">
        <w:rPr>
          <w:rFonts w:ascii="Times New Roman" w:hAnsi="Times New Roman" w:cs="Times New Roman"/>
          <w:sz w:val="24"/>
          <w:szCs w:val="24"/>
        </w:rPr>
        <w:t xml:space="preserve">Оправдываемся, защищаемся или «даем взятку» </w:t>
      </w:r>
    </w:p>
    <w:p w:rsidR="00825031" w:rsidRPr="00987A0E" w:rsidRDefault="00825031" w:rsidP="00A12543">
      <w:pPr>
        <w:numPr>
          <w:ilvl w:val="0"/>
          <w:numId w:val="34"/>
        </w:numPr>
        <w:spacing w:after="0" w:line="240" w:lineRule="auto"/>
        <w:jc w:val="both"/>
        <w:rPr>
          <w:rFonts w:ascii="Times New Roman" w:hAnsi="Times New Roman" w:cs="Times New Roman"/>
          <w:sz w:val="24"/>
          <w:szCs w:val="24"/>
        </w:rPr>
      </w:pPr>
      <w:r w:rsidRPr="00987A0E">
        <w:rPr>
          <w:rFonts w:ascii="Times New Roman" w:hAnsi="Times New Roman" w:cs="Times New Roman"/>
          <w:sz w:val="24"/>
          <w:szCs w:val="24"/>
        </w:rPr>
        <w:t xml:space="preserve">Делаем обобщения типа </w:t>
      </w:r>
      <w:r w:rsidRPr="00987A0E">
        <w:rPr>
          <w:rFonts w:ascii="Times New Roman" w:hAnsi="Times New Roman" w:cs="Times New Roman"/>
          <w:i/>
          <w:sz w:val="24"/>
          <w:szCs w:val="24"/>
        </w:rPr>
        <w:t>«Все вы одинаковы»</w:t>
      </w:r>
      <w:r w:rsidRPr="00987A0E">
        <w:rPr>
          <w:rFonts w:ascii="Times New Roman" w:hAnsi="Times New Roman" w:cs="Times New Roman"/>
          <w:sz w:val="24"/>
          <w:szCs w:val="24"/>
        </w:rPr>
        <w:t xml:space="preserve"> </w:t>
      </w:r>
    </w:p>
    <w:p w:rsidR="00825031" w:rsidRPr="00987A0E" w:rsidRDefault="00825031" w:rsidP="00A12543">
      <w:pPr>
        <w:numPr>
          <w:ilvl w:val="0"/>
          <w:numId w:val="34"/>
        </w:numPr>
        <w:spacing w:after="0" w:line="240" w:lineRule="auto"/>
        <w:jc w:val="both"/>
        <w:rPr>
          <w:rFonts w:ascii="Times New Roman" w:hAnsi="Times New Roman" w:cs="Times New Roman"/>
          <w:sz w:val="24"/>
          <w:szCs w:val="24"/>
        </w:rPr>
      </w:pPr>
      <w:r w:rsidRPr="00987A0E">
        <w:rPr>
          <w:rFonts w:ascii="Times New Roman" w:hAnsi="Times New Roman" w:cs="Times New Roman"/>
          <w:sz w:val="24"/>
          <w:szCs w:val="24"/>
        </w:rPr>
        <w:t>Делаем необоснованные изобличения</w:t>
      </w:r>
    </w:p>
    <w:p w:rsidR="00825031" w:rsidRPr="00987A0E" w:rsidRDefault="00825031" w:rsidP="00A12543">
      <w:pPr>
        <w:numPr>
          <w:ilvl w:val="0"/>
          <w:numId w:val="34"/>
        </w:numPr>
        <w:spacing w:after="0" w:line="240" w:lineRule="auto"/>
        <w:jc w:val="both"/>
        <w:rPr>
          <w:rFonts w:ascii="Times New Roman" w:hAnsi="Times New Roman" w:cs="Times New Roman"/>
          <w:sz w:val="24"/>
          <w:szCs w:val="24"/>
        </w:rPr>
      </w:pPr>
      <w:r w:rsidRPr="00987A0E">
        <w:rPr>
          <w:rFonts w:ascii="Times New Roman" w:hAnsi="Times New Roman" w:cs="Times New Roman"/>
          <w:sz w:val="24"/>
          <w:szCs w:val="24"/>
        </w:rPr>
        <w:t xml:space="preserve">Изображаем негодование </w:t>
      </w:r>
    </w:p>
    <w:p w:rsidR="00825031" w:rsidRPr="00D4691B" w:rsidRDefault="00825031" w:rsidP="00A12543">
      <w:pPr>
        <w:numPr>
          <w:ilvl w:val="0"/>
          <w:numId w:val="34"/>
        </w:numPr>
        <w:spacing w:after="0" w:line="240" w:lineRule="auto"/>
        <w:jc w:val="both"/>
        <w:rPr>
          <w:rFonts w:ascii="Times New Roman" w:hAnsi="Times New Roman" w:cs="Times New Roman"/>
          <w:sz w:val="24"/>
          <w:szCs w:val="24"/>
        </w:rPr>
      </w:pPr>
      <w:r w:rsidRPr="00987A0E">
        <w:rPr>
          <w:rFonts w:ascii="Times New Roman" w:hAnsi="Times New Roman" w:cs="Times New Roman"/>
          <w:sz w:val="24"/>
          <w:szCs w:val="24"/>
        </w:rPr>
        <w:t xml:space="preserve">Придираемся, изводим кого-то придирками </w:t>
      </w:r>
    </w:p>
    <w:p w:rsidR="00825031" w:rsidRPr="00987A0E" w:rsidRDefault="00825031" w:rsidP="00A12543">
      <w:pPr>
        <w:numPr>
          <w:ilvl w:val="0"/>
          <w:numId w:val="34"/>
        </w:numPr>
        <w:spacing w:after="0" w:line="240" w:lineRule="auto"/>
        <w:jc w:val="both"/>
        <w:rPr>
          <w:rFonts w:ascii="Times New Roman" w:hAnsi="Times New Roman" w:cs="Times New Roman"/>
          <w:sz w:val="24"/>
          <w:szCs w:val="24"/>
        </w:rPr>
      </w:pPr>
      <w:r w:rsidRPr="00987A0E">
        <w:rPr>
          <w:rFonts w:ascii="Times New Roman" w:hAnsi="Times New Roman" w:cs="Times New Roman"/>
          <w:sz w:val="24"/>
          <w:szCs w:val="24"/>
        </w:rPr>
        <w:t>Сравниваем одного ученика с другим</w:t>
      </w:r>
    </w:p>
    <w:p w:rsidR="00825031" w:rsidRPr="00987A0E" w:rsidRDefault="00825031" w:rsidP="00A12543">
      <w:pPr>
        <w:numPr>
          <w:ilvl w:val="0"/>
          <w:numId w:val="34"/>
        </w:numPr>
        <w:spacing w:after="0" w:line="240" w:lineRule="auto"/>
        <w:jc w:val="both"/>
        <w:rPr>
          <w:rFonts w:ascii="Times New Roman" w:hAnsi="Times New Roman" w:cs="Times New Roman"/>
          <w:sz w:val="24"/>
          <w:szCs w:val="24"/>
        </w:rPr>
      </w:pPr>
      <w:r w:rsidRPr="00987A0E">
        <w:rPr>
          <w:rFonts w:ascii="Times New Roman" w:hAnsi="Times New Roman" w:cs="Times New Roman"/>
          <w:sz w:val="24"/>
          <w:szCs w:val="24"/>
        </w:rPr>
        <w:t xml:space="preserve">Командуем, требуем, давим </w:t>
      </w:r>
    </w:p>
    <w:p w:rsidR="00825031" w:rsidRPr="00987A0E" w:rsidRDefault="00825031" w:rsidP="00A12543">
      <w:pPr>
        <w:numPr>
          <w:ilvl w:val="0"/>
          <w:numId w:val="34"/>
        </w:numPr>
        <w:spacing w:after="0" w:line="240" w:lineRule="auto"/>
        <w:jc w:val="both"/>
        <w:rPr>
          <w:rFonts w:ascii="Times New Roman" w:hAnsi="Times New Roman" w:cs="Times New Roman"/>
          <w:sz w:val="24"/>
          <w:szCs w:val="24"/>
        </w:rPr>
      </w:pPr>
      <w:r w:rsidRPr="00987A0E">
        <w:rPr>
          <w:rFonts w:ascii="Times New Roman" w:hAnsi="Times New Roman" w:cs="Times New Roman"/>
          <w:sz w:val="24"/>
          <w:szCs w:val="24"/>
        </w:rPr>
        <w:t xml:space="preserve">Поощряем ученика, награждая его </w:t>
      </w:r>
    </w:p>
    <w:p w:rsidR="00825031" w:rsidRPr="00987A0E" w:rsidRDefault="00825031" w:rsidP="00825031">
      <w:pPr>
        <w:spacing w:after="0" w:line="240" w:lineRule="auto"/>
        <w:ind w:left="708"/>
        <w:jc w:val="both"/>
        <w:rPr>
          <w:rFonts w:ascii="Times New Roman" w:hAnsi="Times New Roman" w:cs="Times New Roman"/>
          <w:i/>
          <w:sz w:val="24"/>
          <w:szCs w:val="24"/>
        </w:rPr>
      </w:pPr>
      <w:r w:rsidRPr="00987A0E">
        <w:rPr>
          <w:rFonts w:ascii="Times New Roman" w:hAnsi="Times New Roman" w:cs="Times New Roman"/>
          <w:i/>
          <w:sz w:val="24"/>
          <w:szCs w:val="24"/>
        </w:rPr>
        <w:t xml:space="preserve">Правило 4. </w:t>
      </w:r>
    </w:p>
    <w:p w:rsidR="00825031" w:rsidRPr="00090CA2" w:rsidRDefault="00825031" w:rsidP="00825031">
      <w:pPr>
        <w:spacing w:after="0" w:line="240" w:lineRule="auto"/>
        <w:ind w:left="708"/>
        <w:jc w:val="both"/>
        <w:rPr>
          <w:rFonts w:ascii="Times New Roman" w:hAnsi="Times New Roman" w:cs="Times New Roman"/>
          <w:sz w:val="24"/>
          <w:szCs w:val="24"/>
        </w:rPr>
      </w:pPr>
      <w:r w:rsidRPr="00090CA2">
        <w:rPr>
          <w:rFonts w:ascii="Times New Roman" w:hAnsi="Times New Roman" w:cs="Times New Roman"/>
          <w:sz w:val="24"/>
          <w:szCs w:val="24"/>
        </w:rPr>
        <w:tab/>
        <w:t xml:space="preserve">Обсудите проступок позже: </w:t>
      </w:r>
    </w:p>
    <w:p w:rsidR="00825031" w:rsidRDefault="00825031" w:rsidP="00A12543">
      <w:pPr>
        <w:pStyle w:val="a3"/>
        <w:numPr>
          <w:ilvl w:val="0"/>
          <w:numId w:val="60"/>
        </w:numPr>
        <w:spacing w:after="0" w:line="240" w:lineRule="auto"/>
        <w:jc w:val="both"/>
        <w:rPr>
          <w:rFonts w:ascii="Times New Roman" w:hAnsi="Times New Roman"/>
          <w:sz w:val="24"/>
          <w:szCs w:val="24"/>
        </w:rPr>
      </w:pPr>
      <w:r w:rsidRPr="00090CA2">
        <w:rPr>
          <w:rFonts w:ascii="Times New Roman" w:hAnsi="Times New Roman"/>
          <w:sz w:val="24"/>
          <w:szCs w:val="24"/>
        </w:rPr>
        <w:t>Когда каждый успокоится и сможет разумно рассуждать – тогда можно обсудить инцидент с учеником</w:t>
      </w:r>
    </w:p>
    <w:p w:rsidR="00825031" w:rsidRDefault="00825031" w:rsidP="00A12543">
      <w:pPr>
        <w:pStyle w:val="a3"/>
        <w:numPr>
          <w:ilvl w:val="0"/>
          <w:numId w:val="60"/>
        </w:numPr>
        <w:spacing w:after="0" w:line="240" w:lineRule="auto"/>
        <w:jc w:val="both"/>
        <w:rPr>
          <w:rFonts w:ascii="Times New Roman" w:hAnsi="Times New Roman"/>
          <w:sz w:val="24"/>
          <w:szCs w:val="24"/>
        </w:rPr>
      </w:pPr>
      <w:r w:rsidRPr="00090CA2">
        <w:rPr>
          <w:rFonts w:ascii="Times New Roman" w:hAnsi="Times New Roman"/>
          <w:sz w:val="24"/>
          <w:szCs w:val="24"/>
        </w:rPr>
        <w:t xml:space="preserve">Когда учитель будет в состоянии дать описание нарушения поведения объективно, причем именно того, что произошло,  а  не того, кто виноват в этом – т.е. описать действия, а не действующего </w:t>
      </w:r>
    </w:p>
    <w:p w:rsidR="00825031" w:rsidRPr="00090CA2" w:rsidRDefault="00825031" w:rsidP="00A12543">
      <w:pPr>
        <w:pStyle w:val="a3"/>
        <w:numPr>
          <w:ilvl w:val="0"/>
          <w:numId w:val="60"/>
        </w:numPr>
        <w:spacing w:after="0" w:line="240" w:lineRule="auto"/>
        <w:jc w:val="both"/>
        <w:rPr>
          <w:rFonts w:ascii="Times New Roman" w:hAnsi="Times New Roman"/>
          <w:sz w:val="24"/>
          <w:szCs w:val="24"/>
        </w:rPr>
      </w:pPr>
      <w:r w:rsidRPr="00090CA2">
        <w:rPr>
          <w:rFonts w:ascii="Times New Roman" w:hAnsi="Times New Roman"/>
          <w:sz w:val="24"/>
          <w:szCs w:val="24"/>
        </w:rPr>
        <w:t>Целесообразно на нарушение отреагировать немедленно, а серьезное обсуждение отложить на время</w:t>
      </w:r>
    </w:p>
    <w:p w:rsidR="00825031" w:rsidRPr="00987A0E" w:rsidRDefault="00825031" w:rsidP="00825031">
      <w:pPr>
        <w:spacing w:after="0" w:line="240" w:lineRule="auto"/>
        <w:ind w:left="708"/>
        <w:jc w:val="both"/>
        <w:rPr>
          <w:rFonts w:ascii="Times New Roman" w:hAnsi="Times New Roman" w:cs="Times New Roman"/>
          <w:i/>
          <w:sz w:val="24"/>
          <w:szCs w:val="24"/>
        </w:rPr>
      </w:pPr>
      <w:r w:rsidRPr="00987A0E">
        <w:rPr>
          <w:rFonts w:ascii="Times New Roman" w:hAnsi="Times New Roman" w:cs="Times New Roman"/>
          <w:i/>
          <w:sz w:val="24"/>
          <w:szCs w:val="24"/>
        </w:rPr>
        <w:t xml:space="preserve">Правило 5. </w:t>
      </w:r>
    </w:p>
    <w:p w:rsidR="00825031" w:rsidRPr="00090CA2" w:rsidRDefault="00825031" w:rsidP="00825031">
      <w:pPr>
        <w:spacing w:after="0" w:line="240" w:lineRule="auto"/>
        <w:ind w:left="708"/>
        <w:jc w:val="both"/>
        <w:rPr>
          <w:rFonts w:ascii="Times New Roman" w:hAnsi="Times New Roman" w:cs="Times New Roman"/>
          <w:sz w:val="24"/>
          <w:szCs w:val="24"/>
        </w:rPr>
      </w:pPr>
      <w:r w:rsidRPr="00090CA2">
        <w:rPr>
          <w:rFonts w:ascii="Times New Roman" w:hAnsi="Times New Roman" w:cs="Times New Roman"/>
          <w:sz w:val="24"/>
          <w:szCs w:val="24"/>
        </w:rPr>
        <w:tab/>
        <w:t>Позвольте ученику «сохранить лицо»</w:t>
      </w:r>
    </w:p>
    <w:p w:rsidR="00825031" w:rsidRPr="00987A0E" w:rsidRDefault="00825031" w:rsidP="00825031">
      <w:pPr>
        <w:spacing w:after="0" w:line="240" w:lineRule="auto"/>
        <w:ind w:left="708"/>
        <w:jc w:val="both"/>
        <w:rPr>
          <w:rFonts w:ascii="Times New Roman" w:hAnsi="Times New Roman" w:cs="Times New Roman"/>
          <w:i/>
          <w:sz w:val="24"/>
          <w:szCs w:val="24"/>
        </w:rPr>
      </w:pPr>
      <w:r w:rsidRPr="00987A0E">
        <w:rPr>
          <w:rFonts w:ascii="Times New Roman" w:hAnsi="Times New Roman" w:cs="Times New Roman"/>
          <w:i/>
          <w:sz w:val="24"/>
          <w:szCs w:val="24"/>
        </w:rPr>
        <w:t xml:space="preserve">Правило 6. </w:t>
      </w:r>
    </w:p>
    <w:p w:rsidR="00825031" w:rsidRPr="00090CA2" w:rsidRDefault="00825031" w:rsidP="00825031">
      <w:pPr>
        <w:spacing w:after="0" w:line="240" w:lineRule="auto"/>
        <w:ind w:left="708"/>
        <w:jc w:val="both"/>
        <w:rPr>
          <w:rFonts w:ascii="Times New Roman" w:hAnsi="Times New Roman" w:cs="Times New Roman"/>
          <w:sz w:val="24"/>
          <w:szCs w:val="24"/>
        </w:rPr>
      </w:pPr>
      <w:r w:rsidRPr="00090CA2">
        <w:rPr>
          <w:rFonts w:ascii="Times New Roman" w:hAnsi="Times New Roman" w:cs="Times New Roman"/>
          <w:sz w:val="24"/>
          <w:szCs w:val="24"/>
        </w:rPr>
        <w:tab/>
        <w:t>Демонстрируйте модели неагрессивного поведения</w:t>
      </w:r>
    </w:p>
    <w:p w:rsidR="00825031" w:rsidRPr="00987A0E" w:rsidRDefault="00825031" w:rsidP="00825031">
      <w:pPr>
        <w:spacing w:after="0" w:line="240" w:lineRule="auto"/>
        <w:ind w:left="708"/>
        <w:rPr>
          <w:rFonts w:ascii="Times New Roman" w:hAnsi="Times New Roman" w:cs="Times New Roman"/>
          <w:sz w:val="24"/>
          <w:szCs w:val="24"/>
        </w:rPr>
      </w:pPr>
    </w:p>
    <w:p w:rsidR="00825031" w:rsidRPr="00987A0E" w:rsidRDefault="00825031" w:rsidP="00825031">
      <w:pPr>
        <w:spacing w:after="0" w:line="240" w:lineRule="auto"/>
        <w:ind w:left="708"/>
        <w:jc w:val="center"/>
        <w:rPr>
          <w:rFonts w:ascii="Times New Roman" w:hAnsi="Times New Roman" w:cs="Times New Roman"/>
          <w:b/>
          <w:i/>
          <w:sz w:val="24"/>
          <w:szCs w:val="24"/>
        </w:rPr>
      </w:pPr>
      <w:r w:rsidRPr="00987A0E">
        <w:rPr>
          <w:rFonts w:ascii="Times New Roman" w:hAnsi="Times New Roman" w:cs="Times New Roman"/>
          <w:b/>
          <w:i/>
          <w:sz w:val="24"/>
          <w:szCs w:val="24"/>
        </w:rPr>
        <w:lastRenderedPageBreak/>
        <w:t xml:space="preserve">Избегание неудачи (ИН) как цель поведения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5635"/>
      </w:tblGrid>
      <w:tr w:rsidR="00825031" w:rsidRPr="00987A0E" w:rsidTr="00090CA2">
        <w:tc>
          <w:tcPr>
            <w:tcW w:w="3544" w:type="dxa"/>
          </w:tcPr>
          <w:p w:rsidR="00825031" w:rsidRPr="00987A0E" w:rsidRDefault="00825031" w:rsidP="00BD376F">
            <w:p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Активная форма ИН-поведения</w:t>
            </w:r>
          </w:p>
        </w:tc>
        <w:tc>
          <w:tcPr>
            <w:tcW w:w="5635" w:type="dxa"/>
          </w:tcPr>
          <w:p w:rsidR="00825031" w:rsidRPr="00987A0E" w:rsidRDefault="00825031" w:rsidP="00BD376F">
            <w:p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 xml:space="preserve">Вспышки негодования: ученик теряет контроль над собой, когда давление ответственности становится слишком сильным.  </w:t>
            </w:r>
          </w:p>
        </w:tc>
      </w:tr>
      <w:tr w:rsidR="00825031" w:rsidRPr="00987A0E" w:rsidTr="00090CA2">
        <w:tc>
          <w:tcPr>
            <w:tcW w:w="3544" w:type="dxa"/>
          </w:tcPr>
          <w:p w:rsidR="00825031" w:rsidRPr="00987A0E" w:rsidRDefault="00825031" w:rsidP="00BD376F">
            <w:p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Пассивная форма ИН-поведения</w:t>
            </w:r>
          </w:p>
        </w:tc>
        <w:tc>
          <w:tcPr>
            <w:tcW w:w="5635" w:type="dxa"/>
          </w:tcPr>
          <w:p w:rsidR="00825031" w:rsidRPr="00987A0E" w:rsidRDefault="00825031" w:rsidP="00A12543">
            <w:pPr>
              <w:numPr>
                <w:ilvl w:val="0"/>
                <w:numId w:val="35"/>
              </w:num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Откладывание на  потом</w:t>
            </w:r>
          </w:p>
          <w:p w:rsidR="00825031" w:rsidRPr="00987A0E" w:rsidRDefault="00825031" w:rsidP="00A12543">
            <w:pPr>
              <w:numPr>
                <w:ilvl w:val="0"/>
                <w:numId w:val="35"/>
              </w:numPr>
              <w:spacing w:after="0" w:line="240" w:lineRule="auto"/>
              <w:rPr>
                <w:rFonts w:ascii="Times New Roman" w:hAnsi="Times New Roman" w:cs="Times New Roman"/>
                <w:sz w:val="24"/>
                <w:szCs w:val="24"/>
              </w:rPr>
            </w:pPr>
            <w:proofErr w:type="spellStart"/>
            <w:r w:rsidRPr="00987A0E">
              <w:rPr>
                <w:rFonts w:ascii="Times New Roman" w:hAnsi="Times New Roman" w:cs="Times New Roman"/>
                <w:sz w:val="24"/>
                <w:szCs w:val="24"/>
              </w:rPr>
              <w:t>Недоведение</w:t>
            </w:r>
            <w:proofErr w:type="spellEnd"/>
            <w:r w:rsidRPr="00987A0E">
              <w:rPr>
                <w:rFonts w:ascii="Times New Roman" w:hAnsi="Times New Roman" w:cs="Times New Roman"/>
                <w:sz w:val="24"/>
                <w:szCs w:val="24"/>
              </w:rPr>
              <w:t xml:space="preserve"> до конца</w:t>
            </w:r>
          </w:p>
          <w:p w:rsidR="00825031" w:rsidRPr="00987A0E" w:rsidRDefault="00825031" w:rsidP="00A12543">
            <w:pPr>
              <w:numPr>
                <w:ilvl w:val="0"/>
                <w:numId w:val="35"/>
              </w:num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 xml:space="preserve">Временная неспособность </w:t>
            </w:r>
          </w:p>
          <w:p w:rsidR="00825031" w:rsidRPr="00987A0E" w:rsidRDefault="00825031" w:rsidP="00A12543">
            <w:pPr>
              <w:numPr>
                <w:ilvl w:val="0"/>
                <w:numId w:val="35"/>
              </w:num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Официальные диагнозы</w:t>
            </w:r>
          </w:p>
        </w:tc>
      </w:tr>
      <w:tr w:rsidR="00825031" w:rsidRPr="00987A0E" w:rsidTr="00090CA2">
        <w:tc>
          <w:tcPr>
            <w:tcW w:w="3544" w:type="dxa"/>
          </w:tcPr>
          <w:p w:rsidR="00825031" w:rsidRPr="00987A0E" w:rsidRDefault="00825031" w:rsidP="00BD376F">
            <w:p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Реакция учителя</w:t>
            </w:r>
          </w:p>
        </w:tc>
        <w:tc>
          <w:tcPr>
            <w:tcW w:w="5635" w:type="dxa"/>
          </w:tcPr>
          <w:p w:rsidR="00825031" w:rsidRPr="00987A0E" w:rsidRDefault="00825031" w:rsidP="00BD376F">
            <w:pPr>
              <w:numPr>
                <w:ilvl w:val="0"/>
                <w:numId w:val="32"/>
              </w:numPr>
              <w:spacing w:after="0" w:line="240" w:lineRule="auto"/>
              <w:rPr>
                <w:rFonts w:ascii="Times New Roman" w:hAnsi="Times New Roman" w:cs="Times New Roman"/>
                <w:sz w:val="24"/>
                <w:szCs w:val="24"/>
              </w:rPr>
            </w:pPr>
            <w:r w:rsidRPr="00987A0E">
              <w:rPr>
                <w:rFonts w:ascii="Times New Roman" w:hAnsi="Times New Roman" w:cs="Times New Roman"/>
                <w:i/>
                <w:sz w:val="24"/>
                <w:szCs w:val="24"/>
              </w:rPr>
              <w:t xml:space="preserve">Чувства: </w:t>
            </w:r>
            <w:r w:rsidRPr="00987A0E">
              <w:rPr>
                <w:rFonts w:ascii="Times New Roman" w:hAnsi="Times New Roman" w:cs="Times New Roman"/>
                <w:sz w:val="24"/>
                <w:szCs w:val="24"/>
              </w:rPr>
              <w:t xml:space="preserve">профессиональной беспомощности </w:t>
            </w:r>
          </w:p>
          <w:p w:rsidR="00825031" w:rsidRPr="00987A0E" w:rsidRDefault="00825031" w:rsidP="00BD376F">
            <w:pPr>
              <w:numPr>
                <w:ilvl w:val="0"/>
                <w:numId w:val="32"/>
              </w:numPr>
              <w:spacing w:after="0" w:line="240" w:lineRule="auto"/>
              <w:rPr>
                <w:rFonts w:ascii="Times New Roman" w:hAnsi="Times New Roman" w:cs="Times New Roman"/>
                <w:sz w:val="24"/>
                <w:szCs w:val="24"/>
              </w:rPr>
            </w:pPr>
            <w:r w:rsidRPr="00987A0E">
              <w:rPr>
                <w:rFonts w:ascii="Times New Roman" w:hAnsi="Times New Roman" w:cs="Times New Roman"/>
                <w:i/>
                <w:sz w:val="24"/>
                <w:szCs w:val="24"/>
              </w:rPr>
              <w:t xml:space="preserve">Импульс: </w:t>
            </w:r>
            <w:r w:rsidRPr="00987A0E">
              <w:rPr>
                <w:rFonts w:ascii="Times New Roman" w:hAnsi="Times New Roman" w:cs="Times New Roman"/>
                <w:sz w:val="24"/>
                <w:szCs w:val="24"/>
              </w:rPr>
              <w:t>оправдаться и объяснить поведение ученика</w:t>
            </w:r>
            <w:r w:rsidRPr="00987A0E">
              <w:rPr>
                <w:rFonts w:ascii="Times New Roman" w:hAnsi="Times New Roman" w:cs="Times New Roman"/>
                <w:i/>
                <w:sz w:val="24"/>
                <w:szCs w:val="24"/>
              </w:rPr>
              <w:t xml:space="preserve"> </w:t>
            </w:r>
            <w:r w:rsidRPr="00987A0E">
              <w:rPr>
                <w:rFonts w:ascii="Times New Roman" w:hAnsi="Times New Roman" w:cs="Times New Roman"/>
                <w:sz w:val="24"/>
                <w:szCs w:val="24"/>
              </w:rPr>
              <w:t>(с помощью специалиста)</w:t>
            </w:r>
          </w:p>
        </w:tc>
      </w:tr>
      <w:tr w:rsidR="00825031" w:rsidRPr="00987A0E" w:rsidTr="00090CA2">
        <w:tc>
          <w:tcPr>
            <w:tcW w:w="3544" w:type="dxa"/>
          </w:tcPr>
          <w:p w:rsidR="00825031" w:rsidRPr="00987A0E" w:rsidRDefault="00825031" w:rsidP="00BD376F">
            <w:p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Ответы ученика на реакцию учителя</w:t>
            </w:r>
          </w:p>
        </w:tc>
        <w:tc>
          <w:tcPr>
            <w:tcW w:w="5635" w:type="dxa"/>
          </w:tcPr>
          <w:p w:rsidR="00825031" w:rsidRPr="00987A0E" w:rsidRDefault="00825031" w:rsidP="00BD376F">
            <w:pPr>
              <w:numPr>
                <w:ilvl w:val="0"/>
                <w:numId w:val="32"/>
              </w:numPr>
              <w:spacing w:after="0" w:line="240" w:lineRule="auto"/>
              <w:rPr>
                <w:rFonts w:ascii="Times New Roman" w:hAnsi="Times New Roman" w:cs="Times New Roman"/>
                <w:sz w:val="24"/>
                <w:szCs w:val="24"/>
              </w:rPr>
            </w:pPr>
            <w:r w:rsidRPr="00987A0E">
              <w:rPr>
                <w:rFonts w:ascii="Times New Roman" w:hAnsi="Times New Roman" w:cs="Times New Roman"/>
                <w:i/>
                <w:sz w:val="24"/>
                <w:szCs w:val="24"/>
              </w:rPr>
              <w:t xml:space="preserve">Стиль ответа: </w:t>
            </w:r>
            <w:r w:rsidRPr="00987A0E">
              <w:rPr>
                <w:rFonts w:ascii="Times New Roman" w:hAnsi="Times New Roman" w:cs="Times New Roman"/>
                <w:sz w:val="24"/>
                <w:szCs w:val="24"/>
              </w:rPr>
              <w:t xml:space="preserve"> зависимость </w:t>
            </w:r>
          </w:p>
          <w:p w:rsidR="00825031" w:rsidRPr="00987A0E" w:rsidRDefault="00825031" w:rsidP="00BD376F">
            <w:pPr>
              <w:numPr>
                <w:ilvl w:val="0"/>
                <w:numId w:val="32"/>
              </w:numPr>
              <w:spacing w:after="0" w:line="240" w:lineRule="auto"/>
              <w:rPr>
                <w:rFonts w:ascii="Times New Roman" w:hAnsi="Times New Roman" w:cs="Times New Roman"/>
                <w:sz w:val="24"/>
                <w:szCs w:val="24"/>
              </w:rPr>
            </w:pPr>
            <w:r w:rsidRPr="00987A0E">
              <w:rPr>
                <w:rFonts w:ascii="Times New Roman" w:hAnsi="Times New Roman" w:cs="Times New Roman"/>
                <w:i/>
                <w:sz w:val="24"/>
                <w:szCs w:val="24"/>
              </w:rPr>
              <w:t xml:space="preserve">Действия: </w:t>
            </w:r>
            <w:r w:rsidRPr="00987A0E">
              <w:rPr>
                <w:rFonts w:ascii="Times New Roman" w:hAnsi="Times New Roman" w:cs="Times New Roman"/>
                <w:sz w:val="24"/>
                <w:szCs w:val="24"/>
              </w:rPr>
              <w:t>продолжает ничего не делать</w:t>
            </w:r>
          </w:p>
        </w:tc>
      </w:tr>
      <w:tr w:rsidR="00825031" w:rsidRPr="00987A0E" w:rsidTr="00090CA2">
        <w:tc>
          <w:tcPr>
            <w:tcW w:w="3544" w:type="dxa"/>
          </w:tcPr>
          <w:p w:rsidR="00825031" w:rsidRPr="00987A0E" w:rsidRDefault="00825031" w:rsidP="00BD376F">
            <w:p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Происхождение ИН-поведения</w:t>
            </w:r>
          </w:p>
        </w:tc>
        <w:tc>
          <w:tcPr>
            <w:tcW w:w="5635" w:type="dxa"/>
          </w:tcPr>
          <w:p w:rsidR="00825031" w:rsidRDefault="00825031" w:rsidP="00A12543">
            <w:pPr>
              <w:pStyle w:val="a3"/>
              <w:numPr>
                <w:ilvl w:val="0"/>
                <w:numId w:val="61"/>
              </w:numPr>
              <w:spacing w:after="0" w:line="240" w:lineRule="auto"/>
              <w:rPr>
                <w:rFonts w:ascii="Times New Roman" w:hAnsi="Times New Roman"/>
                <w:sz w:val="24"/>
                <w:szCs w:val="24"/>
              </w:rPr>
            </w:pPr>
            <w:r w:rsidRPr="00E914F2">
              <w:rPr>
                <w:rFonts w:ascii="Times New Roman" w:hAnsi="Times New Roman"/>
                <w:sz w:val="24"/>
                <w:szCs w:val="24"/>
              </w:rPr>
              <w:t xml:space="preserve">Отношение по типу «красного карандаша» </w:t>
            </w:r>
          </w:p>
          <w:p w:rsidR="00825031" w:rsidRDefault="00825031" w:rsidP="00A12543">
            <w:pPr>
              <w:pStyle w:val="a3"/>
              <w:numPr>
                <w:ilvl w:val="0"/>
                <w:numId w:val="61"/>
              </w:numPr>
              <w:spacing w:after="0" w:line="240" w:lineRule="auto"/>
              <w:rPr>
                <w:rFonts w:ascii="Times New Roman" w:hAnsi="Times New Roman"/>
                <w:sz w:val="24"/>
                <w:szCs w:val="24"/>
              </w:rPr>
            </w:pPr>
            <w:r w:rsidRPr="00E914F2">
              <w:rPr>
                <w:rFonts w:ascii="Times New Roman" w:hAnsi="Times New Roman"/>
                <w:sz w:val="24"/>
                <w:szCs w:val="24"/>
              </w:rPr>
              <w:t>Необоснованные ожидания родителей и учителей</w:t>
            </w:r>
          </w:p>
          <w:p w:rsidR="00825031" w:rsidRDefault="00825031" w:rsidP="00A12543">
            <w:pPr>
              <w:pStyle w:val="a3"/>
              <w:numPr>
                <w:ilvl w:val="0"/>
                <w:numId w:val="61"/>
              </w:numPr>
              <w:spacing w:after="0" w:line="240" w:lineRule="auto"/>
              <w:rPr>
                <w:rFonts w:ascii="Times New Roman" w:hAnsi="Times New Roman"/>
                <w:sz w:val="24"/>
                <w:szCs w:val="24"/>
              </w:rPr>
            </w:pPr>
            <w:r w:rsidRPr="00E914F2">
              <w:rPr>
                <w:rFonts w:ascii="Times New Roman" w:hAnsi="Times New Roman"/>
                <w:sz w:val="24"/>
                <w:szCs w:val="24"/>
              </w:rPr>
              <w:t xml:space="preserve">Вера ученика, что ему подходит только </w:t>
            </w:r>
            <w:proofErr w:type="spellStart"/>
            <w:r w:rsidRPr="00E914F2">
              <w:rPr>
                <w:rFonts w:ascii="Times New Roman" w:hAnsi="Times New Roman"/>
                <w:sz w:val="24"/>
                <w:szCs w:val="24"/>
              </w:rPr>
              <w:t>перфекционизм</w:t>
            </w:r>
            <w:proofErr w:type="spellEnd"/>
          </w:p>
          <w:p w:rsidR="00825031" w:rsidRPr="00E914F2" w:rsidRDefault="00825031" w:rsidP="00A12543">
            <w:pPr>
              <w:pStyle w:val="a3"/>
              <w:numPr>
                <w:ilvl w:val="0"/>
                <w:numId w:val="61"/>
              </w:numPr>
              <w:spacing w:after="0" w:line="240" w:lineRule="auto"/>
              <w:rPr>
                <w:rFonts w:ascii="Times New Roman" w:hAnsi="Times New Roman"/>
                <w:sz w:val="24"/>
                <w:szCs w:val="24"/>
              </w:rPr>
            </w:pPr>
            <w:r w:rsidRPr="00E914F2">
              <w:rPr>
                <w:rFonts w:ascii="Times New Roman" w:hAnsi="Times New Roman"/>
                <w:sz w:val="24"/>
                <w:szCs w:val="24"/>
              </w:rPr>
              <w:t xml:space="preserve">Упор на соревнование в классе </w:t>
            </w:r>
          </w:p>
        </w:tc>
      </w:tr>
      <w:tr w:rsidR="00825031" w:rsidRPr="00987A0E" w:rsidTr="00090CA2">
        <w:tc>
          <w:tcPr>
            <w:tcW w:w="3544" w:type="dxa"/>
          </w:tcPr>
          <w:p w:rsidR="00825031" w:rsidRPr="00987A0E" w:rsidRDefault="00825031" w:rsidP="00BD376F">
            <w:p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Сильные стороны ИН-поведения</w:t>
            </w:r>
          </w:p>
        </w:tc>
        <w:tc>
          <w:tcPr>
            <w:tcW w:w="5635" w:type="dxa"/>
          </w:tcPr>
          <w:p w:rsidR="00825031" w:rsidRPr="00E914F2" w:rsidRDefault="00825031" w:rsidP="00A12543">
            <w:pPr>
              <w:pStyle w:val="a3"/>
              <w:numPr>
                <w:ilvl w:val="0"/>
                <w:numId w:val="62"/>
              </w:numPr>
              <w:spacing w:after="0" w:line="240" w:lineRule="auto"/>
              <w:rPr>
                <w:rFonts w:ascii="Times New Roman" w:hAnsi="Times New Roman"/>
                <w:sz w:val="24"/>
                <w:szCs w:val="24"/>
              </w:rPr>
            </w:pPr>
            <w:r w:rsidRPr="00E914F2">
              <w:rPr>
                <w:rFonts w:ascii="Times New Roman" w:hAnsi="Times New Roman"/>
                <w:sz w:val="24"/>
                <w:szCs w:val="24"/>
              </w:rPr>
              <w:t xml:space="preserve">Ученики хотят успеха: все делать только отлично, лучше всех. Для большинства учеников – сильных сторон нет. </w:t>
            </w:r>
          </w:p>
        </w:tc>
      </w:tr>
      <w:tr w:rsidR="00825031" w:rsidRPr="00987A0E" w:rsidTr="00090CA2">
        <w:tc>
          <w:tcPr>
            <w:tcW w:w="3544" w:type="dxa"/>
          </w:tcPr>
          <w:p w:rsidR="00825031" w:rsidRPr="00987A0E" w:rsidRDefault="00825031" w:rsidP="00BD376F">
            <w:p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Принципы профилактики ИН-поведения</w:t>
            </w:r>
          </w:p>
        </w:tc>
        <w:tc>
          <w:tcPr>
            <w:tcW w:w="5635" w:type="dxa"/>
          </w:tcPr>
          <w:p w:rsidR="00825031" w:rsidRDefault="00825031" w:rsidP="00A12543">
            <w:pPr>
              <w:pStyle w:val="a3"/>
              <w:numPr>
                <w:ilvl w:val="0"/>
                <w:numId w:val="62"/>
              </w:numPr>
              <w:spacing w:after="0" w:line="240" w:lineRule="auto"/>
              <w:rPr>
                <w:rFonts w:ascii="Times New Roman" w:hAnsi="Times New Roman"/>
                <w:sz w:val="24"/>
                <w:szCs w:val="24"/>
              </w:rPr>
            </w:pPr>
            <w:r w:rsidRPr="00E914F2">
              <w:rPr>
                <w:rFonts w:ascii="Times New Roman" w:hAnsi="Times New Roman"/>
                <w:sz w:val="24"/>
                <w:szCs w:val="24"/>
              </w:rPr>
              <w:t xml:space="preserve">Поддержка ученика, чтобы его внутренняя установка «Я не могу» изменилась </w:t>
            </w:r>
            <w:proofErr w:type="gramStart"/>
            <w:r w:rsidRPr="00E914F2">
              <w:rPr>
                <w:rFonts w:ascii="Times New Roman" w:hAnsi="Times New Roman"/>
                <w:sz w:val="24"/>
                <w:szCs w:val="24"/>
              </w:rPr>
              <w:t>на</w:t>
            </w:r>
            <w:proofErr w:type="gramEnd"/>
            <w:r w:rsidRPr="00E914F2">
              <w:rPr>
                <w:rFonts w:ascii="Times New Roman" w:hAnsi="Times New Roman"/>
                <w:sz w:val="24"/>
                <w:szCs w:val="24"/>
              </w:rPr>
              <w:t xml:space="preserve"> «Я могу»</w:t>
            </w:r>
          </w:p>
          <w:p w:rsidR="00825031" w:rsidRPr="00E914F2" w:rsidRDefault="00825031" w:rsidP="00A12543">
            <w:pPr>
              <w:pStyle w:val="a3"/>
              <w:numPr>
                <w:ilvl w:val="0"/>
                <w:numId w:val="62"/>
              </w:numPr>
              <w:spacing w:after="0" w:line="240" w:lineRule="auto"/>
              <w:rPr>
                <w:rFonts w:ascii="Times New Roman" w:hAnsi="Times New Roman"/>
                <w:sz w:val="24"/>
                <w:szCs w:val="24"/>
              </w:rPr>
            </w:pPr>
            <w:r w:rsidRPr="00E914F2">
              <w:rPr>
                <w:rFonts w:ascii="Times New Roman" w:hAnsi="Times New Roman"/>
                <w:sz w:val="24"/>
                <w:szCs w:val="24"/>
              </w:rPr>
              <w:t xml:space="preserve">Помощь в преодолении социальной изоляции путем включения ученика в отношения с другими людьми </w:t>
            </w:r>
          </w:p>
        </w:tc>
      </w:tr>
    </w:tbl>
    <w:p w:rsidR="00825031" w:rsidRPr="00987A0E" w:rsidRDefault="00825031" w:rsidP="00825031">
      <w:pPr>
        <w:spacing w:after="0" w:line="240" w:lineRule="auto"/>
        <w:ind w:left="708"/>
        <w:jc w:val="center"/>
        <w:rPr>
          <w:rFonts w:ascii="Times New Roman" w:hAnsi="Times New Roman" w:cs="Times New Roman"/>
          <w:b/>
          <w:i/>
          <w:sz w:val="24"/>
          <w:szCs w:val="24"/>
        </w:rPr>
      </w:pPr>
    </w:p>
    <w:p w:rsidR="00825031" w:rsidRPr="00987A0E" w:rsidRDefault="00825031" w:rsidP="00825031">
      <w:pPr>
        <w:spacing w:after="0" w:line="240" w:lineRule="auto"/>
        <w:ind w:left="708"/>
        <w:jc w:val="center"/>
        <w:rPr>
          <w:rFonts w:ascii="Times New Roman" w:hAnsi="Times New Roman" w:cs="Times New Roman"/>
          <w:i/>
          <w:sz w:val="24"/>
          <w:szCs w:val="24"/>
        </w:rPr>
      </w:pPr>
      <w:r w:rsidRPr="00987A0E">
        <w:rPr>
          <w:rFonts w:ascii="Times New Roman" w:hAnsi="Times New Roman" w:cs="Times New Roman"/>
          <w:i/>
          <w:sz w:val="24"/>
          <w:szCs w:val="24"/>
        </w:rPr>
        <w:t xml:space="preserve">Когда цель – избегание неудачи: </w:t>
      </w:r>
    </w:p>
    <w:p w:rsidR="00825031" w:rsidRPr="00987A0E" w:rsidRDefault="00825031" w:rsidP="00825031">
      <w:pPr>
        <w:spacing w:after="0" w:line="240" w:lineRule="auto"/>
        <w:ind w:left="708"/>
        <w:jc w:val="center"/>
        <w:rPr>
          <w:rFonts w:ascii="Times New Roman" w:hAnsi="Times New Roman" w:cs="Times New Roman"/>
          <w:i/>
          <w:sz w:val="24"/>
          <w:szCs w:val="24"/>
        </w:rPr>
      </w:pPr>
      <w:r w:rsidRPr="00987A0E">
        <w:rPr>
          <w:rFonts w:ascii="Times New Roman" w:hAnsi="Times New Roman" w:cs="Times New Roman"/>
          <w:i/>
          <w:sz w:val="24"/>
          <w:szCs w:val="24"/>
        </w:rPr>
        <w:t>меры экстренного педагогического вмешательства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5635"/>
      </w:tblGrid>
      <w:tr w:rsidR="00825031" w:rsidRPr="00987A0E" w:rsidTr="00E914F2">
        <w:tc>
          <w:tcPr>
            <w:tcW w:w="3936" w:type="dxa"/>
          </w:tcPr>
          <w:p w:rsidR="00825031" w:rsidRPr="00987A0E" w:rsidRDefault="00825031" w:rsidP="00BD376F">
            <w:pPr>
              <w:spacing w:after="0" w:line="240" w:lineRule="auto"/>
              <w:jc w:val="center"/>
              <w:rPr>
                <w:rFonts w:ascii="Times New Roman" w:hAnsi="Times New Roman" w:cs="Times New Roman"/>
                <w:sz w:val="24"/>
                <w:szCs w:val="24"/>
              </w:rPr>
            </w:pPr>
            <w:r w:rsidRPr="00987A0E">
              <w:rPr>
                <w:rFonts w:ascii="Times New Roman" w:hAnsi="Times New Roman" w:cs="Times New Roman"/>
                <w:sz w:val="24"/>
                <w:szCs w:val="24"/>
              </w:rPr>
              <w:t>Стратегии</w:t>
            </w:r>
          </w:p>
        </w:tc>
        <w:tc>
          <w:tcPr>
            <w:tcW w:w="5635" w:type="dxa"/>
          </w:tcPr>
          <w:p w:rsidR="00825031" w:rsidRPr="00987A0E" w:rsidRDefault="00825031" w:rsidP="00BD376F">
            <w:pPr>
              <w:spacing w:after="0" w:line="240" w:lineRule="auto"/>
              <w:jc w:val="center"/>
              <w:rPr>
                <w:rFonts w:ascii="Times New Roman" w:hAnsi="Times New Roman" w:cs="Times New Roman"/>
                <w:sz w:val="24"/>
                <w:szCs w:val="24"/>
              </w:rPr>
            </w:pPr>
            <w:r w:rsidRPr="00987A0E">
              <w:rPr>
                <w:rFonts w:ascii="Times New Roman" w:hAnsi="Times New Roman" w:cs="Times New Roman"/>
                <w:sz w:val="24"/>
                <w:szCs w:val="24"/>
              </w:rPr>
              <w:t>Техники</w:t>
            </w:r>
          </w:p>
        </w:tc>
      </w:tr>
      <w:tr w:rsidR="00825031" w:rsidRPr="00987A0E" w:rsidTr="00E914F2">
        <w:tc>
          <w:tcPr>
            <w:tcW w:w="3936" w:type="dxa"/>
          </w:tcPr>
          <w:p w:rsidR="00825031" w:rsidRPr="00987A0E" w:rsidRDefault="00825031" w:rsidP="00BD376F">
            <w:p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Изменить методы объяснения</w:t>
            </w:r>
          </w:p>
        </w:tc>
        <w:tc>
          <w:tcPr>
            <w:tcW w:w="5635" w:type="dxa"/>
          </w:tcPr>
          <w:p w:rsidR="00825031" w:rsidRPr="00987A0E" w:rsidRDefault="00825031" w:rsidP="00A12543">
            <w:pPr>
              <w:numPr>
                <w:ilvl w:val="0"/>
                <w:numId w:val="36"/>
              </w:num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Использовать осязаемый материал и компьютерные программы для формирования навыков</w:t>
            </w:r>
          </w:p>
          <w:p w:rsidR="00825031" w:rsidRPr="00987A0E" w:rsidRDefault="00825031" w:rsidP="00A12543">
            <w:pPr>
              <w:numPr>
                <w:ilvl w:val="0"/>
                <w:numId w:val="36"/>
              </w:num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Учить за 1 раз чему-то одному</w:t>
            </w:r>
          </w:p>
        </w:tc>
      </w:tr>
      <w:tr w:rsidR="00825031" w:rsidRPr="00987A0E" w:rsidTr="00E914F2">
        <w:tc>
          <w:tcPr>
            <w:tcW w:w="3936" w:type="dxa"/>
          </w:tcPr>
          <w:p w:rsidR="00825031" w:rsidRPr="00987A0E" w:rsidRDefault="00825031" w:rsidP="00BD376F">
            <w:p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Ввести дополнительные методы обучения</w:t>
            </w:r>
          </w:p>
        </w:tc>
        <w:tc>
          <w:tcPr>
            <w:tcW w:w="5635" w:type="dxa"/>
          </w:tcPr>
          <w:p w:rsidR="00825031" w:rsidRPr="00987A0E" w:rsidRDefault="00825031" w:rsidP="00A12543">
            <w:pPr>
              <w:numPr>
                <w:ilvl w:val="0"/>
                <w:numId w:val="37"/>
              </w:num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Дополнительная помощь от учителя</w:t>
            </w:r>
          </w:p>
          <w:p w:rsidR="00825031" w:rsidRPr="00987A0E" w:rsidRDefault="00825031" w:rsidP="00A12543">
            <w:pPr>
              <w:numPr>
                <w:ilvl w:val="0"/>
                <w:numId w:val="37"/>
              </w:num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 xml:space="preserve">Помощь компетентных взрослых </w:t>
            </w:r>
          </w:p>
          <w:p w:rsidR="00825031" w:rsidRPr="00987A0E" w:rsidRDefault="00825031" w:rsidP="00A12543">
            <w:pPr>
              <w:numPr>
                <w:ilvl w:val="0"/>
                <w:numId w:val="37"/>
              </w:num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Ученики-репетиторы</w:t>
            </w:r>
          </w:p>
          <w:p w:rsidR="00825031" w:rsidRPr="00987A0E" w:rsidRDefault="00825031" w:rsidP="00A12543">
            <w:pPr>
              <w:numPr>
                <w:ilvl w:val="0"/>
                <w:numId w:val="37"/>
              </w:num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 xml:space="preserve">Классы коррекции </w:t>
            </w:r>
          </w:p>
        </w:tc>
      </w:tr>
      <w:tr w:rsidR="00825031" w:rsidRPr="00987A0E" w:rsidTr="00E914F2">
        <w:tc>
          <w:tcPr>
            <w:tcW w:w="3936" w:type="dxa"/>
            <w:vMerge w:val="restart"/>
          </w:tcPr>
          <w:p w:rsidR="00825031" w:rsidRPr="00987A0E" w:rsidRDefault="00825031" w:rsidP="00BD376F">
            <w:p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 xml:space="preserve">Учить </w:t>
            </w:r>
            <w:proofErr w:type="gramStart"/>
            <w:r w:rsidRPr="00987A0E">
              <w:rPr>
                <w:rFonts w:ascii="Times New Roman" w:hAnsi="Times New Roman" w:cs="Times New Roman"/>
                <w:sz w:val="24"/>
                <w:szCs w:val="24"/>
              </w:rPr>
              <w:t>позитивно</w:t>
            </w:r>
            <w:proofErr w:type="gramEnd"/>
            <w:r w:rsidRPr="00987A0E">
              <w:rPr>
                <w:rFonts w:ascii="Times New Roman" w:hAnsi="Times New Roman" w:cs="Times New Roman"/>
                <w:sz w:val="24"/>
                <w:szCs w:val="24"/>
              </w:rPr>
              <w:t xml:space="preserve"> рассказывать о том, что ты делаешь, и о себе </w:t>
            </w:r>
          </w:p>
        </w:tc>
        <w:tc>
          <w:tcPr>
            <w:tcW w:w="5635" w:type="dxa"/>
          </w:tcPr>
          <w:p w:rsidR="00825031" w:rsidRPr="00987A0E" w:rsidRDefault="00825031" w:rsidP="00A12543">
            <w:pPr>
              <w:numPr>
                <w:ilvl w:val="0"/>
                <w:numId w:val="38"/>
              </w:numPr>
              <w:spacing w:after="0" w:line="240" w:lineRule="auto"/>
              <w:rPr>
                <w:rFonts w:ascii="Times New Roman" w:hAnsi="Times New Roman" w:cs="Times New Roman"/>
                <w:sz w:val="24"/>
                <w:szCs w:val="24"/>
              </w:rPr>
            </w:pPr>
            <w:proofErr w:type="gramStart"/>
            <w:r w:rsidRPr="00987A0E">
              <w:rPr>
                <w:rFonts w:ascii="Times New Roman" w:hAnsi="Times New Roman" w:cs="Times New Roman"/>
                <w:sz w:val="24"/>
                <w:szCs w:val="24"/>
              </w:rPr>
              <w:t>Классные плакаты с «заклинаниями» (</w:t>
            </w:r>
            <w:r w:rsidRPr="00987A0E">
              <w:rPr>
                <w:rFonts w:ascii="Times New Roman" w:hAnsi="Times New Roman" w:cs="Times New Roman"/>
                <w:i/>
                <w:sz w:val="24"/>
                <w:szCs w:val="24"/>
              </w:rPr>
              <w:t>«Я могу это сделать!», «Одно маленькое усилие – будет результат», «Я достаточно состоятелен, чтобы сделать работу хорошо», «Я могу, когда говорю себе, что я могу»</w:t>
            </w:r>
            <w:proofErr w:type="gramEnd"/>
          </w:p>
          <w:p w:rsidR="00825031" w:rsidRPr="00987A0E" w:rsidRDefault="00825031" w:rsidP="00A12543">
            <w:pPr>
              <w:numPr>
                <w:ilvl w:val="0"/>
                <w:numId w:val="38"/>
              </w:num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Ищите два «плюса» на каждый «минус»</w:t>
            </w:r>
          </w:p>
        </w:tc>
      </w:tr>
      <w:tr w:rsidR="00825031" w:rsidRPr="00987A0E" w:rsidTr="00E914F2">
        <w:tc>
          <w:tcPr>
            <w:tcW w:w="3936" w:type="dxa"/>
            <w:vMerge/>
          </w:tcPr>
          <w:p w:rsidR="00825031" w:rsidRPr="00987A0E" w:rsidRDefault="00825031" w:rsidP="00BD376F">
            <w:pPr>
              <w:spacing w:after="0" w:line="240" w:lineRule="auto"/>
              <w:rPr>
                <w:rFonts w:ascii="Times New Roman" w:hAnsi="Times New Roman" w:cs="Times New Roman"/>
                <w:sz w:val="24"/>
                <w:szCs w:val="24"/>
              </w:rPr>
            </w:pPr>
          </w:p>
        </w:tc>
        <w:tc>
          <w:tcPr>
            <w:tcW w:w="5635" w:type="dxa"/>
          </w:tcPr>
          <w:p w:rsidR="00825031" w:rsidRPr="00987A0E" w:rsidRDefault="00825031" w:rsidP="00A12543">
            <w:pPr>
              <w:numPr>
                <w:ilvl w:val="0"/>
                <w:numId w:val="38"/>
              </w:num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Декларация «Я смогу» перед выполнением задания</w:t>
            </w:r>
            <w:r>
              <w:rPr>
                <w:rFonts w:ascii="Times New Roman" w:hAnsi="Times New Roman" w:cs="Times New Roman"/>
                <w:sz w:val="24"/>
                <w:szCs w:val="24"/>
              </w:rPr>
              <w:t xml:space="preserve"> </w:t>
            </w:r>
          </w:p>
        </w:tc>
      </w:tr>
      <w:tr w:rsidR="00825031" w:rsidRPr="00987A0E" w:rsidTr="00E914F2">
        <w:tc>
          <w:tcPr>
            <w:tcW w:w="3936" w:type="dxa"/>
          </w:tcPr>
          <w:p w:rsidR="00825031" w:rsidRPr="00987A0E" w:rsidRDefault="00825031" w:rsidP="00BD376F">
            <w:p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 xml:space="preserve">Делать ошибки нормальным и </w:t>
            </w:r>
            <w:r w:rsidRPr="00987A0E">
              <w:rPr>
                <w:rFonts w:ascii="Times New Roman" w:hAnsi="Times New Roman" w:cs="Times New Roman"/>
                <w:sz w:val="24"/>
                <w:szCs w:val="24"/>
              </w:rPr>
              <w:lastRenderedPageBreak/>
              <w:t>нужным явлением</w:t>
            </w:r>
          </w:p>
        </w:tc>
        <w:tc>
          <w:tcPr>
            <w:tcW w:w="5635" w:type="dxa"/>
          </w:tcPr>
          <w:p w:rsidR="00825031" w:rsidRPr="00987A0E" w:rsidRDefault="00825031" w:rsidP="00A12543">
            <w:pPr>
              <w:numPr>
                <w:ilvl w:val="0"/>
                <w:numId w:val="39"/>
              </w:numPr>
              <w:spacing w:after="0" w:line="240" w:lineRule="auto"/>
              <w:rPr>
                <w:rFonts w:ascii="Times New Roman" w:hAnsi="Times New Roman" w:cs="Times New Roman"/>
                <w:sz w:val="24"/>
                <w:szCs w:val="24"/>
              </w:rPr>
            </w:pPr>
            <w:r w:rsidRPr="00987A0E">
              <w:rPr>
                <w:rFonts w:ascii="Times New Roman" w:hAnsi="Times New Roman" w:cs="Times New Roman"/>
                <w:sz w:val="24"/>
                <w:szCs w:val="24"/>
              </w:rPr>
              <w:lastRenderedPageBreak/>
              <w:t xml:space="preserve">Рассказывайте об ошибках </w:t>
            </w:r>
          </w:p>
          <w:p w:rsidR="00825031" w:rsidRPr="00987A0E" w:rsidRDefault="00825031" w:rsidP="00A12543">
            <w:pPr>
              <w:numPr>
                <w:ilvl w:val="0"/>
                <w:numId w:val="39"/>
              </w:numPr>
              <w:spacing w:after="0" w:line="240" w:lineRule="auto"/>
              <w:rPr>
                <w:rFonts w:ascii="Times New Roman" w:hAnsi="Times New Roman" w:cs="Times New Roman"/>
                <w:sz w:val="24"/>
                <w:szCs w:val="24"/>
              </w:rPr>
            </w:pPr>
            <w:r w:rsidRPr="00987A0E">
              <w:rPr>
                <w:rFonts w:ascii="Times New Roman" w:hAnsi="Times New Roman" w:cs="Times New Roman"/>
                <w:sz w:val="24"/>
                <w:szCs w:val="24"/>
              </w:rPr>
              <w:lastRenderedPageBreak/>
              <w:t>Показывайте ценность ошибки как попытки</w:t>
            </w:r>
          </w:p>
          <w:p w:rsidR="00825031" w:rsidRPr="00987A0E" w:rsidRDefault="00825031" w:rsidP="00A12543">
            <w:pPr>
              <w:numPr>
                <w:ilvl w:val="0"/>
                <w:numId w:val="39"/>
              </w:num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Минимизируйте последствия от сделанных ошибок</w:t>
            </w:r>
          </w:p>
        </w:tc>
      </w:tr>
      <w:tr w:rsidR="00825031" w:rsidRPr="00987A0E" w:rsidTr="00E914F2">
        <w:tc>
          <w:tcPr>
            <w:tcW w:w="3936" w:type="dxa"/>
          </w:tcPr>
          <w:p w:rsidR="00825031" w:rsidRPr="00987A0E" w:rsidRDefault="00825031" w:rsidP="00BD376F">
            <w:pPr>
              <w:spacing w:after="0" w:line="240" w:lineRule="auto"/>
              <w:rPr>
                <w:rFonts w:ascii="Times New Roman" w:hAnsi="Times New Roman" w:cs="Times New Roman"/>
                <w:sz w:val="24"/>
                <w:szCs w:val="24"/>
              </w:rPr>
            </w:pPr>
            <w:r w:rsidRPr="00987A0E">
              <w:rPr>
                <w:rFonts w:ascii="Times New Roman" w:hAnsi="Times New Roman" w:cs="Times New Roman"/>
                <w:sz w:val="24"/>
                <w:szCs w:val="24"/>
              </w:rPr>
              <w:lastRenderedPageBreak/>
              <w:t>Формировать веру в успех</w:t>
            </w:r>
          </w:p>
        </w:tc>
        <w:tc>
          <w:tcPr>
            <w:tcW w:w="5635" w:type="dxa"/>
          </w:tcPr>
          <w:p w:rsidR="00825031" w:rsidRPr="00987A0E" w:rsidRDefault="00825031" w:rsidP="00A12543">
            <w:pPr>
              <w:numPr>
                <w:ilvl w:val="0"/>
                <w:numId w:val="40"/>
              </w:num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Подчеркивайте веру в улучшения</w:t>
            </w:r>
          </w:p>
          <w:p w:rsidR="00825031" w:rsidRPr="00987A0E" w:rsidRDefault="00825031" w:rsidP="00A12543">
            <w:pPr>
              <w:numPr>
                <w:ilvl w:val="0"/>
                <w:numId w:val="40"/>
              </w:num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Объявляйте о любых вкладах</w:t>
            </w:r>
          </w:p>
          <w:p w:rsidR="00825031" w:rsidRPr="00987A0E" w:rsidRDefault="00825031" w:rsidP="00A12543">
            <w:pPr>
              <w:numPr>
                <w:ilvl w:val="0"/>
                <w:numId w:val="40"/>
              </w:num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Раскрывайте сильные стороны своих учеников</w:t>
            </w:r>
          </w:p>
          <w:p w:rsidR="00825031" w:rsidRPr="00987A0E" w:rsidRDefault="00825031" w:rsidP="00A12543">
            <w:pPr>
              <w:numPr>
                <w:ilvl w:val="0"/>
                <w:numId w:val="40"/>
              </w:num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Демонстрируйте веру в своих учеников</w:t>
            </w:r>
          </w:p>
          <w:p w:rsidR="00825031" w:rsidRPr="00987A0E" w:rsidRDefault="00825031" w:rsidP="00A12543">
            <w:pPr>
              <w:numPr>
                <w:ilvl w:val="0"/>
                <w:numId w:val="40"/>
              </w:num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Признавайте трудность ваших заданий</w:t>
            </w:r>
          </w:p>
          <w:p w:rsidR="00825031" w:rsidRPr="00987A0E" w:rsidRDefault="00825031" w:rsidP="00A12543">
            <w:pPr>
              <w:numPr>
                <w:ilvl w:val="0"/>
                <w:numId w:val="40"/>
              </w:num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 xml:space="preserve">Ограничивайте время ваших заданий </w:t>
            </w:r>
          </w:p>
        </w:tc>
      </w:tr>
      <w:tr w:rsidR="00825031" w:rsidRPr="00987A0E" w:rsidTr="00E914F2">
        <w:tc>
          <w:tcPr>
            <w:tcW w:w="3936" w:type="dxa"/>
          </w:tcPr>
          <w:p w:rsidR="00825031" w:rsidRPr="00987A0E" w:rsidRDefault="00825031" w:rsidP="00BD376F">
            <w:p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 xml:space="preserve">Концентрировать внимание учеников на уже достигнутых в прошлом успехах </w:t>
            </w:r>
          </w:p>
        </w:tc>
        <w:tc>
          <w:tcPr>
            <w:tcW w:w="5635" w:type="dxa"/>
          </w:tcPr>
          <w:p w:rsidR="00825031" w:rsidRPr="00987A0E" w:rsidRDefault="00825031" w:rsidP="00A12543">
            <w:pPr>
              <w:numPr>
                <w:ilvl w:val="0"/>
                <w:numId w:val="41"/>
              </w:num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 xml:space="preserve">Анализируйте прошлый успех </w:t>
            </w:r>
          </w:p>
          <w:p w:rsidR="00825031" w:rsidRPr="00987A0E" w:rsidRDefault="00825031" w:rsidP="00A12543">
            <w:pPr>
              <w:numPr>
                <w:ilvl w:val="0"/>
                <w:numId w:val="41"/>
              </w:num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Повторяйте и закрепляйте успехи</w:t>
            </w:r>
          </w:p>
        </w:tc>
      </w:tr>
    </w:tbl>
    <w:p w:rsidR="00825031" w:rsidRPr="00987A0E" w:rsidRDefault="00825031" w:rsidP="00825031">
      <w:pPr>
        <w:spacing w:after="0" w:line="240" w:lineRule="auto"/>
        <w:ind w:left="708"/>
        <w:jc w:val="center"/>
        <w:rPr>
          <w:rFonts w:ascii="Times New Roman" w:hAnsi="Times New Roman" w:cs="Times New Roman"/>
          <w:b/>
          <w:i/>
          <w:sz w:val="24"/>
          <w:szCs w:val="24"/>
        </w:rPr>
      </w:pPr>
    </w:p>
    <w:p w:rsidR="00825031" w:rsidRPr="00987A0E" w:rsidRDefault="00825031" w:rsidP="00825031">
      <w:pPr>
        <w:spacing w:after="0" w:line="240" w:lineRule="auto"/>
        <w:ind w:left="708"/>
        <w:jc w:val="center"/>
        <w:rPr>
          <w:rFonts w:ascii="Times New Roman" w:hAnsi="Times New Roman" w:cs="Times New Roman"/>
          <w:b/>
          <w:bCs/>
          <w:i/>
          <w:iCs/>
          <w:sz w:val="24"/>
          <w:szCs w:val="24"/>
        </w:rPr>
      </w:pPr>
      <w:r w:rsidRPr="00987A0E">
        <w:rPr>
          <w:rFonts w:ascii="Times New Roman" w:hAnsi="Times New Roman" w:cs="Times New Roman"/>
          <w:b/>
          <w:bCs/>
          <w:i/>
          <w:iCs/>
          <w:sz w:val="24"/>
          <w:szCs w:val="24"/>
        </w:rPr>
        <w:t>Стратегии формирования самоуважения.</w:t>
      </w:r>
    </w:p>
    <w:p w:rsidR="00825031" w:rsidRPr="00987A0E" w:rsidRDefault="00825031" w:rsidP="00825031">
      <w:pPr>
        <w:spacing w:after="0" w:line="240" w:lineRule="auto"/>
        <w:ind w:left="708"/>
        <w:jc w:val="center"/>
        <w:rPr>
          <w:rFonts w:ascii="Times New Roman" w:hAnsi="Times New Roman" w:cs="Times New Roman"/>
          <w:i/>
          <w:sz w:val="24"/>
          <w:szCs w:val="24"/>
        </w:rPr>
      </w:pPr>
      <w:r w:rsidRPr="00987A0E">
        <w:rPr>
          <w:rFonts w:ascii="Times New Roman" w:hAnsi="Times New Roman" w:cs="Times New Roman"/>
          <w:i/>
          <w:sz w:val="24"/>
          <w:szCs w:val="24"/>
        </w:rPr>
        <w:t xml:space="preserve">1. Как </w:t>
      </w:r>
      <w:proofErr w:type="gramStart"/>
      <w:r w:rsidRPr="00987A0E">
        <w:rPr>
          <w:rFonts w:ascii="Times New Roman" w:hAnsi="Times New Roman" w:cs="Times New Roman"/>
          <w:i/>
          <w:sz w:val="24"/>
          <w:szCs w:val="24"/>
        </w:rPr>
        <w:t>помогать ученикам устанавливать</w:t>
      </w:r>
      <w:proofErr w:type="gramEnd"/>
      <w:r w:rsidRPr="00987A0E">
        <w:rPr>
          <w:rFonts w:ascii="Times New Roman" w:hAnsi="Times New Roman" w:cs="Times New Roman"/>
          <w:i/>
          <w:sz w:val="24"/>
          <w:szCs w:val="24"/>
        </w:rPr>
        <w:t xml:space="preserve"> нормальные отношения с вами и чувствовать свою коммуникативную компетентность </w:t>
      </w:r>
    </w:p>
    <w:p w:rsidR="00825031" w:rsidRPr="00987A0E" w:rsidRDefault="00825031" w:rsidP="00825031">
      <w:pPr>
        <w:spacing w:after="0" w:line="240" w:lineRule="auto"/>
        <w:ind w:left="708"/>
        <w:jc w:val="center"/>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3737"/>
        <w:gridCol w:w="3780"/>
      </w:tblGrid>
      <w:tr w:rsidR="00825031" w:rsidRPr="00987A0E" w:rsidTr="00BD376F">
        <w:tc>
          <w:tcPr>
            <w:tcW w:w="1951" w:type="dxa"/>
          </w:tcPr>
          <w:p w:rsidR="00825031" w:rsidRPr="00987A0E" w:rsidRDefault="00825031" w:rsidP="00BD376F">
            <w:pPr>
              <w:spacing w:after="0" w:line="240" w:lineRule="auto"/>
              <w:jc w:val="center"/>
              <w:rPr>
                <w:rFonts w:ascii="Times New Roman" w:hAnsi="Times New Roman" w:cs="Times New Roman"/>
                <w:i/>
                <w:sz w:val="24"/>
                <w:szCs w:val="24"/>
              </w:rPr>
            </w:pPr>
          </w:p>
        </w:tc>
        <w:tc>
          <w:tcPr>
            <w:tcW w:w="3737" w:type="dxa"/>
          </w:tcPr>
          <w:p w:rsidR="00825031" w:rsidRPr="00987A0E" w:rsidRDefault="00825031" w:rsidP="00BD376F">
            <w:pPr>
              <w:spacing w:after="0" w:line="240" w:lineRule="auto"/>
              <w:jc w:val="center"/>
              <w:rPr>
                <w:rFonts w:ascii="Times New Roman" w:hAnsi="Times New Roman" w:cs="Times New Roman"/>
                <w:i/>
                <w:sz w:val="24"/>
                <w:szCs w:val="24"/>
              </w:rPr>
            </w:pPr>
            <w:r w:rsidRPr="00987A0E">
              <w:rPr>
                <w:rFonts w:ascii="Times New Roman" w:hAnsi="Times New Roman" w:cs="Times New Roman"/>
                <w:i/>
                <w:sz w:val="24"/>
                <w:szCs w:val="24"/>
              </w:rPr>
              <w:t>Что говорит учитель?</w:t>
            </w:r>
          </w:p>
        </w:tc>
        <w:tc>
          <w:tcPr>
            <w:tcW w:w="3780" w:type="dxa"/>
          </w:tcPr>
          <w:p w:rsidR="00825031" w:rsidRPr="00987A0E" w:rsidRDefault="00825031" w:rsidP="00BD376F">
            <w:pPr>
              <w:spacing w:after="0" w:line="240" w:lineRule="auto"/>
              <w:jc w:val="center"/>
              <w:rPr>
                <w:rFonts w:ascii="Times New Roman" w:hAnsi="Times New Roman" w:cs="Times New Roman"/>
                <w:i/>
                <w:sz w:val="24"/>
                <w:szCs w:val="24"/>
              </w:rPr>
            </w:pPr>
            <w:r w:rsidRPr="00987A0E">
              <w:rPr>
                <w:rFonts w:ascii="Times New Roman" w:hAnsi="Times New Roman" w:cs="Times New Roman"/>
                <w:i/>
                <w:sz w:val="24"/>
                <w:szCs w:val="24"/>
              </w:rPr>
              <w:t>Что слышит ученик?</w:t>
            </w:r>
          </w:p>
        </w:tc>
      </w:tr>
      <w:tr w:rsidR="00825031" w:rsidRPr="00987A0E" w:rsidTr="00BD376F">
        <w:tc>
          <w:tcPr>
            <w:tcW w:w="1951" w:type="dxa"/>
          </w:tcPr>
          <w:p w:rsidR="00825031" w:rsidRPr="00987A0E" w:rsidRDefault="00825031" w:rsidP="00BD376F">
            <w:p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Принятие</w:t>
            </w:r>
          </w:p>
        </w:tc>
        <w:tc>
          <w:tcPr>
            <w:tcW w:w="3737" w:type="dxa"/>
          </w:tcPr>
          <w:p w:rsidR="00825031" w:rsidRPr="00987A0E" w:rsidRDefault="00825031" w:rsidP="00BD376F">
            <w:pPr>
              <w:spacing w:after="0" w:line="240" w:lineRule="auto"/>
              <w:jc w:val="both"/>
              <w:rPr>
                <w:rFonts w:ascii="Times New Roman" w:hAnsi="Times New Roman" w:cs="Times New Roman"/>
                <w:sz w:val="24"/>
                <w:szCs w:val="24"/>
              </w:rPr>
            </w:pPr>
            <w:r w:rsidRPr="00987A0E">
              <w:rPr>
                <w:rFonts w:ascii="Times New Roman" w:hAnsi="Times New Roman" w:cs="Times New Roman"/>
                <w:sz w:val="24"/>
                <w:szCs w:val="24"/>
              </w:rPr>
              <w:t>Ты хороший</w:t>
            </w:r>
          </w:p>
        </w:tc>
        <w:tc>
          <w:tcPr>
            <w:tcW w:w="3780" w:type="dxa"/>
          </w:tcPr>
          <w:p w:rsidR="00825031" w:rsidRPr="00987A0E" w:rsidRDefault="00825031" w:rsidP="00BD376F">
            <w:pPr>
              <w:spacing w:after="0" w:line="240" w:lineRule="auto"/>
              <w:jc w:val="both"/>
              <w:rPr>
                <w:rFonts w:ascii="Times New Roman" w:hAnsi="Times New Roman" w:cs="Times New Roman"/>
                <w:sz w:val="24"/>
                <w:szCs w:val="24"/>
              </w:rPr>
            </w:pPr>
            <w:r w:rsidRPr="00987A0E">
              <w:rPr>
                <w:rFonts w:ascii="Times New Roman" w:hAnsi="Times New Roman" w:cs="Times New Roman"/>
                <w:sz w:val="24"/>
                <w:szCs w:val="24"/>
              </w:rPr>
              <w:t>Я хороший</w:t>
            </w:r>
          </w:p>
        </w:tc>
      </w:tr>
      <w:tr w:rsidR="00825031" w:rsidRPr="00987A0E" w:rsidTr="00BD376F">
        <w:tc>
          <w:tcPr>
            <w:tcW w:w="1951" w:type="dxa"/>
          </w:tcPr>
          <w:p w:rsidR="00825031" w:rsidRPr="00987A0E" w:rsidRDefault="00825031" w:rsidP="00BD376F">
            <w:p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Внимание</w:t>
            </w:r>
          </w:p>
        </w:tc>
        <w:tc>
          <w:tcPr>
            <w:tcW w:w="3737" w:type="dxa"/>
          </w:tcPr>
          <w:p w:rsidR="00825031" w:rsidRPr="00987A0E" w:rsidRDefault="00825031" w:rsidP="00BD376F">
            <w:pPr>
              <w:spacing w:after="0" w:line="240" w:lineRule="auto"/>
              <w:jc w:val="both"/>
              <w:rPr>
                <w:rFonts w:ascii="Times New Roman" w:hAnsi="Times New Roman" w:cs="Times New Roman"/>
                <w:sz w:val="24"/>
                <w:szCs w:val="24"/>
              </w:rPr>
            </w:pPr>
            <w:r w:rsidRPr="00987A0E">
              <w:rPr>
                <w:rFonts w:ascii="Times New Roman" w:hAnsi="Times New Roman" w:cs="Times New Roman"/>
                <w:sz w:val="24"/>
                <w:szCs w:val="24"/>
              </w:rPr>
              <w:t>Я вижу тебя</w:t>
            </w:r>
          </w:p>
        </w:tc>
        <w:tc>
          <w:tcPr>
            <w:tcW w:w="3780" w:type="dxa"/>
          </w:tcPr>
          <w:p w:rsidR="00825031" w:rsidRPr="00987A0E" w:rsidRDefault="00825031" w:rsidP="00BD376F">
            <w:pPr>
              <w:spacing w:after="0" w:line="240" w:lineRule="auto"/>
              <w:jc w:val="both"/>
              <w:rPr>
                <w:rFonts w:ascii="Times New Roman" w:hAnsi="Times New Roman" w:cs="Times New Roman"/>
                <w:sz w:val="24"/>
                <w:szCs w:val="24"/>
              </w:rPr>
            </w:pPr>
            <w:r w:rsidRPr="00987A0E">
              <w:rPr>
                <w:rFonts w:ascii="Times New Roman" w:hAnsi="Times New Roman" w:cs="Times New Roman"/>
                <w:sz w:val="24"/>
                <w:szCs w:val="24"/>
              </w:rPr>
              <w:t>Я что-то значу</w:t>
            </w:r>
          </w:p>
        </w:tc>
      </w:tr>
      <w:tr w:rsidR="00825031" w:rsidRPr="00987A0E" w:rsidTr="00BD376F">
        <w:tc>
          <w:tcPr>
            <w:tcW w:w="1951" w:type="dxa"/>
          </w:tcPr>
          <w:p w:rsidR="00825031" w:rsidRPr="00987A0E" w:rsidRDefault="00825031" w:rsidP="00BD376F">
            <w:p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Уважение</w:t>
            </w:r>
          </w:p>
        </w:tc>
        <w:tc>
          <w:tcPr>
            <w:tcW w:w="3737" w:type="dxa"/>
          </w:tcPr>
          <w:p w:rsidR="00825031" w:rsidRPr="00987A0E" w:rsidRDefault="00825031" w:rsidP="00BD376F">
            <w:p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 xml:space="preserve">Спасибо тебе </w:t>
            </w:r>
            <w:proofErr w:type="gramStart"/>
            <w:r w:rsidRPr="00987A0E">
              <w:rPr>
                <w:rFonts w:ascii="Times New Roman" w:hAnsi="Times New Roman" w:cs="Times New Roman"/>
                <w:sz w:val="24"/>
                <w:szCs w:val="24"/>
              </w:rPr>
              <w:t>за</w:t>
            </w:r>
            <w:proofErr w:type="gramEnd"/>
            <w:r w:rsidRPr="00987A0E">
              <w:rPr>
                <w:rFonts w:ascii="Times New Roman" w:hAnsi="Times New Roman" w:cs="Times New Roman"/>
                <w:sz w:val="24"/>
                <w:szCs w:val="24"/>
              </w:rPr>
              <w:t>…</w:t>
            </w:r>
          </w:p>
        </w:tc>
        <w:tc>
          <w:tcPr>
            <w:tcW w:w="3780" w:type="dxa"/>
          </w:tcPr>
          <w:p w:rsidR="00825031" w:rsidRPr="00987A0E" w:rsidRDefault="00825031" w:rsidP="00BD376F">
            <w:pPr>
              <w:spacing w:after="0" w:line="240" w:lineRule="auto"/>
              <w:jc w:val="both"/>
              <w:rPr>
                <w:rFonts w:ascii="Times New Roman" w:hAnsi="Times New Roman" w:cs="Times New Roman"/>
                <w:sz w:val="24"/>
                <w:szCs w:val="24"/>
              </w:rPr>
            </w:pPr>
            <w:r w:rsidRPr="00987A0E">
              <w:rPr>
                <w:rFonts w:ascii="Times New Roman" w:hAnsi="Times New Roman" w:cs="Times New Roman"/>
                <w:sz w:val="24"/>
                <w:szCs w:val="24"/>
              </w:rPr>
              <w:t>Мои усилия замечены</w:t>
            </w:r>
          </w:p>
        </w:tc>
      </w:tr>
      <w:tr w:rsidR="00825031" w:rsidRPr="00987A0E" w:rsidTr="00BD376F">
        <w:tc>
          <w:tcPr>
            <w:tcW w:w="1951" w:type="dxa"/>
          </w:tcPr>
          <w:p w:rsidR="00825031" w:rsidRPr="00987A0E" w:rsidRDefault="00825031" w:rsidP="00BD376F">
            <w:p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Одобрение</w:t>
            </w:r>
          </w:p>
        </w:tc>
        <w:tc>
          <w:tcPr>
            <w:tcW w:w="3737" w:type="dxa"/>
          </w:tcPr>
          <w:p w:rsidR="00825031" w:rsidRPr="00987A0E" w:rsidRDefault="00825031" w:rsidP="00BD376F">
            <w:p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Я знаю о тебе что-то замечательное</w:t>
            </w:r>
          </w:p>
        </w:tc>
        <w:tc>
          <w:tcPr>
            <w:tcW w:w="3780" w:type="dxa"/>
          </w:tcPr>
          <w:p w:rsidR="00825031" w:rsidRPr="00987A0E" w:rsidRDefault="00825031" w:rsidP="00BD376F">
            <w:pPr>
              <w:spacing w:after="0" w:line="240" w:lineRule="auto"/>
              <w:jc w:val="both"/>
              <w:rPr>
                <w:rFonts w:ascii="Times New Roman" w:hAnsi="Times New Roman" w:cs="Times New Roman"/>
                <w:sz w:val="24"/>
                <w:szCs w:val="24"/>
              </w:rPr>
            </w:pPr>
            <w:r w:rsidRPr="00987A0E">
              <w:rPr>
                <w:rFonts w:ascii="Times New Roman" w:hAnsi="Times New Roman" w:cs="Times New Roman"/>
                <w:sz w:val="24"/>
                <w:szCs w:val="24"/>
              </w:rPr>
              <w:t>Я - состоятелен</w:t>
            </w:r>
          </w:p>
        </w:tc>
      </w:tr>
      <w:tr w:rsidR="00825031" w:rsidRPr="00987A0E" w:rsidTr="00BD376F">
        <w:tc>
          <w:tcPr>
            <w:tcW w:w="1951" w:type="dxa"/>
          </w:tcPr>
          <w:p w:rsidR="00825031" w:rsidRPr="00987A0E" w:rsidRDefault="00825031" w:rsidP="00BD376F">
            <w:p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Теплые чувства</w:t>
            </w:r>
          </w:p>
        </w:tc>
        <w:tc>
          <w:tcPr>
            <w:tcW w:w="3737" w:type="dxa"/>
          </w:tcPr>
          <w:p w:rsidR="00825031" w:rsidRPr="00987A0E" w:rsidRDefault="00825031" w:rsidP="00BD376F">
            <w:pPr>
              <w:spacing w:after="0" w:line="240" w:lineRule="auto"/>
              <w:jc w:val="both"/>
              <w:rPr>
                <w:rFonts w:ascii="Times New Roman" w:hAnsi="Times New Roman" w:cs="Times New Roman"/>
                <w:sz w:val="24"/>
                <w:szCs w:val="24"/>
              </w:rPr>
            </w:pPr>
            <w:r w:rsidRPr="00987A0E">
              <w:rPr>
                <w:rFonts w:ascii="Times New Roman" w:hAnsi="Times New Roman" w:cs="Times New Roman"/>
                <w:sz w:val="24"/>
                <w:szCs w:val="24"/>
              </w:rPr>
              <w:t>Ты мне нравишься</w:t>
            </w:r>
          </w:p>
        </w:tc>
        <w:tc>
          <w:tcPr>
            <w:tcW w:w="3780" w:type="dxa"/>
          </w:tcPr>
          <w:p w:rsidR="00825031" w:rsidRPr="00987A0E" w:rsidRDefault="00825031" w:rsidP="00BD376F">
            <w:pPr>
              <w:spacing w:after="0" w:line="240" w:lineRule="auto"/>
              <w:jc w:val="both"/>
              <w:rPr>
                <w:rFonts w:ascii="Times New Roman" w:hAnsi="Times New Roman" w:cs="Times New Roman"/>
                <w:sz w:val="24"/>
                <w:szCs w:val="24"/>
              </w:rPr>
            </w:pPr>
            <w:r w:rsidRPr="00987A0E">
              <w:rPr>
                <w:rFonts w:ascii="Times New Roman" w:hAnsi="Times New Roman" w:cs="Times New Roman"/>
                <w:sz w:val="24"/>
                <w:szCs w:val="24"/>
              </w:rPr>
              <w:t>Кто-то заботится обо мне</w:t>
            </w:r>
          </w:p>
        </w:tc>
      </w:tr>
    </w:tbl>
    <w:p w:rsidR="00825031" w:rsidRPr="00987A0E" w:rsidRDefault="00825031" w:rsidP="00825031">
      <w:pPr>
        <w:spacing w:after="0" w:line="240" w:lineRule="auto"/>
        <w:jc w:val="both"/>
        <w:rPr>
          <w:rFonts w:ascii="Times New Roman" w:hAnsi="Times New Roman" w:cs="Times New Roman"/>
          <w:i/>
          <w:sz w:val="24"/>
          <w:szCs w:val="24"/>
        </w:rPr>
      </w:pPr>
    </w:p>
    <w:p w:rsidR="00825031" w:rsidRPr="00987A0E" w:rsidRDefault="00825031" w:rsidP="00825031">
      <w:pPr>
        <w:spacing w:after="0" w:line="240" w:lineRule="auto"/>
        <w:jc w:val="both"/>
        <w:rPr>
          <w:rFonts w:ascii="Times New Roman" w:hAnsi="Times New Roman" w:cs="Times New Roman"/>
          <w:i/>
          <w:sz w:val="24"/>
          <w:szCs w:val="24"/>
        </w:rPr>
      </w:pPr>
      <w:r w:rsidRPr="00987A0E">
        <w:rPr>
          <w:rFonts w:ascii="Times New Roman" w:hAnsi="Times New Roman" w:cs="Times New Roman"/>
          <w:i/>
          <w:sz w:val="24"/>
          <w:szCs w:val="24"/>
        </w:rPr>
        <w:t xml:space="preserve">Принятие: </w:t>
      </w:r>
    </w:p>
    <w:p w:rsidR="00825031" w:rsidRPr="00987A0E" w:rsidRDefault="00825031" w:rsidP="00825031">
      <w:pPr>
        <w:spacing w:after="0" w:line="240" w:lineRule="auto"/>
        <w:ind w:left="360"/>
        <w:jc w:val="both"/>
        <w:rPr>
          <w:rFonts w:ascii="Times New Roman" w:hAnsi="Times New Roman" w:cs="Times New Roman"/>
          <w:i/>
          <w:sz w:val="24"/>
          <w:szCs w:val="24"/>
        </w:rPr>
      </w:pPr>
      <w:r w:rsidRPr="00987A0E">
        <w:rPr>
          <w:rFonts w:ascii="Times New Roman" w:hAnsi="Times New Roman" w:cs="Times New Roman"/>
          <w:sz w:val="24"/>
          <w:szCs w:val="24"/>
        </w:rPr>
        <w:tab/>
        <w:t xml:space="preserve">Принятие должно быть безусловным: </w:t>
      </w:r>
      <w:r w:rsidRPr="00987A0E">
        <w:rPr>
          <w:rFonts w:ascii="Times New Roman" w:hAnsi="Times New Roman" w:cs="Times New Roman"/>
          <w:i/>
          <w:sz w:val="24"/>
          <w:szCs w:val="24"/>
        </w:rPr>
        <w:t xml:space="preserve">«Ты мне нравишься, потому что это ты» </w:t>
      </w:r>
    </w:p>
    <w:p w:rsidR="00825031" w:rsidRPr="00987A0E" w:rsidRDefault="00825031" w:rsidP="00A12543">
      <w:pPr>
        <w:numPr>
          <w:ilvl w:val="0"/>
          <w:numId w:val="42"/>
        </w:numPr>
        <w:spacing w:after="0" w:line="240" w:lineRule="auto"/>
        <w:jc w:val="both"/>
        <w:rPr>
          <w:rFonts w:ascii="Times New Roman" w:hAnsi="Times New Roman" w:cs="Times New Roman"/>
          <w:i/>
          <w:sz w:val="24"/>
          <w:szCs w:val="24"/>
        </w:rPr>
      </w:pPr>
      <w:r w:rsidRPr="00987A0E">
        <w:rPr>
          <w:rFonts w:ascii="Times New Roman" w:hAnsi="Times New Roman" w:cs="Times New Roman"/>
          <w:sz w:val="24"/>
          <w:szCs w:val="24"/>
        </w:rPr>
        <w:t xml:space="preserve">Принимать того, кто делает, а не то, что сделано </w:t>
      </w:r>
    </w:p>
    <w:p w:rsidR="00825031" w:rsidRPr="00987A0E" w:rsidRDefault="00825031" w:rsidP="00A12543">
      <w:pPr>
        <w:numPr>
          <w:ilvl w:val="0"/>
          <w:numId w:val="42"/>
        </w:numPr>
        <w:spacing w:after="0" w:line="240" w:lineRule="auto"/>
        <w:jc w:val="both"/>
        <w:rPr>
          <w:rFonts w:ascii="Times New Roman" w:hAnsi="Times New Roman" w:cs="Times New Roman"/>
          <w:i/>
          <w:sz w:val="24"/>
          <w:szCs w:val="24"/>
        </w:rPr>
      </w:pPr>
      <w:r w:rsidRPr="00987A0E">
        <w:rPr>
          <w:rFonts w:ascii="Times New Roman" w:hAnsi="Times New Roman" w:cs="Times New Roman"/>
          <w:sz w:val="24"/>
          <w:szCs w:val="24"/>
        </w:rPr>
        <w:t>Принимать личностные особенности ученика</w:t>
      </w:r>
    </w:p>
    <w:p w:rsidR="00825031" w:rsidRPr="00987A0E" w:rsidRDefault="00825031" w:rsidP="00825031">
      <w:pPr>
        <w:spacing w:after="0" w:line="240" w:lineRule="auto"/>
        <w:jc w:val="both"/>
        <w:rPr>
          <w:rFonts w:ascii="Times New Roman" w:hAnsi="Times New Roman" w:cs="Times New Roman"/>
          <w:sz w:val="24"/>
          <w:szCs w:val="24"/>
        </w:rPr>
      </w:pPr>
    </w:p>
    <w:p w:rsidR="00825031" w:rsidRPr="00987A0E" w:rsidRDefault="00825031" w:rsidP="00825031">
      <w:pPr>
        <w:spacing w:after="0" w:line="240" w:lineRule="auto"/>
        <w:jc w:val="both"/>
        <w:rPr>
          <w:rFonts w:ascii="Times New Roman" w:hAnsi="Times New Roman" w:cs="Times New Roman"/>
          <w:i/>
          <w:sz w:val="24"/>
          <w:szCs w:val="24"/>
        </w:rPr>
      </w:pPr>
      <w:r w:rsidRPr="00987A0E">
        <w:rPr>
          <w:rFonts w:ascii="Times New Roman" w:hAnsi="Times New Roman" w:cs="Times New Roman"/>
          <w:i/>
          <w:sz w:val="24"/>
          <w:szCs w:val="24"/>
        </w:rPr>
        <w:t xml:space="preserve">Внимание: </w:t>
      </w:r>
    </w:p>
    <w:p w:rsidR="00825031" w:rsidRPr="00987A0E" w:rsidRDefault="00825031" w:rsidP="00A12543">
      <w:pPr>
        <w:numPr>
          <w:ilvl w:val="0"/>
          <w:numId w:val="43"/>
        </w:numPr>
        <w:spacing w:after="0" w:line="240" w:lineRule="auto"/>
        <w:jc w:val="both"/>
        <w:rPr>
          <w:rFonts w:ascii="Times New Roman" w:hAnsi="Times New Roman" w:cs="Times New Roman"/>
          <w:i/>
          <w:sz w:val="24"/>
          <w:szCs w:val="24"/>
        </w:rPr>
      </w:pPr>
      <w:r w:rsidRPr="00987A0E">
        <w:rPr>
          <w:rFonts w:ascii="Times New Roman" w:hAnsi="Times New Roman" w:cs="Times New Roman"/>
          <w:sz w:val="24"/>
          <w:szCs w:val="24"/>
        </w:rPr>
        <w:t>Приветствия учеников</w:t>
      </w:r>
    </w:p>
    <w:p w:rsidR="00825031" w:rsidRPr="00987A0E" w:rsidRDefault="00825031" w:rsidP="00A12543">
      <w:pPr>
        <w:numPr>
          <w:ilvl w:val="0"/>
          <w:numId w:val="43"/>
        </w:numPr>
        <w:spacing w:after="0" w:line="240" w:lineRule="auto"/>
        <w:jc w:val="both"/>
        <w:rPr>
          <w:rFonts w:ascii="Times New Roman" w:hAnsi="Times New Roman" w:cs="Times New Roman"/>
          <w:i/>
          <w:sz w:val="24"/>
          <w:szCs w:val="24"/>
        </w:rPr>
      </w:pPr>
      <w:r w:rsidRPr="00987A0E">
        <w:rPr>
          <w:rFonts w:ascii="Times New Roman" w:hAnsi="Times New Roman" w:cs="Times New Roman"/>
          <w:sz w:val="24"/>
          <w:szCs w:val="24"/>
        </w:rPr>
        <w:t>Выслушивайте учеников</w:t>
      </w:r>
    </w:p>
    <w:p w:rsidR="00825031" w:rsidRPr="00987A0E" w:rsidRDefault="00825031" w:rsidP="00825031">
      <w:pPr>
        <w:spacing w:after="0" w:line="240" w:lineRule="auto"/>
        <w:jc w:val="both"/>
        <w:rPr>
          <w:rFonts w:ascii="Times New Roman" w:hAnsi="Times New Roman" w:cs="Times New Roman"/>
          <w:i/>
          <w:sz w:val="24"/>
          <w:szCs w:val="24"/>
        </w:rPr>
      </w:pPr>
      <w:r w:rsidRPr="00987A0E">
        <w:rPr>
          <w:rFonts w:ascii="Times New Roman" w:hAnsi="Times New Roman" w:cs="Times New Roman"/>
          <w:i/>
          <w:sz w:val="24"/>
          <w:szCs w:val="24"/>
        </w:rPr>
        <w:t xml:space="preserve">Основы правильного слушания: </w:t>
      </w:r>
    </w:p>
    <w:p w:rsidR="00825031" w:rsidRPr="00E914F2" w:rsidRDefault="00825031" w:rsidP="00A12543">
      <w:pPr>
        <w:pStyle w:val="a3"/>
        <w:numPr>
          <w:ilvl w:val="0"/>
          <w:numId w:val="63"/>
        </w:numPr>
        <w:spacing w:after="0" w:line="240" w:lineRule="auto"/>
        <w:jc w:val="both"/>
        <w:rPr>
          <w:rFonts w:ascii="Times New Roman" w:hAnsi="Times New Roman"/>
          <w:sz w:val="24"/>
          <w:szCs w:val="24"/>
        </w:rPr>
      </w:pPr>
      <w:r w:rsidRPr="00E914F2">
        <w:rPr>
          <w:rFonts w:ascii="Times New Roman" w:hAnsi="Times New Roman"/>
          <w:sz w:val="24"/>
          <w:szCs w:val="24"/>
        </w:rPr>
        <w:t>Ведите себя спокойно. Если не знаете, что сказать – не говорите ничего. Если вы знаете что сказать – не торопитесь говорить</w:t>
      </w:r>
      <w:proofErr w:type="gramStart"/>
      <w:r w:rsidRPr="00E914F2">
        <w:rPr>
          <w:rFonts w:ascii="Times New Roman" w:hAnsi="Times New Roman"/>
          <w:sz w:val="24"/>
          <w:szCs w:val="24"/>
        </w:rPr>
        <w:t xml:space="preserve"> Р</w:t>
      </w:r>
      <w:proofErr w:type="gramEnd"/>
      <w:r w:rsidRPr="00E914F2">
        <w:rPr>
          <w:rFonts w:ascii="Times New Roman" w:hAnsi="Times New Roman"/>
          <w:sz w:val="24"/>
          <w:szCs w:val="24"/>
        </w:rPr>
        <w:t>еагируйте только тогда, когда это необходимо.</w:t>
      </w:r>
    </w:p>
    <w:p w:rsidR="00825031" w:rsidRPr="00987A0E" w:rsidRDefault="00825031" w:rsidP="00A12543">
      <w:pPr>
        <w:numPr>
          <w:ilvl w:val="1"/>
          <w:numId w:val="43"/>
        </w:numPr>
        <w:spacing w:after="0" w:line="240" w:lineRule="auto"/>
        <w:jc w:val="both"/>
        <w:rPr>
          <w:rFonts w:ascii="Times New Roman" w:hAnsi="Times New Roman" w:cs="Times New Roman"/>
          <w:sz w:val="24"/>
          <w:szCs w:val="24"/>
        </w:rPr>
      </w:pPr>
      <w:r w:rsidRPr="00987A0E">
        <w:rPr>
          <w:rFonts w:ascii="Times New Roman" w:hAnsi="Times New Roman" w:cs="Times New Roman"/>
          <w:sz w:val="24"/>
          <w:szCs w:val="24"/>
        </w:rPr>
        <w:t xml:space="preserve">Используйте невербальные сигналы, чтобы показать сой интерес: контакт глазами, наклон корпуса в сторону говорящего </w:t>
      </w:r>
    </w:p>
    <w:p w:rsidR="00825031" w:rsidRPr="00987A0E" w:rsidRDefault="00825031" w:rsidP="00A12543">
      <w:pPr>
        <w:numPr>
          <w:ilvl w:val="1"/>
          <w:numId w:val="43"/>
        </w:numPr>
        <w:spacing w:after="0" w:line="240" w:lineRule="auto"/>
        <w:jc w:val="both"/>
        <w:rPr>
          <w:rFonts w:ascii="Times New Roman" w:hAnsi="Times New Roman" w:cs="Times New Roman"/>
          <w:sz w:val="24"/>
          <w:szCs w:val="24"/>
        </w:rPr>
      </w:pPr>
      <w:proofErr w:type="spellStart"/>
      <w:r w:rsidRPr="00987A0E">
        <w:rPr>
          <w:rFonts w:ascii="Times New Roman" w:hAnsi="Times New Roman" w:cs="Times New Roman"/>
          <w:sz w:val="24"/>
          <w:szCs w:val="24"/>
        </w:rPr>
        <w:t>Вербализуйте</w:t>
      </w:r>
      <w:proofErr w:type="spellEnd"/>
      <w:r w:rsidRPr="00987A0E">
        <w:rPr>
          <w:rFonts w:ascii="Times New Roman" w:hAnsi="Times New Roman" w:cs="Times New Roman"/>
          <w:sz w:val="24"/>
          <w:szCs w:val="24"/>
        </w:rPr>
        <w:t xml:space="preserve"> интерес без слов: «</w:t>
      </w:r>
      <w:proofErr w:type="gramStart"/>
      <w:r w:rsidRPr="00987A0E">
        <w:rPr>
          <w:rFonts w:ascii="Times New Roman" w:hAnsi="Times New Roman" w:cs="Times New Roman"/>
          <w:sz w:val="24"/>
          <w:szCs w:val="24"/>
        </w:rPr>
        <w:t>М-м</w:t>
      </w:r>
      <w:proofErr w:type="gramEnd"/>
      <w:r w:rsidRPr="00987A0E">
        <w:rPr>
          <w:rFonts w:ascii="Times New Roman" w:hAnsi="Times New Roman" w:cs="Times New Roman"/>
          <w:sz w:val="24"/>
          <w:szCs w:val="24"/>
        </w:rPr>
        <w:t>…» и другие междометия.</w:t>
      </w:r>
    </w:p>
    <w:p w:rsidR="00825031" w:rsidRPr="00987A0E" w:rsidRDefault="00825031" w:rsidP="00A12543">
      <w:pPr>
        <w:numPr>
          <w:ilvl w:val="1"/>
          <w:numId w:val="43"/>
        </w:numPr>
        <w:spacing w:after="0" w:line="240" w:lineRule="auto"/>
        <w:jc w:val="both"/>
        <w:rPr>
          <w:rFonts w:ascii="Times New Roman" w:hAnsi="Times New Roman" w:cs="Times New Roman"/>
          <w:sz w:val="24"/>
          <w:szCs w:val="24"/>
        </w:rPr>
      </w:pPr>
      <w:r w:rsidRPr="00987A0E">
        <w:rPr>
          <w:rFonts w:ascii="Times New Roman" w:hAnsi="Times New Roman" w:cs="Times New Roman"/>
          <w:sz w:val="24"/>
          <w:szCs w:val="24"/>
        </w:rPr>
        <w:t xml:space="preserve">Используйте парафраз: «Если я тебя правильно поняла…» и далее повторите мысль ученика, но своими словами. </w:t>
      </w:r>
    </w:p>
    <w:p w:rsidR="00825031" w:rsidRPr="00987A0E" w:rsidRDefault="00825031" w:rsidP="00A12543">
      <w:pPr>
        <w:numPr>
          <w:ilvl w:val="1"/>
          <w:numId w:val="43"/>
        </w:numPr>
        <w:spacing w:after="0" w:line="240" w:lineRule="auto"/>
        <w:jc w:val="both"/>
        <w:rPr>
          <w:rFonts w:ascii="Times New Roman" w:hAnsi="Times New Roman" w:cs="Times New Roman"/>
          <w:sz w:val="24"/>
          <w:szCs w:val="24"/>
        </w:rPr>
      </w:pPr>
      <w:r w:rsidRPr="00987A0E">
        <w:rPr>
          <w:rFonts w:ascii="Times New Roman" w:hAnsi="Times New Roman" w:cs="Times New Roman"/>
          <w:sz w:val="24"/>
          <w:szCs w:val="24"/>
        </w:rPr>
        <w:t xml:space="preserve">Отражайте чувства.  </w:t>
      </w:r>
    </w:p>
    <w:p w:rsidR="00825031" w:rsidRPr="00987A0E" w:rsidRDefault="00825031" w:rsidP="00825031">
      <w:pPr>
        <w:spacing w:after="0" w:line="240" w:lineRule="auto"/>
        <w:jc w:val="both"/>
        <w:rPr>
          <w:rFonts w:ascii="Times New Roman" w:hAnsi="Times New Roman" w:cs="Times New Roman"/>
          <w:sz w:val="24"/>
          <w:szCs w:val="24"/>
        </w:rPr>
      </w:pPr>
    </w:p>
    <w:p w:rsidR="00825031" w:rsidRPr="00987A0E" w:rsidRDefault="00825031" w:rsidP="00A12543">
      <w:pPr>
        <w:numPr>
          <w:ilvl w:val="0"/>
          <w:numId w:val="44"/>
        </w:numPr>
        <w:spacing w:after="0" w:line="240" w:lineRule="auto"/>
        <w:jc w:val="both"/>
        <w:rPr>
          <w:rFonts w:ascii="Times New Roman" w:hAnsi="Times New Roman" w:cs="Times New Roman"/>
          <w:sz w:val="24"/>
          <w:szCs w:val="24"/>
        </w:rPr>
      </w:pPr>
      <w:r w:rsidRPr="00987A0E">
        <w:rPr>
          <w:rFonts w:ascii="Times New Roman" w:hAnsi="Times New Roman" w:cs="Times New Roman"/>
          <w:sz w:val="24"/>
          <w:szCs w:val="24"/>
        </w:rPr>
        <w:t xml:space="preserve"> Научите учеников просить внимания</w:t>
      </w:r>
    </w:p>
    <w:p w:rsidR="00825031" w:rsidRPr="00987A0E" w:rsidRDefault="00825031" w:rsidP="00A12543">
      <w:pPr>
        <w:numPr>
          <w:ilvl w:val="0"/>
          <w:numId w:val="44"/>
        </w:numPr>
        <w:spacing w:after="0" w:line="240" w:lineRule="auto"/>
        <w:jc w:val="both"/>
        <w:rPr>
          <w:rFonts w:ascii="Times New Roman" w:hAnsi="Times New Roman" w:cs="Times New Roman"/>
          <w:sz w:val="24"/>
          <w:szCs w:val="24"/>
        </w:rPr>
      </w:pPr>
      <w:r w:rsidRPr="00987A0E">
        <w:rPr>
          <w:rFonts w:ascii="Times New Roman" w:hAnsi="Times New Roman" w:cs="Times New Roman"/>
          <w:sz w:val="24"/>
          <w:szCs w:val="24"/>
        </w:rPr>
        <w:t xml:space="preserve">Уважение (признание) </w:t>
      </w:r>
    </w:p>
    <w:p w:rsidR="00825031" w:rsidRPr="00987A0E" w:rsidRDefault="00825031" w:rsidP="00825031">
      <w:pPr>
        <w:spacing w:after="0" w:line="240" w:lineRule="auto"/>
        <w:jc w:val="both"/>
        <w:rPr>
          <w:rFonts w:ascii="Times New Roman" w:hAnsi="Times New Roman" w:cs="Times New Roman"/>
          <w:i/>
          <w:sz w:val="24"/>
          <w:szCs w:val="24"/>
        </w:rPr>
      </w:pPr>
      <w:r w:rsidRPr="00987A0E">
        <w:rPr>
          <w:rFonts w:ascii="Times New Roman" w:hAnsi="Times New Roman" w:cs="Times New Roman"/>
          <w:i/>
          <w:sz w:val="24"/>
          <w:szCs w:val="24"/>
        </w:rPr>
        <w:t xml:space="preserve">Используйте следующие приемы: </w:t>
      </w:r>
    </w:p>
    <w:p w:rsidR="00825031" w:rsidRPr="00987A0E" w:rsidRDefault="00825031" w:rsidP="00A12543">
      <w:pPr>
        <w:numPr>
          <w:ilvl w:val="1"/>
          <w:numId w:val="44"/>
        </w:numPr>
        <w:spacing w:after="0" w:line="240" w:lineRule="auto"/>
        <w:jc w:val="both"/>
        <w:rPr>
          <w:rFonts w:ascii="Times New Roman" w:hAnsi="Times New Roman" w:cs="Times New Roman"/>
          <w:sz w:val="24"/>
          <w:szCs w:val="24"/>
        </w:rPr>
      </w:pPr>
      <w:proofErr w:type="gramStart"/>
      <w:r w:rsidRPr="00987A0E">
        <w:rPr>
          <w:rFonts w:ascii="Times New Roman" w:hAnsi="Times New Roman" w:cs="Times New Roman"/>
          <w:sz w:val="24"/>
          <w:szCs w:val="24"/>
        </w:rPr>
        <w:t>Я-высказывание</w:t>
      </w:r>
      <w:proofErr w:type="gramEnd"/>
    </w:p>
    <w:p w:rsidR="00825031" w:rsidRPr="00987A0E" w:rsidRDefault="00825031" w:rsidP="00A12543">
      <w:pPr>
        <w:numPr>
          <w:ilvl w:val="1"/>
          <w:numId w:val="44"/>
        </w:numPr>
        <w:spacing w:after="0" w:line="240" w:lineRule="auto"/>
        <w:jc w:val="both"/>
        <w:rPr>
          <w:rFonts w:ascii="Times New Roman" w:hAnsi="Times New Roman" w:cs="Times New Roman"/>
          <w:sz w:val="24"/>
          <w:szCs w:val="24"/>
        </w:rPr>
      </w:pPr>
      <w:r w:rsidRPr="00987A0E">
        <w:rPr>
          <w:rFonts w:ascii="Times New Roman" w:hAnsi="Times New Roman" w:cs="Times New Roman"/>
          <w:sz w:val="24"/>
          <w:szCs w:val="24"/>
        </w:rPr>
        <w:t>Фокус на настоящем</w:t>
      </w:r>
    </w:p>
    <w:p w:rsidR="00825031" w:rsidRPr="00987A0E" w:rsidRDefault="00825031" w:rsidP="00A12543">
      <w:pPr>
        <w:numPr>
          <w:ilvl w:val="1"/>
          <w:numId w:val="44"/>
        </w:numPr>
        <w:spacing w:after="0" w:line="240" w:lineRule="auto"/>
        <w:jc w:val="both"/>
        <w:rPr>
          <w:rFonts w:ascii="Times New Roman" w:hAnsi="Times New Roman" w:cs="Times New Roman"/>
          <w:sz w:val="24"/>
          <w:szCs w:val="24"/>
        </w:rPr>
      </w:pPr>
      <w:r w:rsidRPr="00987A0E">
        <w:rPr>
          <w:rFonts w:ascii="Times New Roman" w:hAnsi="Times New Roman" w:cs="Times New Roman"/>
          <w:sz w:val="24"/>
          <w:szCs w:val="24"/>
        </w:rPr>
        <w:t>Учите учеников просить признания</w:t>
      </w:r>
    </w:p>
    <w:p w:rsidR="00825031" w:rsidRPr="00987A0E" w:rsidRDefault="00825031" w:rsidP="00A12543">
      <w:pPr>
        <w:numPr>
          <w:ilvl w:val="0"/>
          <w:numId w:val="45"/>
        </w:numPr>
        <w:spacing w:after="0" w:line="240" w:lineRule="auto"/>
        <w:jc w:val="both"/>
        <w:rPr>
          <w:rFonts w:ascii="Times New Roman" w:hAnsi="Times New Roman" w:cs="Times New Roman"/>
          <w:sz w:val="24"/>
          <w:szCs w:val="24"/>
        </w:rPr>
      </w:pPr>
      <w:r w:rsidRPr="00987A0E">
        <w:rPr>
          <w:rFonts w:ascii="Times New Roman" w:hAnsi="Times New Roman" w:cs="Times New Roman"/>
          <w:sz w:val="24"/>
          <w:szCs w:val="24"/>
        </w:rPr>
        <w:lastRenderedPageBreak/>
        <w:t>Одобрение</w:t>
      </w:r>
    </w:p>
    <w:p w:rsidR="00825031" w:rsidRPr="00987A0E" w:rsidRDefault="00825031" w:rsidP="00825031">
      <w:pPr>
        <w:spacing w:after="0" w:line="240" w:lineRule="auto"/>
        <w:ind w:left="1068"/>
        <w:jc w:val="both"/>
        <w:rPr>
          <w:rFonts w:ascii="Times New Roman" w:hAnsi="Times New Roman" w:cs="Times New Roman"/>
          <w:sz w:val="24"/>
          <w:szCs w:val="24"/>
        </w:rPr>
      </w:pPr>
    </w:p>
    <w:p w:rsidR="00825031" w:rsidRPr="00987A0E" w:rsidRDefault="00825031" w:rsidP="00825031">
      <w:pPr>
        <w:spacing w:after="0" w:line="240" w:lineRule="auto"/>
        <w:ind w:left="1068"/>
        <w:jc w:val="center"/>
        <w:rPr>
          <w:rFonts w:ascii="Times New Roman" w:hAnsi="Times New Roman" w:cs="Times New Roman"/>
          <w:i/>
          <w:sz w:val="24"/>
          <w:szCs w:val="24"/>
        </w:rPr>
      </w:pPr>
      <w:r w:rsidRPr="00987A0E">
        <w:rPr>
          <w:rFonts w:ascii="Times New Roman" w:hAnsi="Times New Roman" w:cs="Times New Roman"/>
          <w:i/>
          <w:sz w:val="24"/>
          <w:szCs w:val="24"/>
        </w:rPr>
        <w:t xml:space="preserve">2. Как </w:t>
      </w:r>
      <w:proofErr w:type="gramStart"/>
      <w:r w:rsidRPr="00987A0E">
        <w:rPr>
          <w:rFonts w:ascii="Times New Roman" w:hAnsi="Times New Roman" w:cs="Times New Roman"/>
          <w:i/>
          <w:sz w:val="24"/>
          <w:szCs w:val="24"/>
        </w:rPr>
        <w:t>помогать ученикам вносить</w:t>
      </w:r>
      <w:proofErr w:type="gramEnd"/>
      <w:r w:rsidRPr="00987A0E">
        <w:rPr>
          <w:rFonts w:ascii="Times New Roman" w:hAnsi="Times New Roman" w:cs="Times New Roman"/>
          <w:i/>
          <w:sz w:val="24"/>
          <w:szCs w:val="24"/>
        </w:rPr>
        <w:t xml:space="preserve"> свой собственный вклад</w:t>
      </w:r>
    </w:p>
    <w:p w:rsidR="00825031" w:rsidRPr="00987A0E" w:rsidRDefault="00825031" w:rsidP="00825031">
      <w:pPr>
        <w:spacing w:after="0" w:line="240" w:lineRule="auto"/>
        <w:ind w:left="1068"/>
        <w:jc w:val="center"/>
        <w:rPr>
          <w:rFonts w:ascii="Times New Roman" w:hAnsi="Times New Roman" w:cs="Times New Roman"/>
          <w:i/>
          <w:sz w:val="24"/>
          <w:szCs w:val="24"/>
        </w:rPr>
      </w:pPr>
      <w:r w:rsidRPr="00987A0E">
        <w:rPr>
          <w:rFonts w:ascii="Times New Roman" w:hAnsi="Times New Roman" w:cs="Times New Roman"/>
          <w:i/>
          <w:sz w:val="24"/>
          <w:szCs w:val="24"/>
        </w:rPr>
        <w:t xml:space="preserve"> в групповые отношения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068"/>
      </w:tblGrid>
      <w:tr w:rsidR="00825031" w:rsidRPr="00987A0E" w:rsidTr="00BD376F">
        <w:tc>
          <w:tcPr>
            <w:tcW w:w="4503" w:type="dxa"/>
          </w:tcPr>
          <w:p w:rsidR="00825031" w:rsidRPr="00987A0E" w:rsidRDefault="00825031" w:rsidP="00BD376F">
            <w:pPr>
              <w:spacing w:after="0" w:line="240" w:lineRule="auto"/>
              <w:jc w:val="center"/>
              <w:rPr>
                <w:rFonts w:ascii="Times New Roman" w:hAnsi="Times New Roman" w:cs="Times New Roman"/>
                <w:sz w:val="24"/>
                <w:szCs w:val="24"/>
              </w:rPr>
            </w:pPr>
            <w:r w:rsidRPr="00987A0E">
              <w:rPr>
                <w:rFonts w:ascii="Times New Roman" w:hAnsi="Times New Roman" w:cs="Times New Roman"/>
                <w:sz w:val="24"/>
                <w:szCs w:val="24"/>
              </w:rPr>
              <w:t xml:space="preserve">Стратегии </w:t>
            </w:r>
          </w:p>
        </w:tc>
        <w:tc>
          <w:tcPr>
            <w:tcW w:w="5068" w:type="dxa"/>
          </w:tcPr>
          <w:p w:rsidR="00825031" w:rsidRPr="00987A0E" w:rsidRDefault="00825031" w:rsidP="00BD376F">
            <w:pPr>
              <w:spacing w:after="0" w:line="240" w:lineRule="auto"/>
              <w:jc w:val="center"/>
              <w:rPr>
                <w:rFonts w:ascii="Times New Roman" w:hAnsi="Times New Roman" w:cs="Times New Roman"/>
                <w:sz w:val="24"/>
                <w:szCs w:val="24"/>
              </w:rPr>
            </w:pPr>
            <w:r w:rsidRPr="00987A0E">
              <w:rPr>
                <w:rFonts w:ascii="Times New Roman" w:hAnsi="Times New Roman" w:cs="Times New Roman"/>
                <w:sz w:val="24"/>
                <w:szCs w:val="24"/>
              </w:rPr>
              <w:t>Техники</w:t>
            </w:r>
          </w:p>
        </w:tc>
      </w:tr>
      <w:tr w:rsidR="00825031" w:rsidRPr="00987A0E" w:rsidTr="00BD376F">
        <w:tc>
          <w:tcPr>
            <w:tcW w:w="4503" w:type="dxa"/>
          </w:tcPr>
          <w:p w:rsidR="00825031" w:rsidRPr="00987A0E" w:rsidRDefault="00825031" w:rsidP="00BD376F">
            <w:p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Поддержка личного вклада ученика в процесс улучшения жизни своего класса</w:t>
            </w:r>
          </w:p>
        </w:tc>
        <w:tc>
          <w:tcPr>
            <w:tcW w:w="5068" w:type="dxa"/>
          </w:tcPr>
          <w:p w:rsidR="00825031" w:rsidRPr="00987A0E" w:rsidRDefault="00825031" w:rsidP="00A12543">
            <w:pPr>
              <w:numPr>
                <w:ilvl w:val="0"/>
                <w:numId w:val="46"/>
              </w:num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Приглашайте учеников помогать вам ежедневно в решении разных учебных задач</w:t>
            </w:r>
          </w:p>
          <w:p w:rsidR="00825031" w:rsidRPr="00987A0E" w:rsidRDefault="00825031" w:rsidP="00A12543">
            <w:pPr>
              <w:numPr>
                <w:ilvl w:val="0"/>
                <w:numId w:val="46"/>
              </w:num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Требуйте, чтобы ученики высказывали и обосновывали предпочтения в ходе учебного процесса</w:t>
            </w:r>
          </w:p>
          <w:p w:rsidR="00825031" w:rsidRPr="00987A0E" w:rsidRDefault="00825031" w:rsidP="00A12543">
            <w:pPr>
              <w:numPr>
                <w:ilvl w:val="0"/>
                <w:numId w:val="46"/>
              </w:num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Принимайте правила вместе с учениками</w:t>
            </w:r>
          </w:p>
        </w:tc>
      </w:tr>
      <w:tr w:rsidR="00825031" w:rsidRPr="00987A0E" w:rsidTr="00BD376F">
        <w:tc>
          <w:tcPr>
            <w:tcW w:w="4503" w:type="dxa"/>
          </w:tcPr>
          <w:p w:rsidR="00825031" w:rsidRPr="00987A0E" w:rsidRDefault="00825031" w:rsidP="00BD376F">
            <w:p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Оказывайте моральную поддержку ученикам, которые стараются помочь другим</w:t>
            </w:r>
          </w:p>
        </w:tc>
        <w:tc>
          <w:tcPr>
            <w:tcW w:w="5068" w:type="dxa"/>
          </w:tcPr>
          <w:p w:rsidR="00825031" w:rsidRPr="00987A0E" w:rsidRDefault="00825031" w:rsidP="00A12543">
            <w:pPr>
              <w:numPr>
                <w:ilvl w:val="0"/>
                <w:numId w:val="47"/>
              </w:num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Ученическое репетиторство</w:t>
            </w:r>
          </w:p>
          <w:p w:rsidR="00825031" w:rsidRPr="00987A0E" w:rsidRDefault="00825031" w:rsidP="00A12543">
            <w:pPr>
              <w:numPr>
                <w:ilvl w:val="0"/>
                <w:numId w:val="47"/>
              </w:num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Ученики выражают признание и одобрение друг другу</w:t>
            </w:r>
          </w:p>
          <w:p w:rsidR="00825031" w:rsidRPr="00987A0E" w:rsidRDefault="00825031" w:rsidP="00A12543">
            <w:pPr>
              <w:numPr>
                <w:ilvl w:val="0"/>
                <w:numId w:val="47"/>
              </w:num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Поощрительные утверждения</w:t>
            </w:r>
            <w:r>
              <w:rPr>
                <w:rFonts w:ascii="Times New Roman" w:hAnsi="Times New Roman" w:cs="Times New Roman"/>
                <w:sz w:val="24"/>
                <w:szCs w:val="24"/>
              </w:rPr>
              <w:t xml:space="preserve"> </w:t>
            </w:r>
            <w:r w:rsidRPr="00987A0E">
              <w:rPr>
                <w:rFonts w:ascii="Times New Roman" w:hAnsi="Times New Roman" w:cs="Times New Roman"/>
                <w:sz w:val="24"/>
                <w:szCs w:val="24"/>
              </w:rPr>
              <w:t xml:space="preserve"> </w:t>
            </w:r>
          </w:p>
        </w:tc>
      </w:tr>
    </w:tbl>
    <w:p w:rsidR="00825031" w:rsidRPr="00987A0E" w:rsidRDefault="00825031" w:rsidP="00825031">
      <w:pPr>
        <w:spacing w:after="0" w:line="240" w:lineRule="auto"/>
        <w:ind w:left="708"/>
        <w:jc w:val="center"/>
        <w:rPr>
          <w:rFonts w:ascii="Times New Roman" w:hAnsi="Times New Roman" w:cs="Times New Roman"/>
          <w:i/>
          <w:sz w:val="24"/>
          <w:szCs w:val="24"/>
        </w:rPr>
      </w:pPr>
    </w:p>
    <w:p w:rsidR="00825031" w:rsidRPr="00987A0E" w:rsidRDefault="00825031" w:rsidP="00090CA2">
      <w:pPr>
        <w:spacing w:after="0" w:line="240" w:lineRule="auto"/>
        <w:ind w:left="708"/>
        <w:jc w:val="center"/>
        <w:rPr>
          <w:rFonts w:ascii="Times New Roman" w:hAnsi="Times New Roman" w:cs="Times New Roman"/>
          <w:i/>
          <w:sz w:val="24"/>
          <w:szCs w:val="24"/>
        </w:rPr>
      </w:pPr>
      <w:r w:rsidRPr="00987A0E">
        <w:rPr>
          <w:rFonts w:ascii="Times New Roman" w:hAnsi="Times New Roman" w:cs="Times New Roman"/>
          <w:i/>
          <w:sz w:val="24"/>
          <w:szCs w:val="24"/>
        </w:rPr>
        <w:t xml:space="preserve">3. Как </w:t>
      </w:r>
      <w:proofErr w:type="gramStart"/>
      <w:r w:rsidR="00090CA2">
        <w:rPr>
          <w:rFonts w:ascii="Times New Roman" w:hAnsi="Times New Roman" w:cs="Times New Roman"/>
          <w:i/>
          <w:sz w:val="24"/>
          <w:szCs w:val="24"/>
        </w:rPr>
        <w:t>помогать ученикам почувствовать</w:t>
      </w:r>
      <w:proofErr w:type="gramEnd"/>
      <w:r w:rsidR="00090CA2">
        <w:rPr>
          <w:rFonts w:ascii="Times New Roman" w:hAnsi="Times New Roman" w:cs="Times New Roman"/>
          <w:i/>
          <w:sz w:val="24"/>
          <w:szCs w:val="24"/>
        </w:rPr>
        <w:t xml:space="preserve">  свою интеллектуальную </w:t>
      </w:r>
      <w:r w:rsidRPr="00987A0E">
        <w:rPr>
          <w:rFonts w:ascii="Times New Roman" w:hAnsi="Times New Roman" w:cs="Times New Roman"/>
          <w:i/>
          <w:sz w:val="24"/>
          <w:szCs w:val="24"/>
        </w:rPr>
        <w:t xml:space="preserve">состоятельность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863"/>
      </w:tblGrid>
      <w:tr w:rsidR="00825031" w:rsidRPr="00987A0E" w:rsidTr="00BD376F">
        <w:tc>
          <w:tcPr>
            <w:tcW w:w="3708" w:type="dxa"/>
          </w:tcPr>
          <w:p w:rsidR="00825031" w:rsidRPr="00987A0E" w:rsidRDefault="00825031" w:rsidP="00BD376F">
            <w:pPr>
              <w:spacing w:after="0" w:line="240" w:lineRule="auto"/>
              <w:jc w:val="center"/>
              <w:rPr>
                <w:rFonts w:ascii="Times New Roman" w:hAnsi="Times New Roman" w:cs="Times New Roman"/>
                <w:sz w:val="24"/>
                <w:szCs w:val="24"/>
              </w:rPr>
            </w:pPr>
            <w:r w:rsidRPr="00987A0E">
              <w:rPr>
                <w:rFonts w:ascii="Times New Roman" w:hAnsi="Times New Roman" w:cs="Times New Roman"/>
                <w:sz w:val="24"/>
                <w:szCs w:val="24"/>
              </w:rPr>
              <w:t>Стратегии</w:t>
            </w:r>
          </w:p>
        </w:tc>
        <w:tc>
          <w:tcPr>
            <w:tcW w:w="5863" w:type="dxa"/>
          </w:tcPr>
          <w:p w:rsidR="00825031" w:rsidRPr="00987A0E" w:rsidRDefault="00825031" w:rsidP="00BD376F">
            <w:pPr>
              <w:spacing w:after="0" w:line="240" w:lineRule="auto"/>
              <w:jc w:val="center"/>
              <w:rPr>
                <w:rFonts w:ascii="Times New Roman" w:hAnsi="Times New Roman" w:cs="Times New Roman"/>
                <w:sz w:val="24"/>
                <w:szCs w:val="24"/>
              </w:rPr>
            </w:pPr>
            <w:r w:rsidRPr="00987A0E">
              <w:rPr>
                <w:rFonts w:ascii="Times New Roman" w:hAnsi="Times New Roman" w:cs="Times New Roman"/>
                <w:sz w:val="24"/>
                <w:szCs w:val="24"/>
              </w:rPr>
              <w:t>Техники</w:t>
            </w:r>
          </w:p>
        </w:tc>
      </w:tr>
      <w:tr w:rsidR="00825031" w:rsidRPr="00987A0E" w:rsidTr="00BD376F">
        <w:tc>
          <w:tcPr>
            <w:tcW w:w="3708" w:type="dxa"/>
          </w:tcPr>
          <w:p w:rsidR="00825031" w:rsidRPr="00987A0E" w:rsidRDefault="00825031" w:rsidP="00BD376F">
            <w:p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 xml:space="preserve">Делайте ошибки нормальным и нужным явлением </w:t>
            </w:r>
          </w:p>
        </w:tc>
        <w:tc>
          <w:tcPr>
            <w:tcW w:w="5863" w:type="dxa"/>
          </w:tcPr>
          <w:p w:rsidR="00825031" w:rsidRPr="00987A0E" w:rsidRDefault="00825031" w:rsidP="00A12543">
            <w:pPr>
              <w:numPr>
                <w:ilvl w:val="0"/>
                <w:numId w:val="39"/>
              </w:num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 xml:space="preserve">Рассказывайте об ошибках </w:t>
            </w:r>
          </w:p>
          <w:p w:rsidR="00825031" w:rsidRPr="00987A0E" w:rsidRDefault="00825031" w:rsidP="00A12543">
            <w:pPr>
              <w:numPr>
                <w:ilvl w:val="0"/>
                <w:numId w:val="39"/>
              </w:num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Показывайте ценность ошибки как попытки</w:t>
            </w:r>
          </w:p>
          <w:p w:rsidR="00825031" w:rsidRPr="00987A0E" w:rsidRDefault="00825031" w:rsidP="00A12543">
            <w:pPr>
              <w:numPr>
                <w:ilvl w:val="0"/>
                <w:numId w:val="39"/>
              </w:num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Минимизируйте последствия от сделанных ошибок</w:t>
            </w:r>
          </w:p>
        </w:tc>
      </w:tr>
      <w:tr w:rsidR="00825031" w:rsidRPr="00987A0E" w:rsidTr="00BD376F">
        <w:tc>
          <w:tcPr>
            <w:tcW w:w="3708" w:type="dxa"/>
          </w:tcPr>
          <w:p w:rsidR="00825031" w:rsidRPr="00987A0E" w:rsidRDefault="00825031" w:rsidP="00BD376F">
            <w:p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 xml:space="preserve">Формируйте веру в успех </w:t>
            </w:r>
          </w:p>
        </w:tc>
        <w:tc>
          <w:tcPr>
            <w:tcW w:w="5863" w:type="dxa"/>
          </w:tcPr>
          <w:p w:rsidR="00825031" w:rsidRPr="00987A0E" w:rsidRDefault="00825031" w:rsidP="00A12543">
            <w:pPr>
              <w:numPr>
                <w:ilvl w:val="0"/>
                <w:numId w:val="40"/>
              </w:num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Подчеркивайте любые улучшения</w:t>
            </w:r>
          </w:p>
          <w:p w:rsidR="00825031" w:rsidRPr="00987A0E" w:rsidRDefault="00825031" w:rsidP="00A12543">
            <w:pPr>
              <w:numPr>
                <w:ilvl w:val="0"/>
                <w:numId w:val="40"/>
              </w:num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Объявляйте о любых вкладах</w:t>
            </w:r>
          </w:p>
          <w:p w:rsidR="00825031" w:rsidRPr="00987A0E" w:rsidRDefault="00825031" w:rsidP="00A12543">
            <w:pPr>
              <w:numPr>
                <w:ilvl w:val="0"/>
                <w:numId w:val="40"/>
              </w:num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Раскрывайте сильные стороны своих учеников</w:t>
            </w:r>
          </w:p>
          <w:p w:rsidR="00825031" w:rsidRPr="00987A0E" w:rsidRDefault="00825031" w:rsidP="00A12543">
            <w:pPr>
              <w:numPr>
                <w:ilvl w:val="0"/>
                <w:numId w:val="40"/>
              </w:num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Демонстрируйте веру в своих учеников</w:t>
            </w:r>
          </w:p>
          <w:p w:rsidR="00825031" w:rsidRPr="00987A0E" w:rsidRDefault="00825031" w:rsidP="00A12543">
            <w:pPr>
              <w:numPr>
                <w:ilvl w:val="0"/>
                <w:numId w:val="40"/>
              </w:num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Признавайте трудность ваших заданий</w:t>
            </w:r>
          </w:p>
          <w:p w:rsidR="00825031" w:rsidRPr="00987A0E" w:rsidRDefault="00825031" w:rsidP="00A12543">
            <w:pPr>
              <w:numPr>
                <w:ilvl w:val="0"/>
                <w:numId w:val="40"/>
              </w:num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Ограничивайте время ваших заданий</w:t>
            </w:r>
          </w:p>
        </w:tc>
      </w:tr>
      <w:tr w:rsidR="00825031" w:rsidRPr="00987A0E" w:rsidTr="00BD376F">
        <w:tc>
          <w:tcPr>
            <w:tcW w:w="3708" w:type="dxa"/>
          </w:tcPr>
          <w:p w:rsidR="00825031" w:rsidRPr="00987A0E" w:rsidRDefault="00825031" w:rsidP="00BD376F">
            <w:p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Концентрируйте внимание учеников на уже достигнутых в прошлом успехах</w:t>
            </w:r>
          </w:p>
        </w:tc>
        <w:tc>
          <w:tcPr>
            <w:tcW w:w="5863" w:type="dxa"/>
          </w:tcPr>
          <w:p w:rsidR="00825031" w:rsidRPr="00987A0E" w:rsidRDefault="00825031" w:rsidP="00A12543">
            <w:pPr>
              <w:numPr>
                <w:ilvl w:val="0"/>
                <w:numId w:val="41"/>
              </w:num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Анализ прошлого успеха</w:t>
            </w:r>
          </w:p>
          <w:p w:rsidR="00825031" w:rsidRPr="00987A0E" w:rsidRDefault="00825031" w:rsidP="00A12543">
            <w:pPr>
              <w:numPr>
                <w:ilvl w:val="0"/>
                <w:numId w:val="41"/>
              </w:numPr>
              <w:spacing w:after="0" w:line="240" w:lineRule="auto"/>
              <w:rPr>
                <w:rFonts w:ascii="Times New Roman" w:hAnsi="Times New Roman" w:cs="Times New Roman"/>
                <w:sz w:val="24"/>
                <w:szCs w:val="24"/>
              </w:rPr>
            </w:pPr>
            <w:r w:rsidRPr="00987A0E">
              <w:rPr>
                <w:rFonts w:ascii="Times New Roman" w:hAnsi="Times New Roman" w:cs="Times New Roman"/>
                <w:sz w:val="24"/>
                <w:szCs w:val="24"/>
              </w:rPr>
              <w:t>Повторяйте и закрепляйте успехи</w:t>
            </w:r>
          </w:p>
        </w:tc>
      </w:tr>
    </w:tbl>
    <w:p w:rsidR="00825031" w:rsidRPr="00987A0E" w:rsidRDefault="00825031" w:rsidP="00825031">
      <w:pPr>
        <w:spacing w:after="0" w:line="240" w:lineRule="auto"/>
        <w:jc w:val="both"/>
        <w:rPr>
          <w:rFonts w:ascii="Times New Roman" w:hAnsi="Times New Roman" w:cs="Times New Roman"/>
          <w:sz w:val="24"/>
          <w:szCs w:val="24"/>
        </w:rPr>
      </w:pPr>
      <w:r w:rsidRPr="00987A0E">
        <w:rPr>
          <w:rFonts w:ascii="Times New Roman" w:hAnsi="Times New Roman" w:cs="Times New Roman"/>
          <w:sz w:val="24"/>
          <w:szCs w:val="24"/>
        </w:rPr>
        <w:t xml:space="preserve">_______________________________________________________ </w:t>
      </w:r>
    </w:p>
    <w:p w:rsidR="00825031" w:rsidRPr="00987A0E" w:rsidRDefault="00825031" w:rsidP="00825031">
      <w:pPr>
        <w:spacing w:after="0" w:line="240" w:lineRule="auto"/>
        <w:jc w:val="both"/>
        <w:rPr>
          <w:rFonts w:ascii="Times New Roman" w:hAnsi="Times New Roman" w:cs="Times New Roman"/>
          <w:sz w:val="24"/>
          <w:szCs w:val="24"/>
        </w:rPr>
      </w:pPr>
      <w:r w:rsidRPr="00987A0E">
        <w:rPr>
          <w:rFonts w:ascii="Times New Roman" w:hAnsi="Times New Roman" w:cs="Times New Roman"/>
          <w:sz w:val="24"/>
          <w:szCs w:val="24"/>
        </w:rPr>
        <w:t xml:space="preserve">См.: Кривцова С.В. Учитель и проблемы дисциплины. – М.: Генезис, 2000. – 288 с.    </w:t>
      </w:r>
    </w:p>
    <w:p w:rsidR="00825031" w:rsidRDefault="00825031" w:rsidP="00825031">
      <w:pPr>
        <w:spacing w:after="0" w:line="240" w:lineRule="auto"/>
        <w:jc w:val="center"/>
        <w:rPr>
          <w:rFonts w:ascii="Times New Roman" w:eastAsia="Times New Roman" w:hAnsi="Times New Roman"/>
          <w:sz w:val="24"/>
          <w:szCs w:val="24"/>
          <w:lang w:eastAsia="ru-RU"/>
        </w:rPr>
      </w:pPr>
    </w:p>
    <w:p w:rsidR="00825031" w:rsidRPr="00832639" w:rsidRDefault="00825031" w:rsidP="00825031">
      <w:pPr>
        <w:spacing w:after="0" w:line="240" w:lineRule="auto"/>
        <w:ind w:firstLine="708"/>
        <w:jc w:val="center"/>
        <w:rPr>
          <w:rFonts w:ascii="Times New Roman" w:hAnsi="Times New Roman" w:cs="Times New Roman"/>
          <w:b/>
          <w:sz w:val="24"/>
          <w:szCs w:val="24"/>
        </w:rPr>
      </w:pPr>
      <w:r w:rsidRPr="00832639">
        <w:rPr>
          <w:rFonts w:ascii="Times New Roman" w:hAnsi="Times New Roman" w:cs="Times New Roman"/>
          <w:b/>
          <w:sz w:val="24"/>
          <w:szCs w:val="24"/>
        </w:rPr>
        <w:t>Консультация для родителей «Как помочь ребенку на этапе адаптации»</w:t>
      </w:r>
    </w:p>
    <w:p w:rsidR="00825031" w:rsidRPr="00832639" w:rsidRDefault="00825031" w:rsidP="00825031">
      <w:pPr>
        <w:spacing w:after="0" w:line="240" w:lineRule="auto"/>
        <w:ind w:firstLine="708"/>
        <w:jc w:val="both"/>
        <w:rPr>
          <w:rFonts w:ascii="Times New Roman" w:eastAsia="Times New Roman" w:hAnsi="Times New Roman"/>
          <w:sz w:val="24"/>
          <w:szCs w:val="24"/>
          <w:lang w:eastAsia="ru-RU"/>
        </w:rPr>
      </w:pPr>
      <w:r w:rsidRPr="009A37F3">
        <w:rPr>
          <w:rFonts w:ascii="Times New Roman" w:hAnsi="Times New Roman" w:cs="Times New Roman"/>
          <w:sz w:val="24"/>
          <w:szCs w:val="24"/>
        </w:rPr>
        <w:t xml:space="preserve">Следует обратить внимание родителей на то, что такое ухудшение успеваемости в значительной степени связано с особенностями адаптационного периода, существенными различиями в обучении в начальной и средней школе. </w:t>
      </w:r>
      <w:r w:rsidRPr="009A37F3">
        <w:rPr>
          <w:rFonts w:ascii="Times New Roman" w:hAnsi="Times New Roman" w:cs="Times New Roman"/>
          <w:sz w:val="24"/>
          <w:szCs w:val="24"/>
        </w:rPr>
        <w:br/>
        <w:t xml:space="preserve">Можно познакомить </w:t>
      </w:r>
      <w:r w:rsidRPr="00AB1940">
        <w:rPr>
          <w:rFonts w:ascii="Times New Roman" w:hAnsi="Times New Roman" w:cs="Times New Roman"/>
          <w:bCs/>
          <w:sz w:val="24"/>
          <w:szCs w:val="24"/>
        </w:rPr>
        <w:t>родителей с рекомендациями</w:t>
      </w:r>
      <w:r w:rsidRPr="009A37F3">
        <w:rPr>
          <w:rFonts w:ascii="Times New Roman" w:hAnsi="Times New Roman" w:cs="Times New Roman"/>
          <w:sz w:val="24"/>
          <w:szCs w:val="24"/>
        </w:rPr>
        <w:t xml:space="preserve"> специалистов Филадельфийского детского центра по обеспечению “гармонии между домашне</w:t>
      </w:r>
      <w:r>
        <w:rPr>
          <w:rFonts w:ascii="Times New Roman" w:hAnsi="Times New Roman" w:cs="Times New Roman"/>
          <w:sz w:val="24"/>
          <w:szCs w:val="24"/>
        </w:rPr>
        <w:t>й и школьной жизнью ребенка</w:t>
      </w:r>
      <w:r w:rsidRPr="009A37F3">
        <w:rPr>
          <w:rFonts w:ascii="Times New Roman" w:hAnsi="Times New Roman" w:cs="Times New Roman"/>
          <w:sz w:val="24"/>
          <w:szCs w:val="24"/>
        </w:rPr>
        <w:t xml:space="preserve">: </w:t>
      </w:r>
    </w:p>
    <w:p w:rsidR="00825031" w:rsidRPr="009A37F3" w:rsidRDefault="00825031" w:rsidP="00825031">
      <w:pPr>
        <w:numPr>
          <w:ilvl w:val="0"/>
          <w:numId w:val="21"/>
        </w:numPr>
        <w:spacing w:after="0" w:line="240" w:lineRule="auto"/>
        <w:jc w:val="both"/>
        <w:rPr>
          <w:rFonts w:ascii="Times New Roman" w:hAnsi="Times New Roman" w:cs="Times New Roman"/>
          <w:sz w:val="24"/>
          <w:szCs w:val="24"/>
        </w:rPr>
      </w:pPr>
      <w:r w:rsidRPr="009A37F3">
        <w:rPr>
          <w:rFonts w:ascii="Times New Roman" w:hAnsi="Times New Roman" w:cs="Times New Roman"/>
          <w:sz w:val="24"/>
          <w:szCs w:val="24"/>
        </w:rPr>
        <w:t xml:space="preserve">Воодушевите ребенка рассказывать дома о своих школьных делах. </w:t>
      </w:r>
      <w:r w:rsidRPr="009A37F3">
        <w:rPr>
          <w:rFonts w:ascii="Times New Roman" w:hAnsi="Times New Roman" w:cs="Times New Roman"/>
          <w:sz w:val="24"/>
          <w:szCs w:val="24"/>
        </w:rPr>
        <w:br/>
        <w:t xml:space="preserve">Не ограничивайте свой интерес обычным вопросом типа: “Как прошел твой день в школе?” Каждую неделю выбирайте время, свободное от домашних дел, и внимательно беседуйте с ребенком о школе. </w:t>
      </w:r>
      <w:r w:rsidRPr="009A37F3">
        <w:rPr>
          <w:rFonts w:ascii="Times New Roman" w:hAnsi="Times New Roman" w:cs="Times New Roman"/>
          <w:sz w:val="24"/>
          <w:szCs w:val="24"/>
        </w:rPr>
        <w:br/>
        <w:t xml:space="preserve">Запоминайте отдельные имена, события и детали, о которых ребенок сообщает вам, используйте их в дальнейшем для того, чтобы начинать подобные беседы о школе. </w:t>
      </w:r>
      <w:r w:rsidRPr="009A37F3">
        <w:rPr>
          <w:rFonts w:ascii="Times New Roman" w:hAnsi="Times New Roman" w:cs="Times New Roman"/>
          <w:sz w:val="24"/>
          <w:szCs w:val="24"/>
        </w:rPr>
        <w:lastRenderedPageBreak/>
        <w:t>Кроме того, обязательно спрашивайте вашего ребенка о его одноклассниках, делах в классе, школьных предметах, педагогах.</w:t>
      </w:r>
    </w:p>
    <w:p w:rsidR="00825031" w:rsidRPr="00595768" w:rsidRDefault="00825031" w:rsidP="00825031">
      <w:pPr>
        <w:numPr>
          <w:ilvl w:val="0"/>
          <w:numId w:val="21"/>
        </w:numPr>
        <w:spacing w:after="0" w:line="240" w:lineRule="auto"/>
        <w:jc w:val="both"/>
        <w:rPr>
          <w:rFonts w:ascii="Times New Roman" w:hAnsi="Times New Roman" w:cs="Times New Roman"/>
          <w:sz w:val="24"/>
          <w:szCs w:val="24"/>
        </w:rPr>
      </w:pPr>
      <w:r w:rsidRPr="009A37F3">
        <w:rPr>
          <w:rFonts w:ascii="Times New Roman" w:hAnsi="Times New Roman" w:cs="Times New Roman"/>
          <w:sz w:val="24"/>
          <w:szCs w:val="24"/>
        </w:rPr>
        <w:t xml:space="preserve">Регулярно беседуйте с учителями вашего ребенка о его успеваемости, поведении и взаимоотношениях с другими детьми. </w:t>
      </w:r>
      <w:r w:rsidRPr="00595768">
        <w:rPr>
          <w:rFonts w:ascii="Times New Roman" w:hAnsi="Times New Roman" w:cs="Times New Roman"/>
          <w:sz w:val="24"/>
          <w:szCs w:val="24"/>
        </w:rPr>
        <w:t xml:space="preserve">Без колебаний побеседуйте с учителем, если вы чувствуете, что не знаете о школьной жизни вашего ребенка или о его проблемах, связанных со школой, или о взаимосвязи его школьных и домашних проблем. Даже если нет особенных поводов для беспокойства, консультируйтесь с учителем вашего ребенка не реже, чем раз в два месяца. </w:t>
      </w:r>
    </w:p>
    <w:p w:rsidR="00825031" w:rsidRPr="009A37F3" w:rsidRDefault="00825031" w:rsidP="00825031">
      <w:pPr>
        <w:numPr>
          <w:ilvl w:val="0"/>
          <w:numId w:val="21"/>
        </w:numPr>
        <w:spacing w:after="0" w:line="240" w:lineRule="auto"/>
        <w:jc w:val="both"/>
        <w:rPr>
          <w:rFonts w:ascii="Times New Roman" w:hAnsi="Times New Roman" w:cs="Times New Roman"/>
          <w:sz w:val="24"/>
          <w:szCs w:val="24"/>
        </w:rPr>
      </w:pPr>
      <w:r w:rsidRPr="009A37F3">
        <w:rPr>
          <w:rFonts w:ascii="Times New Roman" w:hAnsi="Times New Roman" w:cs="Times New Roman"/>
          <w:sz w:val="24"/>
          <w:szCs w:val="24"/>
        </w:rPr>
        <w:t xml:space="preserve">Во время любой беседы с учителем выразите свое стремление сделать все возможное для того, чтобы улучшить школьную жизнь ребенка. Если между вами и учителем возникают серьезные разногласия, прилагайте все усилия, чтобы мирно разрешить их, даже если придется беседовать для этого с директором школы. Иначе вы можете случайно можете поставить ребенка в неловкое положение выбора между преданностью вам и уважением к своему учителю. </w:t>
      </w:r>
    </w:p>
    <w:p w:rsidR="00825031" w:rsidRPr="009A37F3" w:rsidRDefault="00825031" w:rsidP="00825031">
      <w:pPr>
        <w:numPr>
          <w:ilvl w:val="0"/>
          <w:numId w:val="21"/>
        </w:numPr>
        <w:spacing w:after="0" w:line="240" w:lineRule="auto"/>
        <w:jc w:val="both"/>
        <w:rPr>
          <w:rFonts w:ascii="Times New Roman" w:hAnsi="Times New Roman" w:cs="Times New Roman"/>
          <w:sz w:val="24"/>
          <w:szCs w:val="24"/>
        </w:rPr>
      </w:pPr>
      <w:r w:rsidRPr="009A37F3">
        <w:rPr>
          <w:rFonts w:ascii="Times New Roman" w:hAnsi="Times New Roman" w:cs="Times New Roman"/>
          <w:sz w:val="24"/>
          <w:szCs w:val="24"/>
        </w:rPr>
        <w:t xml:space="preserve">Знайте школьную программу ребенка и особенности школы, где он учится. </w:t>
      </w:r>
      <w:r w:rsidRPr="009A37F3">
        <w:rPr>
          <w:rFonts w:ascii="Times New Roman" w:hAnsi="Times New Roman" w:cs="Times New Roman"/>
          <w:sz w:val="24"/>
          <w:szCs w:val="24"/>
        </w:rPr>
        <w:br/>
        <w:t xml:space="preserve">Вам необходимо знать, какова школьная жизнь вашего ребенка, и быть уверенным, что он получает хорошее образование в хороших условиях. Посещайте все мероприятия и встречи, организуемые родительским комитетом школы. Используйте любые возможности, чтобы узнать, как ваш ребенок учится, и как его учат. Следует также иметь информацию о квалификации учителя, дисциплинарных правилах, установленных в школе и классе, различных возможностях обучения, предоставляемых школой вашему ребенку. </w:t>
      </w:r>
    </w:p>
    <w:p w:rsidR="00825031" w:rsidRPr="009A37F3" w:rsidRDefault="00825031" w:rsidP="00825031">
      <w:pPr>
        <w:numPr>
          <w:ilvl w:val="0"/>
          <w:numId w:val="21"/>
        </w:numPr>
        <w:spacing w:after="0" w:line="240" w:lineRule="auto"/>
        <w:jc w:val="both"/>
        <w:rPr>
          <w:rFonts w:ascii="Times New Roman" w:hAnsi="Times New Roman" w:cs="Times New Roman"/>
          <w:sz w:val="24"/>
          <w:szCs w:val="24"/>
        </w:rPr>
      </w:pPr>
      <w:r w:rsidRPr="009A37F3">
        <w:rPr>
          <w:rFonts w:ascii="Times New Roman" w:hAnsi="Times New Roman" w:cs="Times New Roman"/>
          <w:sz w:val="24"/>
          <w:szCs w:val="24"/>
        </w:rPr>
        <w:t xml:space="preserve">Помогайте ребенку выполнять домашние задания, но не делайте их сами. </w:t>
      </w:r>
      <w:r w:rsidRPr="009A37F3">
        <w:rPr>
          <w:rFonts w:ascii="Times New Roman" w:hAnsi="Times New Roman" w:cs="Times New Roman"/>
          <w:sz w:val="24"/>
          <w:szCs w:val="24"/>
        </w:rPr>
        <w:br/>
        <w:t>Установите вместе с ребенком специальное время, когда нужно выполнять домашние задания, полученные в школе, и следите за выполнением этих установок. Это поможет сформировать хорошие привычки к обучению. Продемонстрируйте свой интерес к этим заданиям и убедитесь, что у ребенка есть все необходимое для их выполнения наилучшим образом. Однако если ребенок обращается к вам с вопросами, связанными с домашними заданиями, помогите ему найти ответы самостоятельно, а не подсказывайте их.</w:t>
      </w:r>
    </w:p>
    <w:p w:rsidR="00825031" w:rsidRPr="009A37F3" w:rsidRDefault="00825031" w:rsidP="00825031">
      <w:pPr>
        <w:numPr>
          <w:ilvl w:val="0"/>
          <w:numId w:val="21"/>
        </w:numPr>
        <w:spacing w:after="0" w:line="240" w:lineRule="auto"/>
        <w:jc w:val="both"/>
        <w:rPr>
          <w:rFonts w:ascii="Times New Roman" w:hAnsi="Times New Roman" w:cs="Times New Roman"/>
          <w:sz w:val="24"/>
          <w:szCs w:val="24"/>
        </w:rPr>
      </w:pPr>
      <w:r w:rsidRPr="009A37F3">
        <w:rPr>
          <w:rFonts w:ascii="Times New Roman" w:hAnsi="Times New Roman" w:cs="Times New Roman"/>
          <w:sz w:val="24"/>
          <w:szCs w:val="24"/>
        </w:rPr>
        <w:t xml:space="preserve"> Не связывайте оценки за успеваемость ребенка со своей системой наказаний и поощрений. </w:t>
      </w:r>
      <w:r w:rsidRPr="009A37F3">
        <w:rPr>
          <w:rFonts w:ascii="Times New Roman" w:hAnsi="Times New Roman" w:cs="Times New Roman"/>
          <w:sz w:val="24"/>
          <w:szCs w:val="24"/>
        </w:rPr>
        <w:br/>
        <w:t>Ребенок должен расценивать свою хорошую успеваемость как награду, а неуспеваемость - как наказание. Если у ребенка учеба идет хорошо, проявляйте чаще свою радость, можно даже устраивать небольшие праздники по этому поводу. Но выражайте свою озабоченность, если у ребенка не все хорошо в школе, и, если необходимо, настаивайте на более внимательном выполнении им домашних и классных заданий. Постарайтесь, насколько возможно, не устанавливать наказаний и поощрений, например, на полчаса больше можно посмотреть телевизор за хорошие отметки, а на полчаса меньше - за плохие. Такие правила, сами по себе могут привести к эмоциональным проблемам.</w:t>
      </w:r>
    </w:p>
    <w:p w:rsidR="00825031" w:rsidRPr="009A37F3" w:rsidRDefault="00825031" w:rsidP="00825031">
      <w:pPr>
        <w:numPr>
          <w:ilvl w:val="0"/>
          <w:numId w:val="21"/>
        </w:numPr>
        <w:spacing w:after="0" w:line="240" w:lineRule="auto"/>
        <w:jc w:val="both"/>
        <w:rPr>
          <w:rFonts w:ascii="Times New Roman" w:hAnsi="Times New Roman" w:cs="Times New Roman"/>
          <w:sz w:val="24"/>
          <w:szCs w:val="24"/>
        </w:rPr>
      </w:pPr>
      <w:r w:rsidRPr="009A37F3">
        <w:rPr>
          <w:rFonts w:ascii="Times New Roman" w:hAnsi="Times New Roman" w:cs="Times New Roman"/>
          <w:sz w:val="24"/>
          <w:szCs w:val="24"/>
        </w:rPr>
        <w:t xml:space="preserve"> Помогите ребенку почувствовать интерес к тому, что преподают в школе. </w:t>
      </w:r>
      <w:r w:rsidRPr="009A37F3">
        <w:rPr>
          <w:rFonts w:ascii="Times New Roman" w:hAnsi="Times New Roman" w:cs="Times New Roman"/>
          <w:sz w:val="24"/>
          <w:szCs w:val="24"/>
        </w:rPr>
        <w:br/>
        <w:t xml:space="preserve">Выясните, что вообще интересует вашего ребенка, а затем установите связь между его интересами и предметами, изучаемыми в школе. Например, любовь ребенка к фильмам можно превратить в стремление читать книги, подарив книгу, по которой поставлен понравившийся фильм. Или любовь ребенка к играм можно превратить в стремление узнавать что-нибудь новое. </w:t>
      </w:r>
    </w:p>
    <w:p w:rsidR="00825031" w:rsidRDefault="00825031" w:rsidP="00825031">
      <w:pPr>
        <w:numPr>
          <w:ilvl w:val="0"/>
          <w:numId w:val="21"/>
        </w:numPr>
        <w:spacing w:after="0" w:line="240" w:lineRule="auto"/>
        <w:jc w:val="both"/>
        <w:rPr>
          <w:rFonts w:ascii="Times New Roman" w:hAnsi="Times New Roman" w:cs="Times New Roman"/>
          <w:sz w:val="24"/>
          <w:szCs w:val="24"/>
        </w:rPr>
      </w:pPr>
      <w:r w:rsidRPr="009A37F3">
        <w:rPr>
          <w:rFonts w:ascii="Times New Roman" w:hAnsi="Times New Roman" w:cs="Times New Roman"/>
          <w:sz w:val="24"/>
          <w:szCs w:val="24"/>
        </w:rPr>
        <w:t>Ищите любые возможности, чтобы ребенок мог применить свои знания, полученные в школе, в домашней деятельности. Например, поручите ему рассчитать необходимо количество продуктов для приготовления пищи или необходимое количество краски, чтобы покрасить определенную поверхность.</w:t>
      </w:r>
    </w:p>
    <w:p w:rsidR="00825031" w:rsidRPr="00832639" w:rsidRDefault="00825031" w:rsidP="00825031">
      <w:pPr>
        <w:numPr>
          <w:ilvl w:val="0"/>
          <w:numId w:val="21"/>
        </w:numPr>
        <w:spacing w:after="0" w:line="240" w:lineRule="auto"/>
        <w:jc w:val="both"/>
        <w:rPr>
          <w:rFonts w:ascii="Times New Roman" w:hAnsi="Times New Roman" w:cs="Times New Roman"/>
          <w:sz w:val="24"/>
          <w:szCs w:val="24"/>
        </w:rPr>
      </w:pPr>
      <w:r w:rsidRPr="00832639">
        <w:rPr>
          <w:rFonts w:ascii="Times New Roman" w:hAnsi="Times New Roman" w:cs="Times New Roman"/>
          <w:bCs/>
          <w:sz w:val="24"/>
          <w:szCs w:val="24"/>
        </w:rPr>
        <w:lastRenderedPageBreak/>
        <w:t xml:space="preserve"> Особенные усилия прилагайте для того, чтобы поддерживать спокойную и стабильную атмосферу в доме, когда в школьной жизни ребенка происходят изменения. </w:t>
      </w:r>
    </w:p>
    <w:p w:rsidR="00825031" w:rsidRPr="00832639" w:rsidRDefault="00825031" w:rsidP="00825031">
      <w:pPr>
        <w:numPr>
          <w:ilvl w:val="0"/>
          <w:numId w:val="21"/>
        </w:numPr>
        <w:spacing w:after="0" w:line="240" w:lineRule="auto"/>
        <w:jc w:val="both"/>
        <w:rPr>
          <w:rFonts w:ascii="Times New Roman" w:hAnsi="Times New Roman" w:cs="Times New Roman"/>
          <w:sz w:val="24"/>
          <w:szCs w:val="24"/>
        </w:rPr>
      </w:pPr>
      <w:r w:rsidRPr="00832639">
        <w:rPr>
          <w:rFonts w:ascii="Times New Roman" w:hAnsi="Times New Roman" w:cs="Times New Roman"/>
          <w:bCs/>
          <w:sz w:val="24"/>
          <w:szCs w:val="24"/>
        </w:rPr>
        <w:t xml:space="preserve">Такие события, как первые несколько месяцев в школе, начало и окончание каждого учебного года, переход из начальной школы в </w:t>
      </w:r>
      <w:proofErr w:type="gramStart"/>
      <w:r w:rsidRPr="00832639">
        <w:rPr>
          <w:rFonts w:ascii="Times New Roman" w:hAnsi="Times New Roman" w:cs="Times New Roman"/>
          <w:bCs/>
          <w:sz w:val="24"/>
          <w:szCs w:val="24"/>
        </w:rPr>
        <w:t>среднюю</w:t>
      </w:r>
      <w:proofErr w:type="gramEnd"/>
      <w:r w:rsidRPr="00832639">
        <w:rPr>
          <w:rFonts w:ascii="Times New Roman" w:hAnsi="Times New Roman" w:cs="Times New Roman"/>
          <w:bCs/>
          <w:sz w:val="24"/>
          <w:szCs w:val="24"/>
        </w:rPr>
        <w:t xml:space="preserve"> и старшую, могут привести к стрессу ребенка школьного возраста. При любой возможности пытайтесь избежать больших изменений или нарушений в домашней атмосфере в течение этих событий. Спокойствие домашней жизни вашего ребенка поможет ему более эффективно решать проблемы в школе.</w:t>
      </w:r>
    </w:p>
    <w:p w:rsidR="00825031" w:rsidRDefault="00825031" w:rsidP="00E96E91">
      <w:pPr>
        <w:spacing w:after="0" w:line="240" w:lineRule="auto"/>
        <w:jc w:val="both"/>
        <w:rPr>
          <w:rFonts w:ascii="Times New Roman" w:hAnsi="Times New Roman" w:cs="Times New Roman"/>
          <w:b/>
          <w:color w:val="C00000"/>
          <w:sz w:val="24"/>
          <w:szCs w:val="24"/>
        </w:rPr>
      </w:pPr>
    </w:p>
    <w:p w:rsidR="006F1155" w:rsidRDefault="006F1155" w:rsidP="00AF0F85">
      <w:pPr>
        <w:spacing w:after="0" w:line="240" w:lineRule="auto"/>
        <w:ind w:left="7080"/>
        <w:jc w:val="both"/>
        <w:rPr>
          <w:rFonts w:ascii="Times New Roman" w:hAnsi="Times New Roman" w:cs="Times New Roman"/>
          <w:b/>
          <w:sz w:val="24"/>
          <w:szCs w:val="24"/>
        </w:rPr>
      </w:pPr>
      <w:r w:rsidRPr="006F1155">
        <w:rPr>
          <w:rFonts w:ascii="Times New Roman" w:hAnsi="Times New Roman" w:cs="Times New Roman"/>
          <w:b/>
          <w:sz w:val="24"/>
          <w:szCs w:val="24"/>
        </w:rPr>
        <w:t xml:space="preserve">Приложение 2. </w:t>
      </w:r>
    </w:p>
    <w:p w:rsidR="00AF0F85" w:rsidRDefault="00AF0F85" w:rsidP="00AF0F85">
      <w:pPr>
        <w:spacing w:after="0" w:line="240" w:lineRule="auto"/>
        <w:jc w:val="both"/>
        <w:rPr>
          <w:rFonts w:ascii="Times New Roman" w:hAnsi="Times New Roman" w:cs="Times New Roman"/>
          <w:b/>
          <w:sz w:val="24"/>
          <w:szCs w:val="24"/>
        </w:rPr>
      </w:pPr>
    </w:p>
    <w:p w:rsidR="00AF0F85" w:rsidRPr="00AB1940" w:rsidRDefault="00AF0F85" w:rsidP="00AF0F85">
      <w:pPr>
        <w:jc w:val="center"/>
        <w:rPr>
          <w:rFonts w:ascii="Times New Roman" w:hAnsi="Times New Roman" w:cs="Times New Roman"/>
          <w:b/>
          <w:sz w:val="24"/>
          <w:szCs w:val="24"/>
        </w:rPr>
      </w:pPr>
      <w:r w:rsidRPr="00AB1940">
        <w:rPr>
          <w:rFonts w:ascii="Times New Roman" w:hAnsi="Times New Roman" w:cs="Times New Roman"/>
          <w:b/>
          <w:sz w:val="24"/>
          <w:szCs w:val="24"/>
        </w:rPr>
        <w:t xml:space="preserve">Социальная карта личности </w:t>
      </w:r>
    </w:p>
    <w:p w:rsidR="00AF0F85" w:rsidRPr="00AB1940" w:rsidRDefault="00AF0F85" w:rsidP="007A7C5A">
      <w:pPr>
        <w:spacing w:after="0"/>
        <w:rPr>
          <w:rFonts w:ascii="Times New Roman" w:hAnsi="Times New Roman" w:cs="Times New Roman"/>
          <w:i/>
          <w:sz w:val="24"/>
          <w:szCs w:val="24"/>
        </w:rPr>
      </w:pPr>
      <w:r w:rsidRPr="00AB1940">
        <w:rPr>
          <w:rFonts w:ascii="Times New Roman" w:hAnsi="Times New Roman" w:cs="Times New Roman"/>
          <w:i/>
          <w:sz w:val="24"/>
          <w:szCs w:val="24"/>
        </w:rPr>
        <w:t xml:space="preserve">Состояние здоровья и развития: </w:t>
      </w:r>
    </w:p>
    <w:p w:rsidR="00AF0F85" w:rsidRPr="00AB1940" w:rsidRDefault="00AF0F85" w:rsidP="007A7C5A">
      <w:pPr>
        <w:spacing w:after="0"/>
        <w:jc w:val="both"/>
        <w:rPr>
          <w:rFonts w:ascii="Times New Roman" w:hAnsi="Times New Roman" w:cs="Times New Roman"/>
          <w:sz w:val="24"/>
          <w:szCs w:val="24"/>
        </w:rPr>
      </w:pPr>
      <w:r w:rsidRPr="00AB1940">
        <w:rPr>
          <w:rFonts w:ascii="Times New Roman" w:hAnsi="Times New Roman" w:cs="Times New Roman"/>
          <w:sz w:val="24"/>
          <w:szCs w:val="24"/>
        </w:rPr>
        <w:t>1.1. Общая оценка здоровья учащегося   (заполняется по данным медицинской карты):</w:t>
      </w:r>
    </w:p>
    <w:p w:rsidR="00AF0F85" w:rsidRPr="00AB1940" w:rsidRDefault="00AF0F85" w:rsidP="00AF0F85">
      <w:pPr>
        <w:pStyle w:val="a3"/>
        <w:numPr>
          <w:ilvl w:val="1"/>
          <w:numId w:val="67"/>
        </w:numPr>
        <w:spacing w:after="0" w:line="240" w:lineRule="auto"/>
        <w:jc w:val="both"/>
        <w:rPr>
          <w:rFonts w:ascii="Times New Roman" w:hAnsi="Times New Roman"/>
          <w:sz w:val="24"/>
          <w:szCs w:val="24"/>
        </w:rPr>
      </w:pPr>
      <w:r w:rsidRPr="00AB1940">
        <w:rPr>
          <w:rFonts w:ascii="Times New Roman" w:hAnsi="Times New Roman"/>
          <w:sz w:val="24"/>
          <w:szCs w:val="24"/>
        </w:rPr>
        <w:t xml:space="preserve">Вредные привычки: </w:t>
      </w:r>
    </w:p>
    <w:p w:rsidR="00AF0F85" w:rsidRPr="00AB1940" w:rsidRDefault="00AF0F85" w:rsidP="00AF0F85">
      <w:pPr>
        <w:pStyle w:val="a3"/>
        <w:numPr>
          <w:ilvl w:val="0"/>
          <w:numId w:val="66"/>
        </w:numPr>
        <w:spacing w:after="0" w:line="240" w:lineRule="auto"/>
        <w:jc w:val="both"/>
        <w:rPr>
          <w:rFonts w:ascii="Times New Roman" w:hAnsi="Times New Roman"/>
          <w:sz w:val="24"/>
          <w:szCs w:val="24"/>
        </w:rPr>
      </w:pPr>
      <w:r w:rsidRPr="00AB1940">
        <w:rPr>
          <w:rFonts w:ascii="Times New Roman" w:hAnsi="Times New Roman"/>
          <w:sz w:val="24"/>
          <w:szCs w:val="24"/>
        </w:rPr>
        <w:t>курение (не курит, курит эпизодически, систематически)</w:t>
      </w:r>
    </w:p>
    <w:p w:rsidR="00AF0F85" w:rsidRPr="00AB1940" w:rsidRDefault="00AF0F85" w:rsidP="00AF0F85">
      <w:pPr>
        <w:pStyle w:val="a3"/>
        <w:numPr>
          <w:ilvl w:val="0"/>
          <w:numId w:val="66"/>
        </w:numPr>
        <w:spacing w:after="0" w:line="240" w:lineRule="auto"/>
        <w:jc w:val="both"/>
        <w:rPr>
          <w:rFonts w:ascii="Times New Roman" w:hAnsi="Times New Roman"/>
          <w:sz w:val="24"/>
          <w:szCs w:val="24"/>
        </w:rPr>
      </w:pPr>
      <w:r w:rsidRPr="00AB1940">
        <w:rPr>
          <w:rFonts w:ascii="Times New Roman" w:hAnsi="Times New Roman"/>
          <w:sz w:val="24"/>
          <w:szCs w:val="24"/>
        </w:rPr>
        <w:t xml:space="preserve">употребление спиртных напитков (не употребляет, употребляет эпизодически, систематически) </w:t>
      </w:r>
    </w:p>
    <w:p w:rsidR="00AF0F85" w:rsidRPr="00AB1940" w:rsidRDefault="00AF0F85" w:rsidP="00AF0F85">
      <w:pPr>
        <w:pStyle w:val="a3"/>
        <w:numPr>
          <w:ilvl w:val="0"/>
          <w:numId w:val="66"/>
        </w:numPr>
        <w:spacing w:after="0" w:line="240" w:lineRule="auto"/>
        <w:jc w:val="both"/>
        <w:rPr>
          <w:rFonts w:ascii="Times New Roman" w:hAnsi="Times New Roman"/>
          <w:sz w:val="24"/>
          <w:szCs w:val="24"/>
        </w:rPr>
      </w:pPr>
      <w:r w:rsidRPr="00AB1940">
        <w:rPr>
          <w:rFonts w:ascii="Times New Roman" w:hAnsi="Times New Roman"/>
          <w:sz w:val="24"/>
          <w:szCs w:val="24"/>
        </w:rPr>
        <w:t>употребление токсических и наркотических веществ (не употребляет, употреблял однократно,    эпизодически, систематически)</w:t>
      </w:r>
    </w:p>
    <w:p w:rsidR="00AF0F85" w:rsidRPr="00AB1940" w:rsidRDefault="00AF0F85" w:rsidP="00AF0F85">
      <w:pPr>
        <w:numPr>
          <w:ilvl w:val="1"/>
          <w:numId w:val="65"/>
        </w:numPr>
        <w:spacing w:after="0" w:line="240" w:lineRule="auto"/>
        <w:jc w:val="both"/>
        <w:rPr>
          <w:rFonts w:ascii="Times New Roman" w:hAnsi="Times New Roman" w:cs="Times New Roman"/>
          <w:sz w:val="24"/>
          <w:szCs w:val="24"/>
        </w:rPr>
      </w:pPr>
      <w:r w:rsidRPr="00AB1940">
        <w:rPr>
          <w:rFonts w:ascii="Times New Roman" w:hAnsi="Times New Roman" w:cs="Times New Roman"/>
          <w:sz w:val="24"/>
          <w:szCs w:val="24"/>
        </w:rPr>
        <w:t>Состоит (не состоит) на диспансерном учете у врача по поводу __________________________________________________________________________</w:t>
      </w:r>
    </w:p>
    <w:p w:rsidR="00AF0F85" w:rsidRPr="00AB1940" w:rsidRDefault="00AF0F85" w:rsidP="00AF0F85">
      <w:pPr>
        <w:numPr>
          <w:ilvl w:val="0"/>
          <w:numId w:val="65"/>
        </w:numPr>
        <w:spacing w:after="0" w:line="240" w:lineRule="auto"/>
        <w:jc w:val="both"/>
        <w:rPr>
          <w:rFonts w:ascii="Times New Roman" w:hAnsi="Times New Roman" w:cs="Times New Roman"/>
          <w:i/>
          <w:sz w:val="24"/>
          <w:szCs w:val="24"/>
        </w:rPr>
      </w:pPr>
      <w:r w:rsidRPr="00AB1940">
        <w:rPr>
          <w:rFonts w:ascii="Times New Roman" w:hAnsi="Times New Roman" w:cs="Times New Roman"/>
          <w:i/>
          <w:sz w:val="24"/>
          <w:szCs w:val="24"/>
        </w:rPr>
        <w:t xml:space="preserve">Психологическая атмосфера в семье: </w:t>
      </w:r>
    </w:p>
    <w:p w:rsidR="00AF0F85" w:rsidRPr="00AB1940" w:rsidRDefault="00AF0F85" w:rsidP="00AF0F85">
      <w:pPr>
        <w:spacing w:after="0" w:line="240" w:lineRule="auto"/>
        <w:jc w:val="both"/>
        <w:rPr>
          <w:rFonts w:ascii="Times New Roman" w:hAnsi="Times New Roman" w:cs="Times New Roman"/>
          <w:i/>
          <w:sz w:val="24"/>
          <w:szCs w:val="24"/>
        </w:rPr>
      </w:pPr>
      <w:r w:rsidRPr="00AB1940">
        <w:rPr>
          <w:rFonts w:ascii="Times New Roman" w:hAnsi="Times New Roman" w:cs="Times New Roman"/>
          <w:i/>
          <w:sz w:val="24"/>
          <w:szCs w:val="24"/>
        </w:rPr>
        <w:t>2.1.Данные о родителях (лицах, их заменяющих): образование, профессия, место работы</w:t>
      </w:r>
    </w:p>
    <w:p w:rsidR="00AF0F85" w:rsidRPr="00AB1940" w:rsidRDefault="00AF0F85" w:rsidP="00AF0F85">
      <w:pPr>
        <w:spacing w:after="0" w:line="240" w:lineRule="auto"/>
        <w:jc w:val="both"/>
        <w:rPr>
          <w:rFonts w:ascii="Times New Roman" w:hAnsi="Times New Roman" w:cs="Times New Roman"/>
          <w:i/>
          <w:sz w:val="24"/>
          <w:szCs w:val="24"/>
        </w:rPr>
      </w:pPr>
      <w:r w:rsidRPr="00AB1940">
        <w:rPr>
          <w:rFonts w:ascii="Times New Roman" w:hAnsi="Times New Roman" w:cs="Times New Roman"/>
          <w:i/>
          <w:sz w:val="24"/>
          <w:szCs w:val="24"/>
        </w:rPr>
        <w:t xml:space="preserve">Семья ребенка: </w:t>
      </w:r>
      <w:r w:rsidRPr="00AB1940">
        <w:rPr>
          <w:rFonts w:ascii="Times New Roman" w:hAnsi="Times New Roman" w:cs="Times New Roman"/>
          <w:sz w:val="24"/>
          <w:szCs w:val="24"/>
        </w:rPr>
        <w:t>родительская, опекунская, приемная (подчеркнуть)</w:t>
      </w:r>
      <w:r w:rsidRPr="00AB1940">
        <w:rPr>
          <w:rFonts w:ascii="Times New Roman" w:hAnsi="Times New Roman" w:cs="Times New Roman"/>
          <w:i/>
          <w:sz w:val="24"/>
          <w:szCs w:val="24"/>
        </w:rPr>
        <w:t xml:space="preserve"> _____________________________________________________________________________</w:t>
      </w:r>
    </w:p>
    <w:p w:rsidR="00AF0F85" w:rsidRPr="00AB1940" w:rsidRDefault="00AF0F85" w:rsidP="00AF0F85">
      <w:pPr>
        <w:spacing w:after="0" w:line="240" w:lineRule="auto"/>
        <w:jc w:val="both"/>
        <w:rPr>
          <w:rFonts w:ascii="Times New Roman" w:hAnsi="Times New Roman" w:cs="Times New Roman"/>
          <w:sz w:val="24"/>
          <w:szCs w:val="24"/>
        </w:rPr>
      </w:pPr>
      <w:r w:rsidRPr="00AB1940">
        <w:rPr>
          <w:rFonts w:ascii="Times New Roman" w:hAnsi="Times New Roman" w:cs="Times New Roman"/>
          <w:sz w:val="24"/>
          <w:szCs w:val="24"/>
        </w:rPr>
        <w:t>Мать _____________________________________________________________________________</w:t>
      </w:r>
    </w:p>
    <w:p w:rsidR="00AF0F85" w:rsidRPr="00AB1940" w:rsidRDefault="00AF0F85" w:rsidP="00AF0F85">
      <w:pPr>
        <w:spacing w:after="0" w:line="240" w:lineRule="auto"/>
        <w:jc w:val="both"/>
        <w:rPr>
          <w:rFonts w:ascii="Times New Roman" w:hAnsi="Times New Roman" w:cs="Times New Roman"/>
          <w:sz w:val="24"/>
          <w:szCs w:val="24"/>
        </w:rPr>
      </w:pPr>
      <w:r w:rsidRPr="00AB1940">
        <w:rPr>
          <w:rFonts w:ascii="Times New Roman" w:hAnsi="Times New Roman" w:cs="Times New Roman"/>
          <w:sz w:val="24"/>
          <w:szCs w:val="24"/>
        </w:rPr>
        <w:t>Отец _____________________________________________________________________________</w:t>
      </w:r>
    </w:p>
    <w:p w:rsidR="00AF0F85" w:rsidRPr="00AB1940" w:rsidRDefault="00AF0F85" w:rsidP="00AF0F85">
      <w:pPr>
        <w:spacing w:after="0" w:line="240" w:lineRule="auto"/>
        <w:jc w:val="both"/>
        <w:rPr>
          <w:rFonts w:ascii="Times New Roman" w:hAnsi="Times New Roman" w:cs="Times New Roman"/>
          <w:sz w:val="24"/>
          <w:szCs w:val="24"/>
        </w:rPr>
      </w:pPr>
      <w:r w:rsidRPr="00AB1940">
        <w:rPr>
          <w:rFonts w:ascii="Times New Roman" w:hAnsi="Times New Roman" w:cs="Times New Roman"/>
          <w:sz w:val="24"/>
          <w:szCs w:val="24"/>
        </w:rPr>
        <w:t>(замещающие лица) _________________________________________________________</w:t>
      </w:r>
      <w:r w:rsidR="00AB1940">
        <w:rPr>
          <w:rFonts w:ascii="Times New Roman" w:hAnsi="Times New Roman" w:cs="Times New Roman"/>
          <w:sz w:val="24"/>
          <w:szCs w:val="24"/>
        </w:rPr>
        <w:t>__</w:t>
      </w:r>
    </w:p>
    <w:p w:rsidR="00AB1940" w:rsidRDefault="00AF0F85" w:rsidP="00AF0F85">
      <w:pPr>
        <w:jc w:val="both"/>
        <w:rPr>
          <w:rFonts w:ascii="Times New Roman" w:hAnsi="Times New Roman" w:cs="Times New Roman"/>
          <w:sz w:val="24"/>
          <w:szCs w:val="24"/>
        </w:rPr>
      </w:pPr>
      <w:r w:rsidRPr="00AB1940">
        <w:rPr>
          <w:rFonts w:ascii="Times New Roman" w:hAnsi="Times New Roman" w:cs="Times New Roman"/>
          <w:sz w:val="24"/>
          <w:szCs w:val="24"/>
        </w:rPr>
        <w:t xml:space="preserve">2.2.Другие члены семьи </w:t>
      </w:r>
      <w:r w:rsidR="00AB1940">
        <w:rPr>
          <w:rFonts w:ascii="Times New Roman" w:hAnsi="Times New Roman" w:cs="Times New Roman"/>
          <w:sz w:val="24"/>
          <w:szCs w:val="24"/>
        </w:rPr>
        <w:t xml:space="preserve">________________________________________________________ </w:t>
      </w:r>
    </w:p>
    <w:p w:rsidR="00AF0F85" w:rsidRPr="00AB1940" w:rsidRDefault="00AF0F85" w:rsidP="00AF0F85">
      <w:pPr>
        <w:spacing w:after="0" w:line="240" w:lineRule="auto"/>
        <w:jc w:val="both"/>
        <w:rPr>
          <w:rFonts w:ascii="Times New Roman" w:hAnsi="Times New Roman" w:cs="Times New Roman"/>
          <w:sz w:val="24"/>
          <w:szCs w:val="24"/>
        </w:rPr>
      </w:pPr>
      <w:r w:rsidRPr="00AB1940">
        <w:rPr>
          <w:rFonts w:ascii="Times New Roman" w:hAnsi="Times New Roman" w:cs="Times New Roman"/>
          <w:sz w:val="24"/>
          <w:szCs w:val="24"/>
        </w:rPr>
        <w:t xml:space="preserve">2.3. Тип семьи: </w:t>
      </w:r>
    </w:p>
    <w:p w:rsidR="00AF0F85" w:rsidRPr="00AB1940" w:rsidRDefault="00AF0F85" w:rsidP="00AF0F85">
      <w:pPr>
        <w:spacing w:after="0" w:line="240" w:lineRule="auto"/>
        <w:jc w:val="both"/>
        <w:rPr>
          <w:rFonts w:ascii="Times New Roman" w:hAnsi="Times New Roman" w:cs="Times New Roman"/>
          <w:sz w:val="24"/>
          <w:szCs w:val="24"/>
        </w:rPr>
      </w:pPr>
      <w:r w:rsidRPr="00AB1940">
        <w:rPr>
          <w:rFonts w:ascii="Times New Roman" w:hAnsi="Times New Roman" w:cs="Times New Roman"/>
          <w:sz w:val="24"/>
          <w:szCs w:val="24"/>
        </w:rPr>
        <w:t>А. благополучная (родители морально устойчивы, владеют культурой воспитания, эмоциональная атмосфера в семье положительная)</w:t>
      </w:r>
    </w:p>
    <w:p w:rsidR="00AF0F85" w:rsidRPr="00AB1940" w:rsidRDefault="00AF0F85" w:rsidP="00AF0F85">
      <w:pPr>
        <w:spacing w:after="0" w:line="240" w:lineRule="auto"/>
        <w:jc w:val="both"/>
        <w:rPr>
          <w:rFonts w:ascii="Times New Roman" w:hAnsi="Times New Roman" w:cs="Times New Roman"/>
          <w:sz w:val="24"/>
          <w:szCs w:val="24"/>
        </w:rPr>
      </w:pPr>
      <w:r w:rsidRPr="00AB1940">
        <w:rPr>
          <w:rFonts w:ascii="Times New Roman" w:hAnsi="Times New Roman" w:cs="Times New Roman"/>
          <w:sz w:val="24"/>
          <w:szCs w:val="24"/>
        </w:rPr>
        <w:t xml:space="preserve">Б.   </w:t>
      </w:r>
      <w:proofErr w:type="gramStart"/>
      <w:r w:rsidRPr="00AB1940">
        <w:rPr>
          <w:rFonts w:ascii="Times New Roman" w:hAnsi="Times New Roman" w:cs="Times New Roman"/>
          <w:sz w:val="24"/>
          <w:szCs w:val="24"/>
        </w:rPr>
        <w:t>неблагополучная</w:t>
      </w:r>
      <w:proofErr w:type="gramEnd"/>
      <w:r w:rsidRPr="00AB1940">
        <w:rPr>
          <w:rFonts w:ascii="Times New Roman" w:hAnsi="Times New Roman" w:cs="Times New Roman"/>
          <w:sz w:val="24"/>
          <w:szCs w:val="24"/>
        </w:rPr>
        <w:t xml:space="preserve">, в том числе:  </w:t>
      </w:r>
    </w:p>
    <w:p w:rsidR="00AF0F85" w:rsidRPr="00AB1940" w:rsidRDefault="00AF0F85" w:rsidP="00AF0F85">
      <w:pPr>
        <w:spacing w:after="0" w:line="240" w:lineRule="auto"/>
        <w:jc w:val="both"/>
        <w:rPr>
          <w:rFonts w:ascii="Times New Roman" w:hAnsi="Times New Roman" w:cs="Times New Roman"/>
          <w:sz w:val="24"/>
          <w:szCs w:val="24"/>
        </w:rPr>
      </w:pPr>
      <w:r w:rsidRPr="00AB1940">
        <w:rPr>
          <w:rFonts w:ascii="Times New Roman" w:hAnsi="Times New Roman" w:cs="Times New Roman"/>
          <w:sz w:val="24"/>
          <w:szCs w:val="24"/>
        </w:rPr>
        <w:t>-     педагогически некомпетентная (родители не владеют культурой воспитания6 отсутствует единство требований, ребенок безнадзорен, с ним жестоко обращаются,</w:t>
      </w:r>
      <w:proofErr w:type="gramStart"/>
      <w:r w:rsidRPr="00AB1940">
        <w:rPr>
          <w:rFonts w:ascii="Times New Roman" w:hAnsi="Times New Roman" w:cs="Times New Roman"/>
          <w:sz w:val="24"/>
          <w:szCs w:val="24"/>
        </w:rPr>
        <w:t xml:space="preserve"> .</w:t>
      </w:r>
      <w:proofErr w:type="gramEnd"/>
      <w:r w:rsidRPr="00AB1940">
        <w:rPr>
          <w:rFonts w:ascii="Times New Roman" w:hAnsi="Times New Roman" w:cs="Times New Roman"/>
          <w:sz w:val="24"/>
          <w:szCs w:val="24"/>
        </w:rPr>
        <w:t xml:space="preserve">систематически наказывают, плохо осведомлены о его интересах, поведении вне школы) </w:t>
      </w:r>
    </w:p>
    <w:p w:rsidR="00AF0F85" w:rsidRPr="00AB1940" w:rsidRDefault="00AF0F85" w:rsidP="00AF0F85">
      <w:pPr>
        <w:numPr>
          <w:ilvl w:val="0"/>
          <w:numId w:val="64"/>
        </w:numPr>
        <w:spacing w:after="0" w:line="240" w:lineRule="auto"/>
        <w:jc w:val="both"/>
        <w:rPr>
          <w:rFonts w:ascii="Times New Roman" w:hAnsi="Times New Roman" w:cs="Times New Roman"/>
          <w:sz w:val="24"/>
          <w:szCs w:val="24"/>
        </w:rPr>
      </w:pPr>
      <w:r w:rsidRPr="00AB1940">
        <w:rPr>
          <w:rFonts w:ascii="Times New Roman" w:hAnsi="Times New Roman" w:cs="Times New Roman"/>
          <w:sz w:val="24"/>
          <w:szCs w:val="24"/>
        </w:rPr>
        <w:t xml:space="preserve">нравственно </w:t>
      </w:r>
      <w:proofErr w:type="gramStart"/>
      <w:r w:rsidRPr="00AB1940">
        <w:rPr>
          <w:rFonts w:ascii="Times New Roman" w:hAnsi="Times New Roman" w:cs="Times New Roman"/>
          <w:sz w:val="24"/>
          <w:szCs w:val="24"/>
        </w:rPr>
        <w:t>неблагополучная</w:t>
      </w:r>
      <w:proofErr w:type="gramEnd"/>
      <w:r w:rsidRPr="00AB1940">
        <w:rPr>
          <w:rFonts w:ascii="Times New Roman" w:hAnsi="Times New Roman" w:cs="Times New Roman"/>
          <w:sz w:val="24"/>
          <w:szCs w:val="24"/>
        </w:rPr>
        <w:t xml:space="preserve"> (родители ведут асоциальный образ жизни, имеют судимости) </w:t>
      </w:r>
    </w:p>
    <w:p w:rsidR="00AF0F85" w:rsidRPr="00AB1940" w:rsidRDefault="00AF0F85" w:rsidP="00AF0F85">
      <w:pPr>
        <w:numPr>
          <w:ilvl w:val="0"/>
          <w:numId w:val="64"/>
        </w:numPr>
        <w:spacing w:after="0" w:line="240" w:lineRule="auto"/>
        <w:jc w:val="both"/>
        <w:rPr>
          <w:rFonts w:ascii="Times New Roman" w:hAnsi="Times New Roman" w:cs="Times New Roman"/>
          <w:sz w:val="24"/>
          <w:szCs w:val="24"/>
        </w:rPr>
      </w:pPr>
      <w:r w:rsidRPr="00AB1940">
        <w:rPr>
          <w:rFonts w:ascii="Times New Roman" w:hAnsi="Times New Roman" w:cs="Times New Roman"/>
          <w:sz w:val="24"/>
          <w:szCs w:val="24"/>
        </w:rPr>
        <w:t xml:space="preserve">конфликтная (в семье неблагополучная эмоциональная атмосфера, конфликты между родителями, старшими членами семьи, родители </w:t>
      </w:r>
      <w:proofErr w:type="spellStart"/>
      <w:r w:rsidRPr="00AB1940">
        <w:rPr>
          <w:rFonts w:ascii="Times New Roman" w:hAnsi="Times New Roman" w:cs="Times New Roman"/>
          <w:sz w:val="24"/>
          <w:szCs w:val="24"/>
        </w:rPr>
        <w:t>повышенно</w:t>
      </w:r>
      <w:proofErr w:type="spellEnd"/>
      <w:r w:rsidRPr="00AB1940">
        <w:rPr>
          <w:rFonts w:ascii="Times New Roman" w:hAnsi="Times New Roman" w:cs="Times New Roman"/>
          <w:sz w:val="24"/>
          <w:szCs w:val="24"/>
        </w:rPr>
        <w:t xml:space="preserve"> раздражительны)</w:t>
      </w:r>
    </w:p>
    <w:p w:rsidR="00AF0F85" w:rsidRPr="00AB1940" w:rsidRDefault="00AF0F85" w:rsidP="00AF0F85">
      <w:pPr>
        <w:spacing w:after="0" w:line="240" w:lineRule="auto"/>
        <w:jc w:val="both"/>
        <w:rPr>
          <w:rFonts w:ascii="Times New Roman" w:hAnsi="Times New Roman" w:cs="Times New Roman"/>
          <w:sz w:val="24"/>
          <w:szCs w:val="24"/>
        </w:rPr>
      </w:pPr>
      <w:r w:rsidRPr="00AB1940">
        <w:rPr>
          <w:rFonts w:ascii="Times New Roman" w:hAnsi="Times New Roman" w:cs="Times New Roman"/>
          <w:sz w:val="24"/>
          <w:szCs w:val="24"/>
        </w:rPr>
        <w:t xml:space="preserve">2.4. Характер взаимоотношений родителей с ребенком: </w:t>
      </w:r>
    </w:p>
    <w:p w:rsidR="00AF0F85" w:rsidRPr="00AB1940" w:rsidRDefault="00AF0F85" w:rsidP="00AB1940">
      <w:pPr>
        <w:jc w:val="both"/>
        <w:rPr>
          <w:rFonts w:ascii="Times New Roman" w:hAnsi="Times New Roman" w:cs="Times New Roman"/>
          <w:i/>
          <w:sz w:val="24"/>
          <w:szCs w:val="24"/>
        </w:rPr>
      </w:pPr>
      <w:r w:rsidRPr="00AB1940">
        <w:rPr>
          <w:rFonts w:ascii="Times New Roman" w:hAnsi="Times New Roman" w:cs="Times New Roman"/>
          <w:sz w:val="24"/>
          <w:szCs w:val="24"/>
        </w:rPr>
        <w:t>_____________________________________________________________________________</w:t>
      </w:r>
      <w:r w:rsidRPr="00AB1940">
        <w:rPr>
          <w:rFonts w:ascii="Times New Roman" w:hAnsi="Times New Roman" w:cs="Times New Roman"/>
          <w:i/>
          <w:sz w:val="24"/>
          <w:szCs w:val="24"/>
        </w:rPr>
        <w:t>Особенности учебной деятельности:</w:t>
      </w:r>
    </w:p>
    <w:p w:rsidR="00AF0F85" w:rsidRPr="00AB1940" w:rsidRDefault="00AF0F85" w:rsidP="00AF0F85">
      <w:pPr>
        <w:numPr>
          <w:ilvl w:val="1"/>
          <w:numId w:val="65"/>
        </w:numPr>
        <w:spacing w:after="0" w:line="240" w:lineRule="auto"/>
        <w:jc w:val="both"/>
        <w:rPr>
          <w:rFonts w:ascii="Times New Roman" w:hAnsi="Times New Roman" w:cs="Times New Roman"/>
          <w:sz w:val="24"/>
          <w:szCs w:val="24"/>
        </w:rPr>
      </w:pPr>
      <w:r w:rsidRPr="00AB1940">
        <w:rPr>
          <w:rFonts w:ascii="Times New Roman" w:hAnsi="Times New Roman" w:cs="Times New Roman"/>
          <w:sz w:val="24"/>
          <w:szCs w:val="24"/>
        </w:rPr>
        <w:t xml:space="preserve">Успеваемость: отличная, хорошая, удовлетворительная, плохая </w:t>
      </w:r>
    </w:p>
    <w:p w:rsidR="00AF0F85" w:rsidRPr="00AB1940" w:rsidRDefault="00AF0F85" w:rsidP="00AF0F85">
      <w:pPr>
        <w:numPr>
          <w:ilvl w:val="1"/>
          <w:numId w:val="65"/>
        </w:numPr>
        <w:spacing w:after="0" w:line="240" w:lineRule="auto"/>
        <w:jc w:val="both"/>
        <w:rPr>
          <w:rFonts w:ascii="Times New Roman" w:hAnsi="Times New Roman" w:cs="Times New Roman"/>
          <w:sz w:val="24"/>
          <w:szCs w:val="24"/>
        </w:rPr>
      </w:pPr>
      <w:r w:rsidRPr="00AB1940">
        <w:rPr>
          <w:rFonts w:ascii="Times New Roman" w:hAnsi="Times New Roman" w:cs="Times New Roman"/>
          <w:sz w:val="24"/>
          <w:szCs w:val="24"/>
        </w:rPr>
        <w:t>Отношение к учению: положительное, нейтральное, равнодушное, нейтральное</w:t>
      </w:r>
    </w:p>
    <w:p w:rsidR="00AF0F85" w:rsidRPr="00AB1940" w:rsidRDefault="00AF0F85" w:rsidP="00AF0F85">
      <w:pPr>
        <w:numPr>
          <w:ilvl w:val="1"/>
          <w:numId w:val="65"/>
        </w:numPr>
        <w:spacing w:after="0" w:line="240" w:lineRule="auto"/>
        <w:jc w:val="both"/>
        <w:rPr>
          <w:rFonts w:ascii="Times New Roman" w:hAnsi="Times New Roman" w:cs="Times New Roman"/>
          <w:sz w:val="24"/>
          <w:szCs w:val="24"/>
        </w:rPr>
      </w:pPr>
      <w:r w:rsidRPr="00AB1940">
        <w:rPr>
          <w:rFonts w:ascii="Times New Roman" w:hAnsi="Times New Roman" w:cs="Times New Roman"/>
          <w:sz w:val="24"/>
          <w:szCs w:val="24"/>
        </w:rPr>
        <w:lastRenderedPageBreak/>
        <w:t xml:space="preserve">Интеллектуальные возможности учащегося: высокие, средние, низкие </w:t>
      </w:r>
    </w:p>
    <w:p w:rsidR="00AF0F85" w:rsidRPr="00AB1940" w:rsidRDefault="00AF0F85" w:rsidP="00AF0F85">
      <w:pPr>
        <w:numPr>
          <w:ilvl w:val="1"/>
          <w:numId w:val="65"/>
        </w:numPr>
        <w:spacing w:after="0" w:line="240" w:lineRule="auto"/>
        <w:jc w:val="both"/>
        <w:rPr>
          <w:rFonts w:ascii="Times New Roman" w:hAnsi="Times New Roman" w:cs="Times New Roman"/>
          <w:sz w:val="24"/>
          <w:szCs w:val="24"/>
        </w:rPr>
      </w:pPr>
      <w:r w:rsidRPr="00AB1940">
        <w:rPr>
          <w:rFonts w:ascii="Times New Roman" w:hAnsi="Times New Roman" w:cs="Times New Roman"/>
          <w:sz w:val="24"/>
          <w:szCs w:val="24"/>
        </w:rPr>
        <w:t>Мотивы учебной деятельности: позитивный интерес к предметам, осознание необходимости учиться, стремление овладеть профессией, стремление к самоутверждению в группе сверстников, другие __________________________________________________________________________</w:t>
      </w:r>
    </w:p>
    <w:p w:rsidR="00AF0F85" w:rsidRPr="00AB1940" w:rsidRDefault="00AF0F85" w:rsidP="00AF0F85">
      <w:pPr>
        <w:numPr>
          <w:ilvl w:val="0"/>
          <w:numId w:val="65"/>
        </w:numPr>
        <w:spacing w:after="0" w:line="240" w:lineRule="auto"/>
        <w:jc w:val="both"/>
        <w:rPr>
          <w:rFonts w:ascii="Times New Roman" w:hAnsi="Times New Roman" w:cs="Times New Roman"/>
          <w:i/>
          <w:sz w:val="24"/>
          <w:szCs w:val="24"/>
        </w:rPr>
      </w:pPr>
      <w:r w:rsidRPr="00AB1940">
        <w:rPr>
          <w:rFonts w:ascii="Times New Roman" w:hAnsi="Times New Roman" w:cs="Times New Roman"/>
          <w:i/>
          <w:sz w:val="24"/>
          <w:szCs w:val="24"/>
        </w:rPr>
        <w:t xml:space="preserve">Социальный статус в группе: </w:t>
      </w:r>
    </w:p>
    <w:p w:rsidR="00AF0F85" w:rsidRPr="00AB1940" w:rsidRDefault="00AF0F85" w:rsidP="00AF0F85">
      <w:pPr>
        <w:numPr>
          <w:ilvl w:val="1"/>
          <w:numId w:val="65"/>
        </w:numPr>
        <w:spacing w:after="0" w:line="240" w:lineRule="auto"/>
        <w:jc w:val="both"/>
        <w:rPr>
          <w:rFonts w:ascii="Times New Roman" w:hAnsi="Times New Roman" w:cs="Times New Roman"/>
          <w:sz w:val="24"/>
          <w:szCs w:val="24"/>
        </w:rPr>
      </w:pPr>
      <w:r w:rsidRPr="00AB1940">
        <w:rPr>
          <w:rFonts w:ascii="Times New Roman" w:hAnsi="Times New Roman" w:cs="Times New Roman"/>
          <w:sz w:val="24"/>
          <w:szCs w:val="24"/>
        </w:rPr>
        <w:t>Социальная позиция в коллективе: лидер, предпочитаемый, принятый, изолированный</w:t>
      </w:r>
    </w:p>
    <w:p w:rsidR="00AF0F85" w:rsidRPr="00AB1940" w:rsidRDefault="00AF0F85" w:rsidP="00AF0F85">
      <w:pPr>
        <w:numPr>
          <w:ilvl w:val="1"/>
          <w:numId w:val="65"/>
        </w:numPr>
        <w:spacing w:after="0" w:line="240" w:lineRule="auto"/>
        <w:jc w:val="both"/>
        <w:rPr>
          <w:rFonts w:ascii="Times New Roman" w:hAnsi="Times New Roman" w:cs="Times New Roman"/>
          <w:sz w:val="24"/>
          <w:szCs w:val="24"/>
        </w:rPr>
      </w:pPr>
      <w:r w:rsidRPr="00AB1940">
        <w:rPr>
          <w:rFonts w:ascii="Times New Roman" w:hAnsi="Times New Roman" w:cs="Times New Roman"/>
          <w:sz w:val="24"/>
          <w:szCs w:val="24"/>
        </w:rPr>
        <w:t>С кем из группы наиболее близок, характер взаимного влияния (</w:t>
      </w:r>
      <w:proofErr w:type="gramStart"/>
      <w:r w:rsidRPr="00AB1940">
        <w:rPr>
          <w:rFonts w:ascii="Times New Roman" w:hAnsi="Times New Roman" w:cs="Times New Roman"/>
          <w:sz w:val="24"/>
          <w:szCs w:val="24"/>
        </w:rPr>
        <w:t>позитивное</w:t>
      </w:r>
      <w:proofErr w:type="gramEnd"/>
      <w:r w:rsidRPr="00AB1940">
        <w:rPr>
          <w:rFonts w:ascii="Times New Roman" w:hAnsi="Times New Roman" w:cs="Times New Roman"/>
          <w:sz w:val="24"/>
          <w:szCs w:val="24"/>
        </w:rPr>
        <w:t xml:space="preserve">, нейтральное, негативное)  </w:t>
      </w:r>
    </w:p>
    <w:p w:rsidR="00AF0F85" w:rsidRPr="00AB1940" w:rsidRDefault="00AF0F85" w:rsidP="00AF0F85">
      <w:pPr>
        <w:numPr>
          <w:ilvl w:val="1"/>
          <w:numId w:val="65"/>
        </w:numPr>
        <w:spacing w:after="0" w:line="240" w:lineRule="auto"/>
        <w:jc w:val="both"/>
        <w:rPr>
          <w:rFonts w:ascii="Times New Roman" w:hAnsi="Times New Roman" w:cs="Times New Roman"/>
          <w:sz w:val="24"/>
          <w:szCs w:val="24"/>
        </w:rPr>
      </w:pPr>
      <w:proofErr w:type="gramStart"/>
      <w:r w:rsidRPr="00AB1940">
        <w:rPr>
          <w:rFonts w:ascii="Times New Roman" w:hAnsi="Times New Roman" w:cs="Times New Roman"/>
          <w:sz w:val="24"/>
          <w:szCs w:val="24"/>
        </w:rPr>
        <w:t xml:space="preserve">Взаимоотношения в классе: деловые, ровные, дружеские, теплые, нейтральные, конфликтные, ни с кем не общается </w:t>
      </w:r>
      <w:proofErr w:type="gramEnd"/>
    </w:p>
    <w:p w:rsidR="00AF0F85" w:rsidRPr="00AB1940" w:rsidRDefault="00AF0F85" w:rsidP="00AF0F85">
      <w:pPr>
        <w:numPr>
          <w:ilvl w:val="1"/>
          <w:numId w:val="65"/>
        </w:numPr>
        <w:spacing w:after="0" w:line="240" w:lineRule="auto"/>
        <w:jc w:val="both"/>
        <w:rPr>
          <w:rFonts w:ascii="Times New Roman" w:hAnsi="Times New Roman" w:cs="Times New Roman"/>
          <w:sz w:val="24"/>
          <w:szCs w:val="24"/>
        </w:rPr>
      </w:pPr>
      <w:r w:rsidRPr="00AB1940">
        <w:rPr>
          <w:rFonts w:ascii="Times New Roman" w:hAnsi="Times New Roman" w:cs="Times New Roman"/>
          <w:sz w:val="24"/>
          <w:szCs w:val="24"/>
        </w:rPr>
        <w:t>Стиль общения с окружающими:</w:t>
      </w:r>
    </w:p>
    <w:p w:rsidR="00AF0F85" w:rsidRPr="00AB1940" w:rsidRDefault="00AF0F85" w:rsidP="00AF0F85">
      <w:pPr>
        <w:numPr>
          <w:ilvl w:val="0"/>
          <w:numId w:val="64"/>
        </w:numPr>
        <w:spacing w:after="0" w:line="240" w:lineRule="auto"/>
        <w:jc w:val="both"/>
        <w:rPr>
          <w:rFonts w:ascii="Times New Roman" w:hAnsi="Times New Roman" w:cs="Times New Roman"/>
          <w:sz w:val="24"/>
          <w:szCs w:val="24"/>
        </w:rPr>
      </w:pPr>
      <w:proofErr w:type="gramStart"/>
      <w:r w:rsidRPr="00AB1940">
        <w:rPr>
          <w:rFonts w:ascii="Times New Roman" w:hAnsi="Times New Roman" w:cs="Times New Roman"/>
          <w:sz w:val="24"/>
          <w:szCs w:val="24"/>
        </w:rPr>
        <w:t>доминантный</w:t>
      </w:r>
      <w:proofErr w:type="gramEnd"/>
      <w:r w:rsidRPr="00AB1940">
        <w:rPr>
          <w:rFonts w:ascii="Times New Roman" w:hAnsi="Times New Roman" w:cs="Times New Roman"/>
          <w:sz w:val="24"/>
          <w:szCs w:val="24"/>
        </w:rPr>
        <w:t xml:space="preserve"> (уверен в себе, стремится навязать свое мнение, нелегко признает свою правоту)</w:t>
      </w:r>
    </w:p>
    <w:p w:rsidR="00AF0F85" w:rsidRPr="00AB1940" w:rsidRDefault="00AF0F85" w:rsidP="00AF0F85">
      <w:pPr>
        <w:numPr>
          <w:ilvl w:val="0"/>
          <w:numId w:val="64"/>
        </w:numPr>
        <w:spacing w:after="0" w:line="240" w:lineRule="auto"/>
        <w:jc w:val="both"/>
        <w:rPr>
          <w:rFonts w:ascii="Times New Roman" w:hAnsi="Times New Roman" w:cs="Times New Roman"/>
          <w:sz w:val="24"/>
          <w:szCs w:val="24"/>
        </w:rPr>
      </w:pPr>
      <w:r w:rsidRPr="00AB1940">
        <w:rPr>
          <w:rFonts w:ascii="Times New Roman" w:hAnsi="Times New Roman" w:cs="Times New Roman"/>
          <w:sz w:val="24"/>
          <w:szCs w:val="24"/>
        </w:rPr>
        <w:t xml:space="preserve"> </w:t>
      </w:r>
      <w:proofErr w:type="spellStart"/>
      <w:r w:rsidRPr="00AB1940">
        <w:rPr>
          <w:rFonts w:ascii="Times New Roman" w:hAnsi="Times New Roman" w:cs="Times New Roman"/>
          <w:sz w:val="24"/>
          <w:szCs w:val="24"/>
        </w:rPr>
        <w:t>недоминантный</w:t>
      </w:r>
      <w:proofErr w:type="spellEnd"/>
      <w:r w:rsidRPr="00AB1940">
        <w:rPr>
          <w:rFonts w:ascii="Times New Roman" w:hAnsi="Times New Roman" w:cs="Times New Roman"/>
          <w:sz w:val="24"/>
          <w:szCs w:val="24"/>
        </w:rPr>
        <w:t xml:space="preserve"> (</w:t>
      </w:r>
      <w:proofErr w:type="gramStart"/>
      <w:r w:rsidRPr="00AB1940">
        <w:rPr>
          <w:rFonts w:ascii="Times New Roman" w:hAnsi="Times New Roman" w:cs="Times New Roman"/>
          <w:sz w:val="24"/>
          <w:szCs w:val="24"/>
        </w:rPr>
        <w:t>застенчив</w:t>
      </w:r>
      <w:proofErr w:type="gramEnd"/>
      <w:r w:rsidRPr="00AB1940">
        <w:rPr>
          <w:rFonts w:ascii="Times New Roman" w:hAnsi="Times New Roman" w:cs="Times New Roman"/>
          <w:sz w:val="24"/>
          <w:szCs w:val="24"/>
        </w:rPr>
        <w:t xml:space="preserve">, уступчив, легко признает себя неправым) </w:t>
      </w:r>
    </w:p>
    <w:p w:rsidR="00AF0F85" w:rsidRPr="00AB1940" w:rsidRDefault="00AF0F85" w:rsidP="00AF0F85">
      <w:pPr>
        <w:numPr>
          <w:ilvl w:val="0"/>
          <w:numId w:val="64"/>
        </w:numPr>
        <w:spacing w:after="0" w:line="240" w:lineRule="auto"/>
        <w:jc w:val="both"/>
        <w:rPr>
          <w:rFonts w:ascii="Times New Roman" w:hAnsi="Times New Roman" w:cs="Times New Roman"/>
          <w:sz w:val="24"/>
          <w:szCs w:val="24"/>
        </w:rPr>
      </w:pPr>
      <w:proofErr w:type="gramStart"/>
      <w:r w:rsidRPr="00AB1940">
        <w:rPr>
          <w:rFonts w:ascii="Times New Roman" w:hAnsi="Times New Roman" w:cs="Times New Roman"/>
          <w:sz w:val="24"/>
          <w:szCs w:val="24"/>
        </w:rPr>
        <w:t>постоянно направлен на общение, легко входит в контакт, открыт, полон внимания к окружающим</w:t>
      </w:r>
      <w:proofErr w:type="gramEnd"/>
    </w:p>
    <w:p w:rsidR="00AF0F85" w:rsidRPr="00AB1940" w:rsidRDefault="00AF0F85" w:rsidP="00AF0F85">
      <w:pPr>
        <w:numPr>
          <w:ilvl w:val="0"/>
          <w:numId w:val="64"/>
        </w:numPr>
        <w:spacing w:after="0" w:line="240" w:lineRule="auto"/>
        <w:jc w:val="both"/>
        <w:rPr>
          <w:rFonts w:ascii="Times New Roman" w:hAnsi="Times New Roman" w:cs="Times New Roman"/>
          <w:sz w:val="24"/>
          <w:szCs w:val="24"/>
        </w:rPr>
      </w:pPr>
      <w:r w:rsidRPr="00AB1940">
        <w:rPr>
          <w:rFonts w:ascii="Times New Roman" w:hAnsi="Times New Roman" w:cs="Times New Roman"/>
          <w:sz w:val="24"/>
          <w:szCs w:val="24"/>
        </w:rPr>
        <w:t xml:space="preserve">не </w:t>
      </w:r>
      <w:proofErr w:type="gramStart"/>
      <w:r w:rsidRPr="00AB1940">
        <w:rPr>
          <w:rFonts w:ascii="Times New Roman" w:hAnsi="Times New Roman" w:cs="Times New Roman"/>
          <w:sz w:val="24"/>
          <w:szCs w:val="24"/>
        </w:rPr>
        <w:t>склонен</w:t>
      </w:r>
      <w:proofErr w:type="gramEnd"/>
      <w:r w:rsidRPr="00AB1940">
        <w:rPr>
          <w:rFonts w:ascii="Times New Roman" w:hAnsi="Times New Roman" w:cs="Times New Roman"/>
          <w:sz w:val="24"/>
          <w:szCs w:val="24"/>
        </w:rPr>
        <w:t xml:space="preserve"> к контактам, замкнут, предпочитает общению деятельность, в разговоре немногословен</w:t>
      </w:r>
    </w:p>
    <w:p w:rsidR="00AF0F85" w:rsidRPr="00AB1940" w:rsidRDefault="00AF0F85" w:rsidP="00AF0F85">
      <w:pPr>
        <w:numPr>
          <w:ilvl w:val="1"/>
          <w:numId w:val="65"/>
        </w:numPr>
        <w:spacing w:after="0" w:line="240" w:lineRule="auto"/>
        <w:jc w:val="both"/>
        <w:rPr>
          <w:rFonts w:ascii="Times New Roman" w:hAnsi="Times New Roman" w:cs="Times New Roman"/>
          <w:sz w:val="24"/>
          <w:szCs w:val="24"/>
        </w:rPr>
      </w:pPr>
      <w:r w:rsidRPr="00AB1940">
        <w:rPr>
          <w:rFonts w:ascii="Times New Roman" w:hAnsi="Times New Roman" w:cs="Times New Roman"/>
          <w:sz w:val="24"/>
          <w:szCs w:val="24"/>
        </w:rPr>
        <w:t xml:space="preserve">Отношение к общественному мнению: </w:t>
      </w:r>
    </w:p>
    <w:p w:rsidR="00AF0F85" w:rsidRPr="00AB1940" w:rsidRDefault="00AF0F85" w:rsidP="00AF0F85">
      <w:pPr>
        <w:numPr>
          <w:ilvl w:val="0"/>
          <w:numId w:val="64"/>
        </w:numPr>
        <w:spacing w:after="0" w:line="240" w:lineRule="auto"/>
        <w:jc w:val="both"/>
        <w:rPr>
          <w:rFonts w:ascii="Times New Roman" w:hAnsi="Times New Roman" w:cs="Times New Roman"/>
          <w:sz w:val="24"/>
          <w:szCs w:val="24"/>
        </w:rPr>
      </w:pPr>
      <w:proofErr w:type="gramStart"/>
      <w:r w:rsidRPr="00AB1940">
        <w:rPr>
          <w:rFonts w:ascii="Times New Roman" w:hAnsi="Times New Roman" w:cs="Times New Roman"/>
          <w:sz w:val="24"/>
          <w:szCs w:val="24"/>
        </w:rPr>
        <w:t>активно-положительное</w:t>
      </w:r>
      <w:proofErr w:type="gramEnd"/>
      <w:r w:rsidRPr="00AB1940">
        <w:rPr>
          <w:rFonts w:ascii="Times New Roman" w:hAnsi="Times New Roman" w:cs="Times New Roman"/>
          <w:sz w:val="24"/>
          <w:szCs w:val="24"/>
        </w:rPr>
        <w:t xml:space="preserve"> (понимает критику, согласен с ней, недостатки стремится исправлять)</w:t>
      </w:r>
    </w:p>
    <w:p w:rsidR="00AF0F85" w:rsidRPr="00AB1940" w:rsidRDefault="00AF0F85" w:rsidP="00AF0F85">
      <w:pPr>
        <w:numPr>
          <w:ilvl w:val="0"/>
          <w:numId w:val="64"/>
        </w:numPr>
        <w:spacing w:after="0" w:line="240" w:lineRule="auto"/>
        <w:jc w:val="both"/>
        <w:rPr>
          <w:rFonts w:ascii="Times New Roman" w:hAnsi="Times New Roman" w:cs="Times New Roman"/>
          <w:sz w:val="24"/>
          <w:szCs w:val="24"/>
        </w:rPr>
      </w:pPr>
      <w:proofErr w:type="gramStart"/>
      <w:r w:rsidRPr="00AB1940">
        <w:rPr>
          <w:rFonts w:ascii="Times New Roman" w:hAnsi="Times New Roman" w:cs="Times New Roman"/>
          <w:sz w:val="24"/>
          <w:szCs w:val="24"/>
        </w:rPr>
        <w:t>пассивно-положительное</w:t>
      </w:r>
      <w:proofErr w:type="gramEnd"/>
      <w:r w:rsidRPr="00AB1940">
        <w:rPr>
          <w:rFonts w:ascii="Times New Roman" w:hAnsi="Times New Roman" w:cs="Times New Roman"/>
          <w:sz w:val="24"/>
          <w:szCs w:val="24"/>
        </w:rPr>
        <w:t xml:space="preserve"> (понимает критику, согласен с ней, но недостатки не исправляет) </w:t>
      </w:r>
    </w:p>
    <w:p w:rsidR="00AF0F85" w:rsidRPr="00AB1940" w:rsidRDefault="00AF0F85" w:rsidP="00AF0F85">
      <w:pPr>
        <w:numPr>
          <w:ilvl w:val="0"/>
          <w:numId w:val="64"/>
        </w:numPr>
        <w:spacing w:after="0" w:line="240" w:lineRule="auto"/>
        <w:jc w:val="both"/>
        <w:rPr>
          <w:rFonts w:ascii="Times New Roman" w:hAnsi="Times New Roman" w:cs="Times New Roman"/>
          <w:sz w:val="24"/>
          <w:szCs w:val="24"/>
        </w:rPr>
      </w:pPr>
      <w:proofErr w:type="gramStart"/>
      <w:r w:rsidRPr="00AB1940">
        <w:rPr>
          <w:rFonts w:ascii="Times New Roman" w:hAnsi="Times New Roman" w:cs="Times New Roman"/>
          <w:sz w:val="24"/>
          <w:szCs w:val="24"/>
        </w:rPr>
        <w:t>безразличное</w:t>
      </w:r>
      <w:proofErr w:type="gramEnd"/>
      <w:r w:rsidRPr="00AB1940">
        <w:rPr>
          <w:rFonts w:ascii="Times New Roman" w:hAnsi="Times New Roman" w:cs="Times New Roman"/>
          <w:sz w:val="24"/>
          <w:szCs w:val="24"/>
        </w:rPr>
        <w:t xml:space="preserve"> (не реагирует на критику, не меняет поведения) </w:t>
      </w:r>
    </w:p>
    <w:p w:rsidR="00AF0F85" w:rsidRPr="00AB1940" w:rsidRDefault="00AF0F85" w:rsidP="00AF0F85">
      <w:pPr>
        <w:numPr>
          <w:ilvl w:val="0"/>
          <w:numId w:val="64"/>
        </w:numPr>
        <w:spacing w:after="0" w:line="240" w:lineRule="auto"/>
        <w:jc w:val="both"/>
        <w:rPr>
          <w:rFonts w:ascii="Times New Roman" w:hAnsi="Times New Roman" w:cs="Times New Roman"/>
          <w:sz w:val="24"/>
          <w:szCs w:val="24"/>
        </w:rPr>
      </w:pPr>
      <w:proofErr w:type="gramStart"/>
      <w:r w:rsidRPr="00AB1940">
        <w:rPr>
          <w:rFonts w:ascii="Times New Roman" w:hAnsi="Times New Roman" w:cs="Times New Roman"/>
          <w:sz w:val="24"/>
          <w:szCs w:val="24"/>
        </w:rPr>
        <w:t>негативное</w:t>
      </w:r>
      <w:proofErr w:type="gramEnd"/>
      <w:r w:rsidRPr="00AB1940">
        <w:rPr>
          <w:rFonts w:ascii="Times New Roman" w:hAnsi="Times New Roman" w:cs="Times New Roman"/>
          <w:sz w:val="24"/>
          <w:szCs w:val="24"/>
        </w:rPr>
        <w:t xml:space="preserve"> (спорит, не согласен с замечаниями, поведения не меняет) </w:t>
      </w:r>
    </w:p>
    <w:p w:rsidR="00AF0F85" w:rsidRPr="00AB1940" w:rsidRDefault="00AF0F85" w:rsidP="00AF0F85">
      <w:pPr>
        <w:numPr>
          <w:ilvl w:val="0"/>
          <w:numId w:val="65"/>
        </w:numPr>
        <w:spacing w:after="0" w:line="240" w:lineRule="auto"/>
        <w:jc w:val="both"/>
        <w:rPr>
          <w:rFonts w:ascii="Times New Roman" w:hAnsi="Times New Roman" w:cs="Times New Roman"/>
          <w:i/>
          <w:sz w:val="24"/>
          <w:szCs w:val="24"/>
        </w:rPr>
      </w:pPr>
      <w:r w:rsidRPr="00AB1940">
        <w:rPr>
          <w:rFonts w:ascii="Times New Roman" w:hAnsi="Times New Roman" w:cs="Times New Roman"/>
          <w:i/>
          <w:sz w:val="24"/>
          <w:szCs w:val="24"/>
        </w:rPr>
        <w:t xml:space="preserve">Направленность интересов: </w:t>
      </w:r>
    </w:p>
    <w:p w:rsidR="00AF0F85" w:rsidRPr="00AB1940" w:rsidRDefault="00AF0F85" w:rsidP="00AF0F85">
      <w:pPr>
        <w:numPr>
          <w:ilvl w:val="1"/>
          <w:numId w:val="65"/>
        </w:numPr>
        <w:spacing w:after="0" w:line="240" w:lineRule="auto"/>
        <w:jc w:val="both"/>
        <w:rPr>
          <w:rFonts w:ascii="Times New Roman" w:hAnsi="Times New Roman" w:cs="Times New Roman"/>
          <w:sz w:val="24"/>
          <w:szCs w:val="24"/>
        </w:rPr>
      </w:pPr>
      <w:r w:rsidRPr="00AB1940">
        <w:rPr>
          <w:rFonts w:ascii="Times New Roman" w:hAnsi="Times New Roman" w:cs="Times New Roman"/>
          <w:sz w:val="24"/>
          <w:szCs w:val="24"/>
        </w:rPr>
        <w:t xml:space="preserve">К какой деятельности проявляет интерес: </w:t>
      </w:r>
      <w:proofErr w:type="gramStart"/>
      <w:r w:rsidRPr="00AB1940">
        <w:rPr>
          <w:rFonts w:ascii="Times New Roman" w:hAnsi="Times New Roman" w:cs="Times New Roman"/>
          <w:sz w:val="24"/>
          <w:szCs w:val="24"/>
        </w:rPr>
        <w:t>интеллектуальная</w:t>
      </w:r>
      <w:proofErr w:type="gramEnd"/>
      <w:r w:rsidRPr="00AB1940">
        <w:rPr>
          <w:rFonts w:ascii="Times New Roman" w:hAnsi="Times New Roman" w:cs="Times New Roman"/>
          <w:sz w:val="24"/>
          <w:szCs w:val="24"/>
        </w:rPr>
        <w:t>, техническая, организаторская, художественная, спортивная</w:t>
      </w:r>
    </w:p>
    <w:p w:rsidR="00AF0F85" w:rsidRPr="00AB1940" w:rsidRDefault="00AF0F85" w:rsidP="00AF0F85">
      <w:pPr>
        <w:numPr>
          <w:ilvl w:val="1"/>
          <w:numId w:val="65"/>
        </w:numPr>
        <w:spacing w:after="0" w:line="240" w:lineRule="auto"/>
        <w:jc w:val="both"/>
        <w:rPr>
          <w:rFonts w:ascii="Times New Roman" w:hAnsi="Times New Roman" w:cs="Times New Roman"/>
          <w:sz w:val="24"/>
          <w:szCs w:val="24"/>
        </w:rPr>
      </w:pPr>
      <w:r w:rsidRPr="00AB1940">
        <w:rPr>
          <w:rFonts w:ascii="Times New Roman" w:hAnsi="Times New Roman" w:cs="Times New Roman"/>
          <w:sz w:val="24"/>
          <w:szCs w:val="24"/>
        </w:rPr>
        <w:t>Читательские интересы: какую  литературу предпочитает __________________________________________________________________________</w:t>
      </w:r>
    </w:p>
    <w:p w:rsidR="00AF0F85" w:rsidRPr="00AB1940" w:rsidRDefault="00AF0F85" w:rsidP="00AF0F85">
      <w:pPr>
        <w:numPr>
          <w:ilvl w:val="1"/>
          <w:numId w:val="65"/>
        </w:numPr>
        <w:spacing w:after="0" w:line="240" w:lineRule="auto"/>
        <w:jc w:val="both"/>
        <w:rPr>
          <w:rFonts w:ascii="Times New Roman" w:hAnsi="Times New Roman" w:cs="Times New Roman"/>
          <w:sz w:val="24"/>
          <w:szCs w:val="24"/>
        </w:rPr>
      </w:pPr>
      <w:r w:rsidRPr="00AB1940">
        <w:rPr>
          <w:rFonts w:ascii="Times New Roman" w:hAnsi="Times New Roman" w:cs="Times New Roman"/>
          <w:sz w:val="24"/>
          <w:szCs w:val="24"/>
        </w:rPr>
        <w:t>регулярность чтения (книг не читает, читает эпизодически, систематически)</w:t>
      </w:r>
    </w:p>
    <w:p w:rsidR="00AF0F85" w:rsidRPr="00AB1940" w:rsidRDefault="00AF0F85" w:rsidP="00AB1940">
      <w:pPr>
        <w:pStyle w:val="a3"/>
        <w:numPr>
          <w:ilvl w:val="0"/>
          <w:numId w:val="65"/>
        </w:numPr>
        <w:spacing w:after="0" w:line="240" w:lineRule="auto"/>
        <w:jc w:val="both"/>
        <w:rPr>
          <w:rFonts w:ascii="Times New Roman" w:hAnsi="Times New Roman"/>
          <w:i/>
          <w:sz w:val="24"/>
          <w:szCs w:val="24"/>
        </w:rPr>
      </w:pPr>
      <w:r w:rsidRPr="00AB1940">
        <w:rPr>
          <w:rFonts w:ascii="Times New Roman" w:hAnsi="Times New Roman"/>
          <w:i/>
          <w:sz w:val="24"/>
          <w:szCs w:val="24"/>
        </w:rPr>
        <w:t>Особенности сферы свободного общения:</w:t>
      </w:r>
    </w:p>
    <w:p w:rsidR="00AF0F85" w:rsidRPr="00AB1940" w:rsidRDefault="00AB1940" w:rsidP="00AF0F85">
      <w:pPr>
        <w:jc w:val="both"/>
        <w:rPr>
          <w:rFonts w:ascii="Times New Roman" w:hAnsi="Times New Roman" w:cs="Times New Roman"/>
          <w:sz w:val="24"/>
          <w:szCs w:val="24"/>
        </w:rPr>
      </w:pPr>
      <w:r>
        <w:rPr>
          <w:rFonts w:ascii="Times New Roman" w:hAnsi="Times New Roman" w:cs="Times New Roman"/>
          <w:i/>
          <w:sz w:val="24"/>
          <w:szCs w:val="24"/>
        </w:rPr>
        <w:t>5</w:t>
      </w:r>
      <w:r w:rsidR="00AF0F85" w:rsidRPr="00AB1940">
        <w:rPr>
          <w:rFonts w:ascii="Times New Roman" w:hAnsi="Times New Roman" w:cs="Times New Roman"/>
          <w:i/>
          <w:sz w:val="24"/>
          <w:szCs w:val="24"/>
        </w:rPr>
        <w:t xml:space="preserve">.1. </w:t>
      </w:r>
      <w:r w:rsidR="00AF0F85" w:rsidRPr="00AB1940">
        <w:rPr>
          <w:rFonts w:ascii="Times New Roman" w:hAnsi="Times New Roman" w:cs="Times New Roman"/>
          <w:sz w:val="24"/>
          <w:szCs w:val="24"/>
        </w:rPr>
        <w:t>Сколько времени уделяется уличному общению в течение недели _____________________________________________________________________________</w:t>
      </w:r>
    </w:p>
    <w:p w:rsidR="00AF0F85" w:rsidRPr="00AB1940" w:rsidRDefault="00AB1940" w:rsidP="00AF0F85">
      <w:pPr>
        <w:jc w:val="both"/>
        <w:rPr>
          <w:rFonts w:ascii="Times New Roman" w:hAnsi="Times New Roman" w:cs="Times New Roman"/>
          <w:sz w:val="24"/>
          <w:szCs w:val="24"/>
        </w:rPr>
      </w:pPr>
      <w:r>
        <w:rPr>
          <w:rFonts w:ascii="Times New Roman" w:hAnsi="Times New Roman" w:cs="Times New Roman"/>
          <w:sz w:val="24"/>
          <w:szCs w:val="24"/>
        </w:rPr>
        <w:t>5</w:t>
      </w:r>
      <w:r w:rsidR="00AF0F85" w:rsidRPr="00AB1940">
        <w:rPr>
          <w:rFonts w:ascii="Times New Roman" w:hAnsi="Times New Roman" w:cs="Times New Roman"/>
          <w:sz w:val="24"/>
          <w:szCs w:val="24"/>
        </w:rPr>
        <w:t>.2. С кем имеет дружеские связи вне класса, какое влияние они оказывают на учащегося?  _____________________________________________________________________________</w:t>
      </w:r>
    </w:p>
    <w:p w:rsidR="00AF0F85" w:rsidRPr="00AB1940" w:rsidRDefault="00AB1940" w:rsidP="00AF0F85">
      <w:pPr>
        <w:jc w:val="both"/>
        <w:rPr>
          <w:rFonts w:ascii="Times New Roman" w:hAnsi="Times New Roman" w:cs="Times New Roman"/>
          <w:sz w:val="24"/>
          <w:szCs w:val="24"/>
        </w:rPr>
      </w:pPr>
      <w:r>
        <w:rPr>
          <w:rFonts w:ascii="Times New Roman" w:hAnsi="Times New Roman" w:cs="Times New Roman"/>
          <w:sz w:val="24"/>
          <w:szCs w:val="24"/>
        </w:rPr>
        <w:t>5</w:t>
      </w:r>
      <w:r w:rsidR="00AF0F85" w:rsidRPr="00AB1940">
        <w:rPr>
          <w:rFonts w:ascii="Times New Roman" w:hAnsi="Times New Roman" w:cs="Times New Roman"/>
          <w:sz w:val="24"/>
          <w:szCs w:val="24"/>
        </w:rPr>
        <w:t>.3. Постоянное или предпочитаемое место уличного общения _____________________________________________________________________________</w:t>
      </w:r>
    </w:p>
    <w:p w:rsidR="00AF0F85" w:rsidRPr="00AB1940" w:rsidRDefault="00AB1940" w:rsidP="00AB1940">
      <w:pPr>
        <w:jc w:val="both"/>
        <w:rPr>
          <w:rFonts w:ascii="Times New Roman" w:hAnsi="Times New Roman" w:cs="Times New Roman"/>
          <w:i/>
          <w:sz w:val="24"/>
          <w:szCs w:val="24"/>
        </w:rPr>
      </w:pPr>
      <w:r>
        <w:rPr>
          <w:rFonts w:ascii="Times New Roman" w:hAnsi="Times New Roman" w:cs="Times New Roman"/>
          <w:sz w:val="24"/>
          <w:szCs w:val="24"/>
        </w:rPr>
        <w:t>5</w:t>
      </w:r>
      <w:r w:rsidR="00AF0F85" w:rsidRPr="00AB1940">
        <w:rPr>
          <w:rFonts w:ascii="Times New Roman" w:hAnsi="Times New Roman" w:cs="Times New Roman"/>
          <w:sz w:val="24"/>
          <w:szCs w:val="24"/>
        </w:rPr>
        <w:t>.4. Содержание уличного общения: работа с техникой, посещение кино, игра на гитаре, прослушивание музыкальных записей, разговоры на разные темы, бесцельное времяпрепровождение, азартные игры, другое _____________________________________________________________________________</w:t>
      </w:r>
      <w:r>
        <w:rPr>
          <w:rFonts w:ascii="Times New Roman" w:hAnsi="Times New Roman" w:cs="Times New Roman"/>
          <w:sz w:val="24"/>
          <w:szCs w:val="24"/>
        </w:rPr>
        <w:t xml:space="preserve">6. </w:t>
      </w:r>
      <w:r w:rsidR="00AF0F85" w:rsidRPr="00AB1940">
        <w:rPr>
          <w:rFonts w:ascii="Times New Roman" w:hAnsi="Times New Roman" w:cs="Times New Roman"/>
          <w:i/>
          <w:sz w:val="24"/>
          <w:szCs w:val="24"/>
        </w:rPr>
        <w:t xml:space="preserve">Уровень самооценки: </w:t>
      </w:r>
    </w:p>
    <w:p w:rsidR="00AF0F85" w:rsidRPr="00AB1940" w:rsidRDefault="00AF0F85" w:rsidP="00AF0F85">
      <w:pPr>
        <w:numPr>
          <w:ilvl w:val="0"/>
          <w:numId w:val="64"/>
        </w:numPr>
        <w:spacing w:after="0" w:line="240" w:lineRule="auto"/>
        <w:jc w:val="both"/>
        <w:rPr>
          <w:rFonts w:ascii="Times New Roman" w:hAnsi="Times New Roman" w:cs="Times New Roman"/>
          <w:sz w:val="24"/>
          <w:szCs w:val="24"/>
        </w:rPr>
      </w:pPr>
      <w:proofErr w:type="gramStart"/>
      <w:r w:rsidRPr="00AB1940">
        <w:rPr>
          <w:rFonts w:ascii="Times New Roman" w:hAnsi="Times New Roman" w:cs="Times New Roman"/>
          <w:sz w:val="24"/>
          <w:szCs w:val="24"/>
        </w:rPr>
        <w:t>адекватная</w:t>
      </w:r>
      <w:proofErr w:type="gramEnd"/>
      <w:r w:rsidRPr="00AB1940">
        <w:rPr>
          <w:rFonts w:ascii="Times New Roman" w:hAnsi="Times New Roman" w:cs="Times New Roman"/>
          <w:sz w:val="24"/>
          <w:szCs w:val="24"/>
        </w:rPr>
        <w:t xml:space="preserve"> (правильно оценивает свои положительные и отрицательные качества, способности, возможности и достижения)</w:t>
      </w:r>
    </w:p>
    <w:p w:rsidR="00AF0F85" w:rsidRPr="00AB1940" w:rsidRDefault="00AF0F85" w:rsidP="00AF0F85">
      <w:pPr>
        <w:numPr>
          <w:ilvl w:val="0"/>
          <w:numId w:val="64"/>
        </w:numPr>
        <w:spacing w:after="0" w:line="240" w:lineRule="auto"/>
        <w:jc w:val="both"/>
        <w:rPr>
          <w:rFonts w:ascii="Times New Roman" w:hAnsi="Times New Roman" w:cs="Times New Roman"/>
          <w:sz w:val="24"/>
          <w:szCs w:val="24"/>
        </w:rPr>
      </w:pPr>
      <w:proofErr w:type="gramStart"/>
      <w:r w:rsidRPr="00AB1940">
        <w:rPr>
          <w:rFonts w:ascii="Times New Roman" w:hAnsi="Times New Roman" w:cs="Times New Roman"/>
          <w:sz w:val="24"/>
          <w:szCs w:val="24"/>
        </w:rPr>
        <w:t>завышенная</w:t>
      </w:r>
      <w:proofErr w:type="gramEnd"/>
      <w:r w:rsidRPr="00AB1940">
        <w:rPr>
          <w:rFonts w:ascii="Times New Roman" w:hAnsi="Times New Roman" w:cs="Times New Roman"/>
          <w:sz w:val="24"/>
          <w:szCs w:val="24"/>
        </w:rPr>
        <w:t xml:space="preserve"> (некритичен по отношению к себе, преувеличивает  свои достижения)</w:t>
      </w:r>
    </w:p>
    <w:p w:rsidR="00AF0F85" w:rsidRPr="00AB1940" w:rsidRDefault="00AF0F85" w:rsidP="00AF0F85">
      <w:pPr>
        <w:numPr>
          <w:ilvl w:val="0"/>
          <w:numId w:val="64"/>
        </w:numPr>
        <w:spacing w:after="0" w:line="240" w:lineRule="auto"/>
        <w:jc w:val="both"/>
        <w:rPr>
          <w:rFonts w:ascii="Times New Roman" w:hAnsi="Times New Roman" w:cs="Times New Roman"/>
          <w:sz w:val="24"/>
          <w:szCs w:val="24"/>
        </w:rPr>
      </w:pPr>
      <w:proofErr w:type="gramStart"/>
      <w:r w:rsidRPr="00AB1940">
        <w:rPr>
          <w:rFonts w:ascii="Times New Roman" w:hAnsi="Times New Roman" w:cs="Times New Roman"/>
          <w:sz w:val="24"/>
          <w:szCs w:val="24"/>
        </w:rPr>
        <w:lastRenderedPageBreak/>
        <w:t>заниженная</w:t>
      </w:r>
      <w:proofErr w:type="gramEnd"/>
      <w:r w:rsidRPr="00AB1940">
        <w:rPr>
          <w:rFonts w:ascii="Times New Roman" w:hAnsi="Times New Roman" w:cs="Times New Roman"/>
          <w:sz w:val="24"/>
          <w:szCs w:val="24"/>
        </w:rPr>
        <w:t xml:space="preserve"> (излишне самокритичен, недооценивает свои положительные качества и личные достижения)</w:t>
      </w:r>
    </w:p>
    <w:p w:rsidR="00AF0F85" w:rsidRPr="00AB1940" w:rsidRDefault="00AB1940" w:rsidP="00AB194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7. </w:t>
      </w:r>
      <w:r w:rsidR="00AF0F85" w:rsidRPr="00AB1940">
        <w:rPr>
          <w:rFonts w:ascii="Times New Roman" w:hAnsi="Times New Roman" w:cs="Times New Roman"/>
          <w:i/>
          <w:sz w:val="24"/>
          <w:szCs w:val="24"/>
        </w:rPr>
        <w:t xml:space="preserve">Особенности поведения: </w:t>
      </w:r>
    </w:p>
    <w:p w:rsidR="00AF0F85" w:rsidRPr="00AB1940" w:rsidRDefault="00AF0F85" w:rsidP="00AB1940">
      <w:pPr>
        <w:pStyle w:val="a3"/>
        <w:numPr>
          <w:ilvl w:val="1"/>
          <w:numId w:val="69"/>
        </w:numPr>
        <w:spacing w:after="0" w:line="240" w:lineRule="auto"/>
        <w:jc w:val="both"/>
        <w:rPr>
          <w:rFonts w:ascii="Times New Roman" w:hAnsi="Times New Roman"/>
          <w:sz w:val="24"/>
          <w:szCs w:val="24"/>
        </w:rPr>
      </w:pPr>
      <w:bookmarkStart w:id="0" w:name="_GoBack"/>
      <w:bookmarkEnd w:id="0"/>
      <w:proofErr w:type="gramStart"/>
      <w:r w:rsidRPr="00AB1940">
        <w:rPr>
          <w:rFonts w:ascii="Times New Roman" w:hAnsi="Times New Roman"/>
          <w:sz w:val="24"/>
          <w:szCs w:val="24"/>
        </w:rPr>
        <w:t>Отрицательные поступки (проступки), их проявление (эпизодически, систематически), характер (грубость, драки, прогулы, опоздания на занятия, нарушение дисциплины на уроках, отказ от выполнения требований педагогов)</w:t>
      </w:r>
      <w:proofErr w:type="gramEnd"/>
    </w:p>
    <w:p w:rsidR="00AF0F85" w:rsidRPr="00AB1940" w:rsidRDefault="00AF0F85" w:rsidP="00AB1940">
      <w:pPr>
        <w:numPr>
          <w:ilvl w:val="1"/>
          <w:numId w:val="69"/>
        </w:numPr>
        <w:spacing w:after="0" w:line="240" w:lineRule="auto"/>
        <w:jc w:val="both"/>
        <w:rPr>
          <w:rFonts w:ascii="Times New Roman" w:hAnsi="Times New Roman" w:cs="Times New Roman"/>
          <w:sz w:val="24"/>
          <w:szCs w:val="24"/>
        </w:rPr>
      </w:pPr>
      <w:r w:rsidRPr="00AB1940">
        <w:rPr>
          <w:rFonts w:ascii="Times New Roman" w:hAnsi="Times New Roman" w:cs="Times New Roman"/>
          <w:sz w:val="24"/>
          <w:szCs w:val="24"/>
        </w:rPr>
        <w:t xml:space="preserve">Правонарушения  учащегося (кражи, хулиганство и др.) </w:t>
      </w:r>
    </w:p>
    <w:p w:rsidR="00AF0F85" w:rsidRPr="00AB1940" w:rsidRDefault="00AF0F85" w:rsidP="00AB1940">
      <w:pPr>
        <w:numPr>
          <w:ilvl w:val="1"/>
          <w:numId w:val="69"/>
        </w:numPr>
        <w:spacing w:after="0" w:line="240" w:lineRule="auto"/>
        <w:jc w:val="both"/>
        <w:rPr>
          <w:rFonts w:ascii="Times New Roman" w:hAnsi="Times New Roman" w:cs="Times New Roman"/>
          <w:sz w:val="24"/>
          <w:szCs w:val="24"/>
        </w:rPr>
      </w:pPr>
      <w:r w:rsidRPr="00AB1940">
        <w:rPr>
          <w:rFonts w:ascii="Times New Roman" w:hAnsi="Times New Roman" w:cs="Times New Roman"/>
          <w:sz w:val="24"/>
          <w:szCs w:val="24"/>
        </w:rPr>
        <w:t xml:space="preserve">Отношение к своим проступкам: </w:t>
      </w:r>
      <w:proofErr w:type="gramStart"/>
      <w:r w:rsidRPr="00AB1940">
        <w:rPr>
          <w:rFonts w:ascii="Times New Roman" w:hAnsi="Times New Roman" w:cs="Times New Roman"/>
          <w:sz w:val="24"/>
          <w:szCs w:val="24"/>
        </w:rPr>
        <w:t>равнодушен</w:t>
      </w:r>
      <w:proofErr w:type="gramEnd"/>
      <w:r w:rsidRPr="00AB1940">
        <w:rPr>
          <w:rFonts w:ascii="Times New Roman" w:hAnsi="Times New Roman" w:cs="Times New Roman"/>
          <w:sz w:val="24"/>
          <w:szCs w:val="24"/>
        </w:rPr>
        <w:t>, переживает, оправдывает, осуждает</w:t>
      </w:r>
    </w:p>
    <w:p w:rsidR="00AF0F85" w:rsidRPr="00AB1940" w:rsidRDefault="00AF0F85" w:rsidP="00AB1940">
      <w:pPr>
        <w:numPr>
          <w:ilvl w:val="1"/>
          <w:numId w:val="69"/>
        </w:numPr>
        <w:spacing w:after="0" w:line="240" w:lineRule="auto"/>
        <w:jc w:val="both"/>
        <w:rPr>
          <w:rFonts w:ascii="Times New Roman" w:hAnsi="Times New Roman" w:cs="Times New Roman"/>
          <w:sz w:val="24"/>
          <w:szCs w:val="24"/>
        </w:rPr>
      </w:pPr>
      <w:r w:rsidRPr="00AB1940">
        <w:rPr>
          <w:rFonts w:ascii="Times New Roman" w:hAnsi="Times New Roman" w:cs="Times New Roman"/>
          <w:sz w:val="24"/>
          <w:szCs w:val="24"/>
        </w:rPr>
        <w:t>Отношение к педагогическим воздействиям: с ожесточением, равнодушно, понимает и старается выполнить требования</w:t>
      </w:r>
    </w:p>
    <w:p w:rsidR="00AF0F85" w:rsidRPr="00AB1940" w:rsidRDefault="00AF0F85" w:rsidP="00AB1940">
      <w:pPr>
        <w:numPr>
          <w:ilvl w:val="1"/>
          <w:numId w:val="69"/>
        </w:numPr>
        <w:spacing w:after="0" w:line="240" w:lineRule="auto"/>
        <w:jc w:val="both"/>
        <w:rPr>
          <w:rFonts w:ascii="Times New Roman" w:hAnsi="Times New Roman" w:cs="Times New Roman"/>
          <w:sz w:val="24"/>
          <w:szCs w:val="24"/>
        </w:rPr>
      </w:pPr>
      <w:r w:rsidRPr="00AB1940">
        <w:rPr>
          <w:rFonts w:ascii="Times New Roman" w:hAnsi="Times New Roman" w:cs="Times New Roman"/>
          <w:sz w:val="24"/>
          <w:szCs w:val="24"/>
        </w:rPr>
        <w:t xml:space="preserve">Состоит (не состоит) на учете: в ОППН, </w:t>
      </w:r>
      <w:proofErr w:type="gramStart"/>
      <w:r w:rsidRPr="00AB1940">
        <w:rPr>
          <w:rFonts w:ascii="Times New Roman" w:hAnsi="Times New Roman" w:cs="Times New Roman"/>
          <w:sz w:val="24"/>
          <w:szCs w:val="24"/>
        </w:rPr>
        <w:t>другое</w:t>
      </w:r>
      <w:proofErr w:type="gramEnd"/>
      <w:r w:rsidRPr="00AB1940">
        <w:rPr>
          <w:rFonts w:ascii="Times New Roman" w:hAnsi="Times New Roman" w:cs="Times New Roman"/>
          <w:sz w:val="24"/>
          <w:szCs w:val="24"/>
        </w:rPr>
        <w:t xml:space="preserve"> ________________________________________________________________________</w:t>
      </w:r>
    </w:p>
    <w:p w:rsidR="00AF0F85" w:rsidRPr="00AB1940" w:rsidRDefault="00AF0F85" w:rsidP="00AF0F85">
      <w:pPr>
        <w:rPr>
          <w:rFonts w:ascii="Times New Roman" w:hAnsi="Times New Roman" w:cs="Times New Roman"/>
          <w:b/>
          <w:sz w:val="24"/>
          <w:szCs w:val="24"/>
        </w:rPr>
      </w:pPr>
    </w:p>
    <w:p w:rsidR="00AF0F85" w:rsidRPr="00AB1940" w:rsidRDefault="00AF0F85" w:rsidP="00AF0F85">
      <w:pPr>
        <w:spacing w:after="0" w:line="240" w:lineRule="auto"/>
        <w:jc w:val="both"/>
        <w:rPr>
          <w:rFonts w:ascii="Times New Roman" w:hAnsi="Times New Roman" w:cs="Times New Roman"/>
          <w:b/>
          <w:sz w:val="24"/>
          <w:szCs w:val="24"/>
        </w:rPr>
      </w:pPr>
    </w:p>
    <w:sectPr w:rsidR="00AF0F85" w:rsidRPr="00AB1940">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849" w:rsidRDefault="00C53849" w:rsidP="006343E0">
      <w:pPr>
        <w:spacing w:after="0" w:line="240" w:lineRule="auto"/>
      </w:pPr>
      <w:r>
        <w:separator/>
      </w:r>
    </w:p>
  </w:endnote>
  <w:endnote w:type="continuationSeparator" w:id="0">
    <w:p w:rsidR="00C53849" w:rsidRDefault="00C53849" w:rsidP="00634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7981692"/>
      <w:docPartObj>
        <w:docPartGallery w:val="Page Numbers (Bottom of Page)"/>
        <w:docPartUnique/>
      </w:docPartObj>
    </w:sdtPr>
    <w:sdtContent>
      <w:p w:rsidR="003A624D" w:rsidRDefault="003A624D">
        <w:pPr>
          <w:pStyle w:val="ab"/>
          <w:jc w:val="right"/>
        </w:pPr>
        <w:r>
          <w:fldChar w:fldCharType="begin"/>
        </w:r>
        <w:r>
          <w:instrText>PAGE   \* MERGEFORMAT</w:instrText>
        </w:r>
        <w:r>
          <w:fldChar w:fldCharType="separate"/>
        </w:r>
        <w:r w:rsidR="00AB1940">
          <w:rPr>
            <w:noProof/>
          </w:rPr>
          <w:t>26</w:t>
        </w:r>
        <w:r>
          <w:fldChar w:fldCharType="end"/>
        </w:r>
      </w:p>
    </w:sdtContent>
  </w:sdt>
  <w:p w:rsidR="003A624D" w:rsidRDefault="003A624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849" w:rsidRDefault="00C53849" w:rsidP="006343E0">
      <w:pPr>
        <w:spacing w:after="0" w:line="240" w:lineRule="auto"/>
      </w:pPr>
      <w:r>
        <w:separator/>
      </w:r>
    </w:p>
  </w:footnote>
  <w:footnote w:type="continuationSeparator" w:id="0">
    <w:p w:rsidR="00C53849" w:rsidRDefault="00C53849" w:rsidP="006343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1638"/>
    <w:multiLevelType w:val="singleLevel"/>
    <w:tmpl w:val="0419000F"/>
    <w:lvl w:ilvl="0">
      <w:start w:val="1"/>
      <w:numFmt w:val="decimal"/>
      <w:lvlText w:val="%1."/>
      <w:lvlJc w:val="left"/>
      <w:pPr>
        <w:tabs>
          <w:tab w:val="num" w:pos="360"/>
        </w:tabs>
        <w:ind w:left="360" w:hanging="360"/>
      </w:pPr>
    </w:lvl>
  </w:abstractNum>
  <w:abstractNum w:abstractNumId="1">
    <w:nsid w:val="04914FB0"/>
    <w:multiLevelType w:val="hybridMultilevel"/>
    <w:tmpl w:val="95A6933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4E45EB9"/>
    <w:multiLevelType w:val="hybridMultilevel"/>
    <w:tmpl w:val="3B12B2C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05B0614D"/>
    <w:multiLevelType w:val="hybridMultilevel"/>
    <w:tmpl w:val="2D5EC9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5B53333"/>
    <w:multiLevelType w:val="hybridMultilevel"/>
    <w:tmpl w:val="D304C38A"/>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5">
    <w:nsid w:val="0A325EFA"/>
    <w:multiLevelType w:val="hybridMultilevel"/>
    <w:tmpl w:val="B2D8A76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0B363E13"/>
    <w:multiLevelType w:val="hybridMultilevel"/>
    <w:tmpl w:val="C5388D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5214C0D"/>
    <w:multiLevelType w:val="hybridMultilevel"/>
    <w:tmpl w:val="C3562B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7B6699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19FD4042"/>
    <w:multiLevelType w:val="hybridMultilevel"/>
    <w:tmpl w:val="1ADCE2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AA2795"/>
    <w:multiLevelType w:val="hybridMultilevel"/>
    <w:tmpl w:val="54FA76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9706D8"/>
    <w:multiLevelType w:val="hybridMultilevel"/>
    <w:tmpl w:val="93300D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0982910"/>
    <w:multiLevelType w:val="hybridMultilevel"/>
    <w:tmpl w:val="108C1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1980AE0"/>
    <w:multiLevelType w:val="hybridMultilevel"/>
    <w:tmpl w:val="DE0642D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226B1EE0"/>
    <w:multiLevelType w:val="hybridMultilevel"/>
    <w:tmpl w:val="4A70424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25556C0F"/>
    <w:multiLevelType w:val="hybridMultilevel"/>
    <w:tmpl w:val="B068F7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88C37AA"/>
    <w:multiLevelType w:val="hybridMultilevel"/>
    <w:tmpl w:val="8904C4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29F5667A"/>
    <w:multiLevelType w:val="hybridMultilevel"/>
    <w:tmpl w:val="50B80D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C126A76"/>
    <w:multiLevelType w:val="hybridMultilevel"/>
    <w:tmpl w:val="11EC03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D740087"/>
    <w:multiLevelType w:val="hybridMultilevel"/>
    <w:tmpl w:val="F0163834"/>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0">
    <w:nsid w:val="2D7E7CC2"/>
    <w:multiLevelType w:val="hybridMultilevel"/>
    <w:tmpl w:val="DECAAD06"/>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1">
    <w:nsid w:val="2F9C1F41"/>
    <w:multiLevelType w:val="hybridMultilevel"/>
    <w:tmpl w:val="58F077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FDB2129"/>
    <w:multiLevelType w:val="singleLevel"/>
    <w:tmpl w:val="ED1E15C8"/>
    <w:lvl w:ilvl="0">
      <w:start w:val="6"/>
      <w:numFmt w:val="bullet"/>
      <w:lvlText w:val="-"/>
      <w:lvlJc w:val="left"/>
      <w:pPr>
        <w:tabs>
          <w:tab w:val="num" w:pos="360"/>
        </w:tabs>
        <w:ind w:left="360" w:hanging="360"/>
      </w:pPr>
      <w:rPr>
        <w:rFonts w:hint="default"/>
      </w:rPr>
    </w:lvl>
  </w:abstractNum>
  <w:abstractNum w:abstractNumId="23">
    <w:nsid w:val="318441C7"/>
    <w:multiLevelType w:val="hybridMultilevel"/>
    <w:tmpl w:val="3FDE9F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48522DA"/>
    <w:multiLevelType w:val="hybridMultilevel"/>
    <w:tmpl w:val="926011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37CF3594"/>
    <w:multiLevelType w:val="hybridMultilevel"/>
    <w:tmpl w:val="F2DEF718"/>
    <w:lvl w:ilvl="0" w:tplc="04190001">
      <w:start w:val="1"/>
      <w:numFmt w:val="bullet"/>
      <w:lvlText w:val=""/>
      <w:lvlJc w:val="left"/>
      <w:pPr>
        <w:tabs>
          <w:tab w:val="num" w:pos="1425"/>
        </w:tabs>
        <w:ind w:left="1425" w:hanging="360"/>
      </w:pPr>
      <w:rPr>
        <w:rFonts w:ascii="Symbol" w:hAnsi="Symbol" w:hint="default"/>
      </w:rPr>
    </w:lvl>
    <w:lvl w:ilvl="1" w:tplc="0419000D">
      <w:start w:val="1"/>
      <w:numFmt w:val="bullet"/>
      <w:lvlText w:val=""/>
      <w:lvlJc w:val="left"/>
      <w:pPr>
        <w:tabs>
          <w:tab w:val="num" w:pos="2145"/>
        </w:tabs>
        <w:ind w:left="2145" w:hanging="360"/>
      </w:pPr>
      <w:rPr>
        <w:rFonts w:ascii="Wingdings" w:hAnsi="Wingdings" w:hint="default"/>
      </w:rPr>
    </w:lvl>
    <w:lvl w:ilvl="2" w:tplc="04190001">
      <w:start w:val="1"/>
      <w:numFmt w:val="bullet"/>
      <w:lvlText w:val=""/>
      <w:lvlJc w:val="left"/>
      <w:pPr>
        <w:tabs>
          <w:tab w:val="num" w:pos="2865"/>
        </w:tabs>
        <w:ind w:left="2865" w:hanging="360"/>
      </w:pPr>
      <w:rPr>
        <w:rFonts w:ascii="Symbol" w:hAnsi="Symbol"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26">
    <w:nsid w:val="3826361E"/>
    <w:multiLevelType w:val="hybridMultilevel"/>
    <w:tmpl w:val="404E46FE"/>
    <w:lvl w:ilvl="0" w:tplc="ED6E1FFA">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8CE6AF0"/>
    <w:multiLevelType w:val="hybridMultilevel"/>
    <w:tmpl w:val="823E13A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39B63155"/>
    <w:multiLevelType w:val="hybridMultilevel"/>
    <w:tmpl w:val="8C1812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39E837EF"/>
    <w:multiLevelType w:val="hybridMultilevel"/>
    <w:tmpl w:val="45C641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3C734613"/>
    <w:multiLevelType w:val="hybridMultilevel"/>
    <w:tmpl w:val="0318E88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3DF53333"/>
    <w:multiLevelType w:val="hybridMultilevel"/>
    <w:tmpl w:val="BD7E2DCC"/>
    <w:lvl w:ilvl="0" w:tplc="04190001">
      <w:start w:val="1"/>
      <w:numFmt w:val="bullet"/>
      <w:lvlText w:val=""/>
      <w:lvlJc w:val="left"/>
      <w:pPr>
        <w:ind w:left="1162" w:hanging="360"/>
      </w:pPr>
      <w:rPr>
        <w:rFonts w:ascii="Symbol" w:hAnsi="Symbol" w:hint="default"/>
      </w:rPr>
    </w:lvl>
    <w:lvl w:ilvl="1" w:tplc="04190003" w:tentative="1">
      <w:start w:val="1"/>
      <w:numFmt w:val="bullet"/>
      <w:lvlText w:val="o"/>
      <w:lvlJc w:val="left"/>
      <w:pPr>
        <w:ind w:left="1882" w:hanging="360"/>
      </w:pPr>
      <w:rPr>
        <w:rFonts w:ascii="Courier New" w:hAnsi="Courier New" w:cs="Courier New" w:hint="default"/>
      </w:rPr>
    </w:lvl>
    <w:lvl w:ilvl="2" w:tplc="04190005" w:tentative="1">
      <w:start w:val="1"/>
      <w:numFmt w:val="bullet"/>
      <w:lvlText w:val=""/>
      <w:lvlJc w:val="left"/>
      <w:pPr>
        <w:ind w:left="2602" w:hanging="360"/>
      </w:pPr>
      <w:rPr>
        <w:rFonts w:ascii="Wingdings" w:hAnsi="Wingdings" w:hint="default"/>
      </w:rPr>
    </w:lvl>
    <w:lvl w:ilvl="3" w:tplc="04190001" w:tentative="1">
      <w:start w:val="1"/>
      <w:numFmt w:val="bullet"/>
      <w:lvlText w:val=""/>
      <w:lvlJc w:val="left"/>
      <w:pPr>
        <w:ind w:left="3322" w:hanging="360"/>
      </w:pPr>
      <w:rPr>
        <w:rFonts w:ascii="Symbol" w:hAnsi="Symbol" w:hint="default"/>
      </w:rPr>
    </w:lvl>
    <w:lvl w:ilvl="4" w:tplc="04190003" w:tentative="1">
      <w:start w:val="1"/>
      <w:numFmt w:val="bullet"/>
      <w:lvlText w:val="o"/>
      <w:lvlJc w:val="left"/>
      <w:pPr>
        <w:ind w:left="4042" w:hanging="360"/>
      </w:pPr>
      <w:rPr>
        <w:rFonts w:ascii="Courier New" w:hAnsi="Courier New" w:cs="Courier New" w:hint="default"/>
      </w:rPr>
    </w:lvl>
    <w:lvl w:ilvl="5" w:tplc="04190005" w:tentative="1">
      <w:start w:val="1"/>
      <w:numFmt w:val="bullet"/>
      <w:lvlText w:val=""/>
      <w:lvlJc w:val="left"/>
      <w:pPr>
        <w:ind w:left="4762" w:hanging="360"/>
      </w:pPr>
      <w:rPr>
        <w:rFonts w:ascii="Wingdings" w:hAnsi="Wingdings" w:hint="default"/>
      </w:rPr>
    </w:lvl>
    <w:lvl w:ilvl="6" w:tplc="04190001" w:tentative="1">
      <w:start w:val="1"/>
      <w:numFmt w:val="bullet"/>
      <w:lvlText w:val=""/>
      <w:lvlJc w:val="left"/>
      <w:pPr>
        <w:ind w:left="5482" w:hanging="360"/>
      </w:pPr>
      <w:rPr>
        <w:rFonts w:ascii="Symbol" w:hAnsi="Symbol" w:hint="default"/>
      </w:rPr>
    </w:lvl>
    <w:lvl w:ilvl="7" w:tplc="04190003" w:tentative="1">
      <w:start w:val="1"/>
      <w:numFmt w:val="bullet"/>
      <w:lvlText w:val="o"/>
      <w:lvlJc w:val="left"/>
      <w:pPr>
        <w:ind w:left="6202" w:hanging="360"/>
      </w:pPr>
      <w:rPr>
        <w:rFonts w:ascii="Courier New" w:hAnsi="Courier New" w:cs="Courier New" w:hint="default"/>
      </w:rPr>
    </w:lvl>
    <w:lvl w:ilvl="8" w:tplc="04190005" w:tentative="1">
      <w:start w:val="1"/>
      <w:numFmt w:val="bullet"/>
      <w:lvlText w:val=""/>
      <w:lvlJc w:val="left"/>
      <w:pPr>
        <w:ind w:left="6922" w:hanging="360"/>
      </w:pPr>
      <w:rPr>
        <w:rFonts w:ascii="Wingdings" w:hAnsi="Wingdings" w:hint="default"/>
      </w:rPr>
    </w:lvl>
  </w:abstractNum>
  <w:abstractNum w:abstractNumId="32">
    <w:nsid w:val="3ED246D5"/>
    <w:multiLevelType w:val="hybridMultilevel"/>
    <w:tmpl w:val="189A131C"/>
    <w:lvl w:ilvl="0" w:tplc="04190001">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33">
    <w:nsid w:val="3EDA681E"/>
    <w:multiLevelType w:val="multilevel"/>
    <w:tmpl w:val="1ECE1EB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418F3D2D"/>
    <w:multiLevelType w:val="hybridMultilevel"/>
    <w:tmpl w:val="53EC11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4240519B"/>
    <w:multiLevelType w:val="hybridMultilevel"/>
    <w:tmpl w:val="C41C1D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42B13A62"/>
    <w:multiLevelType w:val="multilevel"/>
    <w:tmpl w:val="5FFEF316"/>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7">
    <w:nsid w:val="4668409D"/>
    <w:multiLevelType w:val="hybridMultilevel"/>
    <w:tmpl w:val="46BC0766"/>
    <w:lvl w:ilvl="0" w:tplc="6F22D12E">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484A7DD8"/>
    <w:multiLevelType w:val="hybridMultilevel"/>
    <w:tmpl w:val="3F5AB5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9521EF9"/>
    <w:multiLevelType w:val="hybridMultilevel"/>
    <w:tmpl w:val="E3E0BE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B1A718A"/>
    <w:multiLevelType w:val="hybridMultilevel"/>
    <w:tmpl w:val="0CB262D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nsid w:val="4C9B1F57"/>
    <w:multiLevelType w:val="hybridMultilevel"/>
    <w:tmpl w:val="87FE8AFC"/>
    <w:lvl w:ilvl="0" w:tplc="04190001">
      <w:start w:val="1"/>
      <w:numFmt w:val="bullet"/>
      <w:lvlText w:val=""/>
      <w:lvlJc w:val="left"/>
      <w:pPr>
        <w:tabs>
          <w:tab w:val="num" w:pos="1428"/>
        </w:tabs>
        <w:ind w:left="1428" w:hanging="360"/>
      </w:pPr>
      <w:rPr>
        <w:rFonts w:ascii="Symbol" w:hAnsi="Symbol" w:hint="default"/>
      </w:rPr>
    </w:lvl>
    <w:lvl w:ilvl="1" w:tplc="0419000D">
      <w:start w:val="1"/>
      <w:numFmt w:val="bullet"/>
      <w:lvlText w:val=""/>
      <w:lvlJc w:val="left"/>
      <w:pPr>
        <w:tabs>
          <w:tab w:val="num" w:pos="2148"/>
        </w:tabs>
        <w:ind w:left="2148" w:hanging="360"/>
      </w:pPr>
      <w:rPr>
        <w:rFonts w:ascii="Wingdings" w:hAnsi="Wingdings" w:hint="default"/>
      </w:rPr>
    </w:lvl>
    <w:lvl w:ilvl="2" w:tplc="04190001">
      <w:start w:val="1"/>
      <w:numFmt w:val="bullet"/>
      <w:lvlText w:val=""/>
      <w:lvlJc w:val="left"/>
      <w:pPr>
        <w:tabs>
          <w:tab w:val="num" w:pos="2868"/>
        </w:tabs>
        <w:ind w:left="2868" w:hanging="360"/>
      </w:pPr>
      <w:rPr>
        <w:rFonts w:ascii="Symbol" w:hAnsi="Symbol"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2">
    <w:nsid w:val="4D1E5041"/>
    <w:multiLevelType w:val="hybridMultilevel"/>
    <w:tmpl w:val="2D08D9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D83699E"/>
    <w:multiLevelType w:val="hybridMultilevel"/>
    <w:tmpl w:val="4F40CF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4EB405A6"/>
    <w:multiLevelType w:val="hybridMultilevel"/>
    <w:tmpl w:val="DB560C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52E860F9"/>
    <w:multiLevelType w:val="hybridMultilevel"/>
    <w:tmpl w:val="1A3CD2AC"/>
    <w:lvl w:ilvl="0" w:tplc="04190001">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46">
    <w:nsid w:val="55183710"/>
    <w:multiLevelType w:val="hybridMultilevel"/>
    <w:tmpl w:val="367EF4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57C73657"/>
    <w:multiLevelType w:val="hybridMultilevel"/>
    <w:tmpl w:val="1ACAF748"/>
    <w:lvl w:ilvl="0" w:tplc="04190001">
      <w:start w:val="1"/>
      <w:numFmt w:val="bullet"/>
      <w:lvlText w:val=""/>
      <w:lvlJc w:val="left"/>
      <w:pPr>
        <w:tabs>
          <w:tab w:val="num" w:pos="720"/>
        </w:tabs>
        <w:ind w:left="720" w:hanging="360"/>
      </w:pPr>
      <w:rPr>
        <w:rFonts w:ascii="Symbol" w:hAnsi="Symbol" w:hint="default"/>
      </w:rPr>
    </w:lvl>
    <w:lvl w:ilvl="1" w:tplc="0419000D">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581E2F07"/>
    <w:multiLevelType w:val="hybridMultilevel"/>
    <w:tmpl w:val="CC64C8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AA83A5D"/>
    <w:multiLevelType w:val="hybridMultilevel"/>
    <w:tmpl w:val="A5F643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5DF53955"/>
    <w:multiLevelType w:val="hybridMultilevel"/>
    <w:tmpl w:val="42C2692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1">
    <w:nsid w:val="5EA51AA9"/>
    <w:multiLevelType w:val="hybridMultilevel"/>
    <w:tmpl w:val="FE7ED7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5FF8762A"/>
    <w:multiLevelType w:val="hybridMultilevel"/>
    <w:tmpl w:val="F990BBC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3">
    <w:nsid w:val="60015079"/>
    <w:multiLevelType w:val="hybridMultilevel"/>
    <w:tmpl w:val="E1449C3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608C2199"/>
    <w:multiLevelType w:val="multilevel"/>
    <w:tmpl w:val="41B40E3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65D024DC"/>
    <w:multiLevelType w:val="hybridMultilevel"/>
    <w:tmpl w:val="B998900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64230AB"/>
    <w:multiLevelType w:val="hybridMultilevel"/>
    <w:tmpl w:val="9CF259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6A8B1EF7"/>
    <w:multiLevelType w:val="hybridMultilevel"/>
    <w:tmpl w:val="38A22D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8">
    <w:nsid w:val="6D0A6451"/>
    <w:multiLevelType w:val="hybridMultilevel"/>
    <w:tmpl w:val="9B7A44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DE00437"/>
    <w:multiLevelType w:val="hybridMultilevel"/>
    <w:tmpl w:val="E6A013E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60">
    <w:nsid w:val="6DF23A6C"/>
    <w:multiLevelType w:val="hybridMultilevel"/>
    <w:tmpl w:val="16088F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0583BA4"/>
    <w:multiLevelType w:val="hybridMultilevel"/>
    <w:tmpl w:val="74460C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731E219D"/>
    <w:multiLevelType w:val="multilevel"/>
    <w:tmpl w:val="722A3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75A749A5"/>
    <w:multiLevelType w:val="hybridMultilevel"/>
    <w:tmpl w:val="F63AAB2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4">
    <w:nsid w:val="77467CC7"/>
    <w:multiLevelType w:val="hybridMultilevel"/>
    <w:tmpl w:val="6494F76E"/>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65">
    <w:nsid w:val="77681D77"/>
    <w:multiLevelType w:val="hybridMultilevel"/>
    <w:tmpl w:val="2FF8AB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77E01A5E"/>
    <w:multiLevelType w:val="hybridMultilevel"/>
    <w:tmpl w:val="D556C140"/>
    <w:lvl w:ilvl="0" w:tplc="2CF4E7A4">
      <w:start w:val="1"/>
      <w:numFmt w:val="decimal"/>
      <w:lvlText w:val="%1."/>
      <w:lvlJc w:val="left"/>
      <w:pPr>
        <w:ind w:left="1001" w:hanging="360"/>
      </w:pPr>
      <w:rPr>
        <w:rFonts w:ascii="Times New Roman" w:eastAsia="Times New Roman" w:hAnsi="Times New Roman" w:cs="Times New Roman"/>
        <w:i w:val="0"/>
      </w:rPr>
    </w:lvl>
    <w:lvl w:ilvl="1" w:tplc="04190019" w:tentative="1">
      <w:start w:val="1"/>
      <w:numFmt w:val="lowerLetter"/>
      <w:lvlText w:val="%2."/>
      <w:lvlJc w:val="left"/>
      <w:pPr>
        <w:ind w:left="1721" w:hanging="360"/>
      </w:pPr>
    </w:lvl>
    <w:lvl w:ilvl="2" w:tplc="0419001B" w:tentative="1">
      <w:start w:val="1"/>
      <w:numFmt w:val="lowerRoman"/>
      <w:lvlText w:val="%3."/>
      <w:lvlJc w:val="right"/>
      <w:pPr>
        <w:ind w:left="2441" w:hanging="180"/>
      </w:pPr>
    </w:lvl>
    <w:lvl w:ilvl="3" w:tplc="0419000F" w:tentative="1">
      <w:start w:val="1"/>
      <w:numFmt w:val="decimal"/>
      <w:lvlText w:val="%4."/>
      <w:lvlJc w:val="left"/>
      <w:pPr>
        <w:ind w:left="3161" w:hanging="360"/>
      </w:pPr>
    </w:lvl>
    <w:lvl w:ilvl="4" w:tplc="04190019" w:tentative="1">
      <w:start w:val="1"/>
      <w:numFmt w:val="lowerLetter"/>
      <w:lvlText w:val="%5."/>
      <w:lvlJc w:val="left"/>
      <w:pPr>
        <w:ind w:left="3881" w:hanging="360"/>
      </w:pPr>
    </w:lvl>
    <w:lvl w:ilvl="5" w:tplc="0419001B" w:tentative="1">
      <w:start w:val="1"/>
      <w:numFmt w:val="lowerRoman"/>
      <w:lvlText w:val="%6."/>
      <w:lvlJc w:val="right"/>
      <w:pPr>
        <w:ind w:left="4601" w:hanging="180"/>
      </w:pPr>
    </w:lvl>
    <w:lvl w:ilvl="6" w:tplc="0419000F" w:tentative="1">
      <w:start w:val="1"/>
      <w:numFmt w:val="decimal"/>
      <w:lvlText w:val="%7."/>
      <w:lvlJc w:val="left"/>
      <w:pPr>
        <w:ind w:left="5321" w:hanging="360"/>
      </w:pPr>
    </w:lvl>
    <w:lvl w:ilvl="7" w:tplc="04190019" w:tentative="1">
      <w:start w:val="1"/>
      <w:numFmt w:val="lowerLetter"/>
      <w:lvlText w:val="%8."/>
      <w:lvlJc w:val="left"/>
      <w:pPr>
        <w:ind w:left="6041" w:hanging="360"/>
      </w:pPr>
    </w:lvl>
    <w:lvl w:ilvl="8" w:tplc="0419001B" w:tentative="1">
      <w:start w:val="1"/>
      <w:numFmt w:val="lowerRoman"/>
      <w:lvlText w:val="%9."/>
      <w:lvlJc w:val="right"/>
      <w:pPr>
        <w:ind w:left="6761" w:hanging="180"/>
      </w:pPr>
    </w:lvl>
  </w:abstractNum>
  <w:abstractNum w:abstractNumId="67">
    <w:nsid w:val="7D7B2E8B"/>
    <w:multiLevelType w:val="hybridMultilevel"/>
    <w:tmpl w:val="8D26708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7FB40086"/>
    <w:multiLevelType w:val="hybridMultilevel"/>
    <w:tmpl w:val="F4563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8"/>
  </w:num>
  <w:num w:numId="2">
    <w:abstractNumId w:val="12"/>
  </w:num>
  <w:num w:numId="3">
    <w:abstractNumId w:val="13"/>
  </w:num>
  <w:num w:numId="4">
    <w:abstractNumId w:val="52"/>
  </w:num>
  <w:num w:numId="5">
    <w:abstractNumId w:val="63"/>
  </w:num>
  <w:num w:numId="6">
    <w:abstractNumId w:val="16"/>
  </w:num>
  <w:num w:numId="7">
    <w:abstractNumId w:val="19"/>
  </w:num>
  <w:num w:numId="8">
    <w:abstractNumId w:val="66"/>
  </w:num>
  <w:num w:numId="9">
    <w:abstractNumId w:val="50"/>
  </w:num>
  <w:num w:numId="10">
    <w:abstractNumId w:val="38"/>
  </w:num>
  <w:num w:numId="11">
    <w:abstractNumId w:val="37"/>
  </w:num>
  <w:num w:numId="12">
    <w:abstractNumId w:val="2"/>
  </w:num>
  <w:num w:numId="13">
    <w:abstractNumId w:val="58"/>
  </w:num>
  <w:num w:numId="14">
    <w:abstractNumId w:val="10"/>
  </w:num>
  <w:num w:numId="15">
    <w:abstractNumId w:val="60"/>
  </w:num>
  <w:num w:numId="16">
    <w:abstractNumId w:val="5"/>
  </w:num>
  <w:num w:numId="17">
    <w:abstractNumId w:val="27"/>
  </w:num>
  <w:num w:numId="18">
    <w:abstractNumId w:val="42"/>
  </w:num>
  <w:num w:numId="19">
    <w:abstractNumId w:val="26"/>
  </w:num>
  <w:num w:numId="20">
    <w:abstractNumId w:val="65"/>
  </w:num>
  <w:num w:numId="21">
    <w:abstractNumId w:val="15"/>
  </w:num>
  <w:num w:numId="22">
    <w:abstractNumId w:val="55"/>
  </w:num>
  <w:num w:numId="23">
    <w:abstractNumId w:val="45"/>
  </w:num>
  <w:num w:numId="24">
    <w:abstractNumId w:val="14"/>
  </w:num>
  <w:num w:numId="25">
    <w:abstractNumId w:val="3"/>
  </w:num>
  <w:num w:numId="26">
    <w:abstractNumId w:val="67"/>
  </w:num>
  <w:num w:numId="27">
    <w:abstractNumId w:val="53"/>
  </w:num>
  <w:num w:numId="28">
    <w:abstractNumId w:val="11"/>
  </w:num>
  <w:num w:numId="29">
    <w:abstractNumId w:val="7"/>
  </w:num>
  <w:num w:numId="30">
    <w:abstractNumId w:val="51"/>
  </w:num>
  <w:num w:numId="31">
    <w:abstractNumId w:val="44"/>
  </w:num>
  <w:num w:numId="32">
    <w:abstractNumId w:val="47"/>
  </w:num>
  <w:num w:numId="33">
    <w:abstractNumId w:val="6"/>
  </w:num>
  <w:num w:numId="34">
    <w:abstractNumId w:val="4"/>
  </w:num>
  <w:num w:numId="35">
    <w:abstractNumId w:val="61"/>
  </w:num>
  <w:num w:numId="36">
    <w:abstractNumId w:val="46"/>
  </w:num>
  <w:num w:numId="37">
    <w:abstractNumId w:val="23"/>
  </w:num>
  <w:num w:numId="38">
    <w:abstractNumId w:val="35"/>
  </w:num>
  <w:num w:numId="39">
    <w:abstractNumId w:val="18"/>
  </w:num>
  <w:num w:numId="40">
    <w:abstractNumId w:val="28"/>
  </w:num>
  <w:num w:numId="41">
    <w:abstractNumId w:val="34"/>
  </w:num>
  <w:num w:numId="42">
    <w:abstractNumId w:val="32"/>
  </w:num>
  <w:num w:numId="43">
    <w:abstractNumId w:val="25"/>
  </w:num>
  <w:num w:numId="44">
    <w:abstractNumId w:val="41"/>
  </w:num>
  <w:num w:numId="45">
    <w:abstractNumId w:val="59"/>
  </w:num>
  <w:num w:numId="46">
    <w:abstractNumId w:val="49"/>
  </w:num>
  <w:num w:numId="47">
    <w:abstractNumId w:val="43"/>
  </w:num>
  <w:num w:numId="48">
    <w:abstractNumId w:val="39"/>
  </w:num>
  <w:num w:numId="49">
    <w:abstractNumId w:val="62"/>
  </w:num>
  <w:num w:numId="50">
    <w:abstractNumId w:val="0"/>
  </w:num>
  <w:num w:numId="51">
    <w:abstractNumId w:val="8"/>
  </w:num>
  <w:num w:numId="52">
    <w:abstractNumId w:val="17"/>
  </w:num>
  <w:num w:numId="53">
    <w:abstractNumId w:val="29"/>
  </w:num>
  <w:num w:numId="54">
    <w:abstractNumId w:val="64"/>
  </w:num>
  <w:num w:numId="55">
    <w:abstractNumId w:val="57"/>
  </w:num>
  <w:num w:numId="56">
    <w:abstractNumId w:val="31"/>
  </w:num>
  <w:num w:numId="57">
    <w:abstractNumId w:val="24"/>
  </w:num>
  <w:num w:numId="58">
    <w:abstractNumId w:val="56"/>
  </w:num>
  <w:num w:numId="59">
    <w:abstractNumId w:val="48"/>
  </w:num>
  <w:num w:numId="60">
    <w:abstractNumId w:val="40"/>
  </w:num>
  <w:num w:numId="61">
    <w:abstractNumId w:val="21"/>
  </w:num>
  <w:num w:numId="62">
    <w:abstractNumId w:val="9"/>
  </w:num>
  <w:num w:numId="63">
    <w:abstractNumId w:val="30"/>
  </w:num>
  <w:num w:numId="64">
    <w:abstractNumId w:val="22"/>
  </w:num>
  <w:num w:numId="65">
    <w:abstractNumId w:val="36"/>
  </w:num>
  <w:num w:numId="66">
    <w:abstractNumId w:val="1"/>
  </w:num>
  <w:num w:numId="67">
    <w:abstractNumId w:val="33"/>
  </w:num>
  <w:num w:numId="68">
    <w:abstractNumId w:val="20"/>
  </w:num>
  <w:num w:numId="69">
    <w:abstractNumId w:val="5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0F8"/>
    <w:rsid w:val="00012599"/>
    <w:rsid w:val="00015227"/>
    <w:rsid w:val="00033E73"/>
    <w:rsid w:val="00037A59"/>
    <w:rsid w:val="00043B16"/>
    <w:rsid w:val="0004422D"/>
    <w:rsid w:val="00090CA2"/>
    <w:rsid w:val="000A6DAD"/>
    <w:rsid w:val="000C3BD5"/>
    <w:rsid w:val="000C6A4C"/>
    <w:rsid w:val="00100CE0"/>
    <w:rsid w:val="00104E2C"/>
    <w:rsid w:val="001249F9"/>
    <w:rsid w:val="00124B27"/>
    <w:rsid w:val="0012575A"/>
    <w:rsid w:val="00157C3E"/>
    <w:rsid w:val="00166469"/>
    <w:rsid w:val="0017166E"/>
    <w:rsid w:val="00192070"/>
    <w:rsid w:val="001A12D6"/>
    <w:rsid w:val="001C023C"/>
    <w:rsid w:val="001C0860"/>
    <w:rsid w:val="001C50C5"/>
    <w:rsid w:val="001E0BCD"/>
    <w:rsid w:val="001E1CC8"/>
    <w:rsid w:val="001F117C"/>
    <w:rsid w:val="00201346"/>
    <w:rsid w:val="002227F5"/>
    <w:rsid w:val="00235358"/>
    <w:rsid w:val="0024398B"/>
    <w:rsid w:val="0025558B"/>
    <w:rsid w:val="00266B70"/>
    <w:rsid w:val="00290F87"/>
    <w:rsid w:val="002A046D"/>
    <w:rsid w:val="002B1A2A"/>
    <w:rsid w:val="002B4ADF"/>
    <w:rsid w:val="002B6E7A"/>
    <w:rsid w:val="002C1E5B"/>
    <w:rsid w:val="002D59B1"/>
    <w:rsid w:val="002F4BC7"/>
    <w:rsid w:val="00307325"/>
    <w:rsid w:val="003116A2"/>
    <w:rsid w:val="00312423"/>
    <w:rsid w:val="003247D2"/>
    <w:rsid w:val="00337A98"/>
    <w:rsid w:val="00354E28"/>
    <w:rsid w:val="003564B4"/>
    <w:rsid w:val="00364D96"/>
    <w:rsid w:val="003653B3"/>
    <w:rsid w:val="003A624D"/>
    <w:rsid w:val="003B52F1"/>
    <w:rsid w:val="003B5897"/>
    <w:rsid w:val="003B6292"/>
    <w:rsid w:val="003D74C6"/>
    <w:rsid w:val="003F41D2"/>
    <w:rsid w:val="003F4BBC"/>
    <w:rsid w:val="0040053F"/>
    <w:rsid w:val="004107EC"/>
    <w:rsid w:val="0041634C"/>
    <w:rsid w:val="0042250A"/>
    <w:rsid w:val="004260A7"/>
    <w:rsid w:val="00467456"/>
    <w:rsid w:val="00467BFE"/>
    <w:rsid w:val="00480070"/>
    <w:rsid w:val="00483B0E"/>
    <w:rsid w:val="004A2E0B"/>
    <w:rsid w:val="004B14BD"/>
    <w:rsid w:val="004B1529"/>
    <w:rsid w:val="004C1670"/>
    <w:rsid w:val="004C1680"/>
    <w:rsid w:val="004D56B5"/>
    <w:rsid w:val="004F1B69"/>
    <w:rsid w:val="0050146D"/>
    <w:rsid w:val="00513BD3"/>
    <w:rsid w:val="00525841"/>
    <w:rsid w:val="00552353"/>
    <w:rsid w:val="0055447D"/>
    <w:rsid w:val="005650D9"/>
    <w:rsid w:val="005664AF"/>
    <w:rsid w:val="00581F47"/>
    <w:rsid w:val="005855FD"/>
    <w:rsid w:val="00595768"/>
    <w:rsid w:val="005A5CDC"/>
    <w:rsid w:val="005C059B"/>
    <w:rsid w:val="005C4E1D"/>
    <w:rsid w:val="005C6F61"/>
    <w:rsid w:val="005E26BA"/>
    <w:rsid w:val="005F1B1D"/>
    <w:rsid w:val="005F66BA"/>
    <w:rsid w:val="005F6D7C"/>
    <w:rsid w:val="00603C54"/>
    <w:rsid w:val="00615DE3"/>
    <w:rsid w:val="00616AAE"/>
    <w:rsid w:val="00616B52"/>
    <w:rsid w:val="00626BB6"/>
    <w:rsid w:val="006343E0"/>
    <w:rsid w:val="00634A72"/>
    <w:rsid w:val="00636105"/>
    <w:rsid w:val="0065590C"/>
    <w:rsid w:val="006620AE"/>
    <w:rsid w:val="006648FD"/>
    <w:rsid w:val="00676C54"/>
    <w:rsid w:val="006A74F7"/>
    <w:rsid w:val="006A7676"/>
    <w:rsid w:val="006C03F4"/>
    <w:rsid w:val="006C3D55"/>
    <w:rsid w:val="006D261E"/>
    <w:rsid w:val="006E67D0"/>
    <w:rsid w:val="006F1155"/>
    <w:rsid w:val="006F7509"/>
    <w:rsid w:val="007077F8"/>
    <w:rsid w:val="0071148B"/>
    <w:rsid w:val="007271C7"/>
    <w:rsid w:val="007275A2"/>
    <w:rsid w:val="00727718"/>
    <w:rsid w:val="00744BEC"/>
    <w:rsid w:val="00745853"/>
    <w:rsid w:val="00747997"/>
    <w:rsid w:val="00771C71"/>
    <w:rsid w:val="007773A5"/>
    <w:rsid w:val="00793808"/>
    <w:rsid w:val="007951A3"/>
    <w:rsid w:val="00795C71"/>
    <w:rsid w:val="007972FD"/>
    <w:rsid w:val="007A40C1"/>
    <w:rsid w:val="007A7C5A"/>
    <w:rsid w:val="007B5F7B"/>
    <w:rsid w:val="007C6C43"/>
    <w:rsid w:val="007D1B24"/>
    <w:rsid w:val="007E656B"/>
    <w:rsid w:val="007F3B9E"/>
    <w:rsid w:val="00803E32"/>
    <w:rsid w:val="008045E9"/>
    <w:rsid w:val="00815862"/>
    <w:rsid w:val="00825031"/>
    <w:rsid w:val="00827EB5"/>
    <w:rsid w:val="00832639"/>
    <w:rsid w:val="00832A7C"/>
    <w:rsid w:val="00834261"/>
    <w:rsid w:val="00841281"/>
    <w:rsid w:val="0084561F"/>
    <w:rsid w:val="00845F56"/>
    <w:rsid w:val="008669FC"/>
    <w:rsid w:val="008739D3"/>
    <w:rsid w:val="00876AA7"/>
    <w:rsid w:val="00894569"/>
    <w:rsid w:val="008A0AF0"/>
    <w:rsid w:val="008A4219"/>
    <w:rsid w:val="008A49F0"/>
    <w:rsid w:val="008B3C00"/>
    <w:rsid w:val="008C261B"/>
    <w:rsid w:val="008C70E5"/>
    <w:rsid w:val="008D344D"/>
    <w:rsid w:val="00901F38"/>
    <w:rsid w:val="00910270"/>
    <w:rsid w:val="009134E6"/>
    <w:rsid w:val="00913D35"/>
    <w:rsid w:val="00915EA4"/>
    <w:rsid w:val="00915F13"/>
    <w:rsid w:val="00936F42"/>
    <w:rsid w:val="00967A42"/>
    <w:rsid w:val="0098372B"/>
    <w:rsid w:val="00983BD0"/>
    <w:rsid w:val="00984293"/>
    <w:rsid w:val="00986ACF"/>
    <w:rsid w:val="00987A0E"/>
    <w:rsid w:val="009A37F3"/>
    <w:rsid w:val="009B572C"/>
    <w:rsid w:val="009B6343"/>
    <w:rsid w:val="009B7F7E"/>
    <w:rsid w:val="009E4927"/>
    <w:rsid w:val="00A01913"/>
    <w:rsid w:val="00A05902"/>
    <w:rsid w:val="00A1153B"/>
    <w:rsid w:val="00A12543"/>
    <w:rsid w:val="00A32FF3"/>
    <w:rsid w:val="00A34B52"/>
    <w:rsid w:val="00A41598"/>
    <w:rsid w:val="00A45593"/>
    <w:rsid w:val="00A50EEA"/>
    <w:rsid w:val="00A512F7"/>
    <w:rsid w:val="00A55A7E"/>
    <w:rsid w:val="00A7438F"/>
    <w:rsid w:val="00A74AA2"/>
    <w:rsid w:val="00A76064"/>
    <w:rsid w:val="00A85223"/>
    <w:rsid w:val="00AA3533"/>
    <w:rsid w:val="00AB1940"/>
    <w:rsid w:val="00AB40CC"/>
    <w:rsid w:val="00AC138E"/>
    <w:rsid w:val="00AC6FE9"/>
    <w:rsid w:val="00AD62D1"/>
    <w:rsid w:val="00AF0F85"/>
    <w:rsid w:val="00B058B3"/>
    <w:rsid w:val="00B070F2"/>
    <w:rsid w:val="00B11B13"/>
    <w:rsid w:val="00B30E69"/>
    <w:rsid w:val="00B33A2A"/>
    <w:rsid w:val="00B36DE9"/>
    <w:rsid w:val="00B40095"/>
    <w:rsid w:val="00B543B8"/>
    <w:rsid w:val="00B54492"/>
    <w:rsid w:val="00B56FFA"/>
    <w:rsid w:val="00B621DE"/>
    <w:rsid w:val="00B6473C"/>
    <w:rsid w:val="00B71BA8"/>
    <w:rsid w:val="00B73291"/>
    <w:rsid w:val="00B94709"/>
    <w:rsid w:val="00BA0489"/>
    <w:rsid w:val="00BD376F"/>
    <w:rsid w:val="00BF1AB5"/>
    <w:rsid w:val="00C07BBD"/>
    <w:rsid w:val="00C15308"/>
    <w:rsid w:val="00C26688"/>
    <w:rsid w:val="00C32759"/>
    <w:rsid w:val="00C45BC1"/>
    <w:rsid w:val="00C50AA9"/>
    <w:rsid w:val="00C53849"/>
    <w:rsid w:val="00C56D2D"/>
    <w:rsid w:val="00C57753"/>
    <w:rsid w:val="00C65E3A"/>
    <w:rsid w:val="00C7314A"/>
    <w:rsid w:val="00C80F43"/>
    <w:rsid w:val="00C82B20"/>
    <w:rsid w:val="00CA01B9"/>
    <w:rsid w:val="00CA35CD"/>
    <w:rsid w:val="00CB6889"/>
    <w:rsid w:val="00CE5A0F"/>
    <w:rsid w:val="00CF20E1"/>
    <w:rsid w:val="00CF3CA0"/>
    <w:rsid w:val="00D00815"/>
    <w:rsid w:val="00D1646A"/>
    <w:rsid w:val="00D34A9D"/>
    <w:rsid w:val="00D4691B"/>
    <w:rsid w:val="00D46C7F"/>
    <w:rsid w:val="00D5492F"/>
    <w:rsid w:val="00D7775B"/>
    <w:rsid w:val="00D935A9"/>
    <w:rsid w:val="00D94D35"/>
    <w:rsid w:val="00DA2E03"/>
    <w:rsid w:val="00DA7ABC"/>
    <w:rsid w:val="00DC0931"/>
    <w:rsid w:val="00DC60F8"/>
    <w:rsid w:val="00DD08FC"/>
    <w:rsid w:val="00DE06E2"/>
    <w:rsid w:val="00DE1A34"/>
    <w:rsid w:val="00DE3F9B"/>
    <w:rsid w:val="00DE46E5"/>
    <w:rsid w:val="00E236B0"/>
    <w:rsid w:val="00E25FA6"/>
    <w:rsid w:val="00E42B5C"/>
    <w:rsid w:val="00E6165E"/>
    <w:rsid w:val="00E64670"/>
    <w:rsid w:val="00E91003"/>
    <w:rsid w:val="00E914F2"/>
    <w:rsid w:val="00E96C8B"/>
    <w:rsid w:val="00E96E91"/>
    <w:rsid w:val="00EB0F5A"/>
    <w:rsid w:val="00EB1EC6"/>
    <w:rsid w:val="00EB231B"/>
    <w:rsid w:val="00EC004E"/>
    <w:rsid w:val="00EE1E04"/>
    <w:rsid w:val="00EF744F"/>
    <w:rsid w:val="00F02A5A"/>
    <w:rsid w:val="00F245F6"/>
    <w:rsid w:val="00F3073A"/>
    <w:rsid w:val="00F330D2"/>
    <w:rsid w:val="00F56880"/>
    <w:rsid w:val="00F76491"/>
    <w:rsid w:val="00FA45D9"/>
    <w:rsid w:val="00FA4F65"/>
    <w:rsid w:val="00FA6351"/>
    <w:rsid w:val="00FA6B25"/>
    <w:rsid w:val="00FC5FE7"/>
    <w:rsid w:val="00FD7C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98372B"/>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148B"/>
    <w:pPr>
      <w:ind w:left="720"/>
      <w:contextualSpacing/>
    </w:pPr>
    <w:rPr>
      <w:rFonts w:ascii="Calibri" w:eastAsia="Calibri" w:hAnsi="Calibri" w:cs="Times New Roman"/>
    </w:rPr>
  </w:style>
  <w:style w:type="paragraph" w:styleId="a4">
    <w:name w:val="Body Text Indent"/>
    <w:basedOn w:val="a"/>
    <w:link w:val="a5"/>
    <w:unhideWhenUsed/>
    <w:rsid w:val="00CE5A0F"/>
    <w:pPr>
      <w:spacing w:after="120"/>
      <w:ind w:left="283"/>
    </w:pPr>
  </w:style>
  <w:style w:type="character" w:customStyle="1" w:styleId="a5">
    <w:name w:val="Основной текст с отступом Знак"/>
    <w:basedOn w:val="a0"/>
    <w:link w:val="a4"/>
    <w:uiPriority w:val="99"/>
    <w:rsid w:val="00CE5A0F"/>
  </w:style>
  <w:style w:type="paragraph" w:styleId="2">
    <w:name w:val="Body Text 2"/>
    <w:basedOn w:val="a"/>
    <w:link w:val="20"/>
    <w:uiPriority w:val="99"/>
    <w:semiHidden/>
    <w:unhideWhenUsed/>
    <w:rsid w:val="00CE5A0F"/>
    <w:pPr>
      <w:spacing w:after="120" w:line="480" w:lineRule="auto"/>
    </w:pPr>
  </w:style>
  <w:style w:type="character" w:customStyle="1" w:styleId="20">
    <w:name w:val="Основной текст 2 Знак"/>
    <w:basedOn w:val="a0"/>
    <w:link w:val="2"/>
    <w:uiPriority w:val="99"/>
    <w:semiHidden/>
    <w:rsid w:val="00CE5A0F"/>
  </w:style>
  <w:style w:type="table" w:styleId="a6">
    <w:name w:val="Table Grid"/>
    <w:basedOn w:val="a1"/>
    <w:rsid w:val="00CE5A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CE5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CE5A0F"/>
    <w:rPr>
      <w:b/>
      <w:bCs/>
    </w:rPr>
  </w:style>
  <w:style w:type="character" w:customStyle="1" w:styleId="50">
    <w:name w:val="Заголовок 5 Знак"/>
    <w:basedOn w:val="a0"/>
    <w:link w:val="5"/>
    <w:uiPriority w:val="9"/>
    <w:rsid w:val="0098372B"/>
    <w:rPr>
      <w:rFonts w:ascii="Times New Roman" w:eastAsia="Times New Roman" w:hAnsi="Times New Roman" w:cs="Times New Roman"/>
      <w:b/>
      <w:bCs/>
      <w:sz w:val="20"/>
      <w:szCs w:val="20"/>
      <w:lang w:eastAsia="ru-RU"/>
    </w:rPr>
  </w:style>
  <w:style w:type="paragraph" w:customStyle="1" w:styleId="Style2">
    <w:name w:val="Style2"/>
    <w:basedOn w:val="a"/>
    <w:rsid w:val="00841281"/>
    <w:pPr>
      <w:widowControl w:val="0"/>
      <w:autoSpaceDE w:val="0"/>
      <w:autoSpaceDN w:val="0"/>
      <w:adjustRightInd w:val="0"/>
      <w:spacing w:after="0" w:line="226" w:lineRule="exact"/>
      <w:jc w:val="center"/>
    </w:pPr>
    <w:rPr>
      <w:rFonts w:ascii="Times New Roman" w:eastAsia="Times New Roman" w:hAnsi="Times New Roman" w:cs="Times New Roman"/>
      <w:sz w:val="24"/>
      <w:szCs w:val="24"/>
      <w:lang w:eastAsia="ru-RU"/>
    </w:rPr>
  </w:style>
  <w:style w:type="paragraph" w:customStyle="1" w:styleId="Style6">
    <w:name w:val="Style6"/>
    <w:basedOn w:val="a"/>
    <w:rsid w:val="00841281"/>
    <w:pPr>
      <w:widowControl w:val="0"/>
      <w:autoSpaceDE w:val="0"/>
      <w:autoSpaceDN w:val="0"/>
      <w:adjustRightInd w:val="0"/>
      <w:spacing w:after="0" w:line="233" w:lineRule="exact"/>
    </w:pPr>
    <w:rPr>
      <w:rFonts w:ascii="Times New Roman" w:eastAsia="Times New Roman" w:hAnsi="Times New Roman" w:cs="Times New Roman"/>
      <w:sz w:val="24"/>
      <w:szCs w:val="24"/>
      <w:lang w:eastAsia="ru-RU"/>
    </w:rPr>
  </w:style>
  <w:style w:type="character" w:customStyle="1" w:styleId="FontStyle28">
    <w:name w:val="Font Style28"/>
    <w:basedOn w:val="a0"/>
    <w:rsid w:val="00841281"/>
    <w:rPr>
      <w:rFonts w:ascii="Times New Roman" w:hAnsi="Times New Roman" w:cs="Times New Roman"/>
      <w:sz w:val="18"/>
      <w:szCs w:val="18"/>
    </w:rPr>
  </w:style>
  <w:style w:type="paragraph" w:customStyle="1" w:styleId="ConsPlusNormal">
    <w:name w:val="ConsPlusNormal"/>
    <w:rsid w:val="00A0590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9">
    <w:name w:val="header"/>
    <w:basedOn w:val="a"/>
    <w:link w:val="aa"/>
    <w:uiPriority w:val="99"/>
    <w:unhideWhenUsed/>
    <w:rsid w:val="006343E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343E0"/>
  </w:style>
  <w:style w:type="paragraph" w:styleId="ab">
    <w:name w:val="footer"/>
    <w:basedOn w:val="a"/>
    <w:link w:val="ac"/>
    <w:uiPriority w:val="99"/>
    <w:unhideWhenUsed/>
    <w:rsid w:val="006343E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343E0"/>
  </w:style>
  <w:style w:type="paragraph" w:customStyle="1" w:styleId="c0">
    <w:name w:val="c0"/>
    <w:basedOn w:val="a"/>
    <w:rsid w:val="00F02A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Plain Text"/>
    <w:basedOn w:val="a"/>
    <w:link w:val="ae"/>
    <w:uiPriority w:val="99"/>
    <w:semiHidden/>
    <w:unhideWhenUsed/>
    <w:rsid w:val="00876A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e">
    <w:name w:val="Текст Знак"/>
    <w:basedOn w:val="a0"/>
    <w:link w:val="ad"/>
    <w:uiPriority w:val="99"/>
    <w:semiHidden/>
    <w:rsid w:val="00876AA7"/>
    <w:rPr>
      <w:rFonts w:ascii="Times New Roman" w:eastAsia="Times New Roman" w:hAnsi="Times New Roman" w:cs="Times New Roman"/>
      <w:sz w:val="24"/>
      <w:szCs w:val="24"/>
      <w:lang w:eastAsia="ru-RU"/>
    </w:rPr>
  </w:style>
  <w:style w:type="paragraph" w:customStyle="1" w:styleId="Style1">
    <w:name w:val="Style1"/>
    <w:basedOn w:val="a"/>
    <w:rsid w:val="005855FD"/>
    <w:pPr>
      <w:widowControl w:val="0"/>
      <w:autoSpaceDE w:val="0"/>
      <w:autoSpaceDN w:val="0"/>
      <w:adjustRightInd w:val="0"/>
      <w:spacing w:after="0" w:line="235" w:lineRule="exact"/>
      <w:jc w:val="both"/>
    </w:pPr>
    <w:rPr>
      <w:rFonts w:ascii="Times New Roman" w:eastAsia="Times New Roman" w:hAnsi="Times New Roman" w:cs="Times New Roman"/>
      <w:sz w:val="24"/>
      <w:szCs w:val="24"/>
      <w:lang w:eastAsia="ru-RU"/>
    </w:rPr>
  </w:style>
  <w:style w:type="character" w:customStyle="1" w:styleId="FontStyle49">
    <w:name w:val="Font Style49"/>
    <w:basedOn w:val="a0"/>
    <w:rsid w:val="005855FD"/>
    <w:rPr>
      <w:rFonts w:ascii="Times New Roman" w:hAnsi="Times New Roman" w:cs="Times New Roman"/>
      <w:sz w:val="22"/>
      <w:szCs w:val="22"/>
    </w:rPr>
  </w:style>
  <w:style w:type="character" w:customStyle="1" w:styleId="submenu-table">
    <w:name w:val="submenu-table"/>
    <w:basedOn w:val="a0"/>
    <w:rsid w:val="006A74F7"/>
  </w:style>
  <w:style w:type="character" w:customStyle="1" w:styleId="butback">
    <w:name w:val="butback"/>
    <w:basedOn w:val="a0"/>
    <w:rsid w:val="006A74F7"/>
  </w:style>
  <w:style w:type="character" w:styleId="af">
    <w:name w:val="Emphasis"/>
    <w:basedOn w:val="a0"/>
    <w:uiPriority w:val="20"/>
    <w:qFormat/>
    <w:rsid w:val="00986ACF"/>
    <w:rPr>
      <w:i/>
      <w:iCs/>
    </w:rPr>
  </w:style>
  <w:style w:type="paragraph" w:styleId="af0">
    <w:name w:val="Title"/>
    <w:basedOn w:val="a"/>
    <w:link w:val="af1"/>
    <w:qFormat/>
    <w:rsid w:val="009A37F3"/>
    <w:pPr>
      <w:spacing w:after="0" w:line="240" w:lineRule="auto"/>
      <w:ind w:firstLine="708"/>
      <w:jc w:val="center"/>
    </w:pPr>
    <w:rPr>
      <w:rFonts w:ascii="Times New Roman" w:eastAsia="Times New Roman" w:hAnsi="Times New Roman" w:cs="Times New Roman"/>
      <w:b/>
      <w:sz w:val="24"/>
      <w:szCs w:val="24"/>
      <w:lang w:eastAsia="ru-RU"/>
    </w:rPr>
  </w:style>
  <w:style w:type="character" w:customStyle="1" w:styleId="af1">
    <w:name w:val="Название Знак"/>
    <w:basedOn w:val="a0"/>
    <w:link w:val="af0"/>
    <w:rsid w:val="009A37F3"/>
    <w:rPr>
      <w:rFonts w:ascii="Times New Roman" w:eastAsia="Times New Roman" w:hAnsi="Times New Roman" w:cs="Times New Roman"/>
      <w:b/>
      <w:sz w:val="24"/>
      <w:szCs w:val="24"/>
      <w:lang w:eastAsia="ru-RU"/>
    </w:rPr>
  </w:style>
  <w:style w:type="paragraph" w:styleId="af2">
    <w:name w:val="Body Text"/>
    <w:basedOn w:val="a"/>
    <w:link w:val="af3"/>
    <w:uiPriority w:val="99"/>
    <w:semiHidden/>
    <w:unhideWhenUsed/>
    <w:rsid w:val="00987A0E"/>
    <w:pPr>
      <w:spacing w:after="120"/>
    </w:pPr>
  </w:style>
  <w:style w:type="character" w:customStyle="1" w:styleId="af3">
    <w:name w:val="Основной текст Знак"/>
    <w:basedOn w:val="a0"/>
    <w:link w:val="af2"/>
    <w:uiPriority w:val="99"/>
    <w:semiHidden/>
    <w:rsid w:val="00987A0E"/>
  </w:style>
  <w:style w:type="paragraph" w:customStyle="1" w:styleId="Style7">
    <w:name w:val="Style7"/>
    <w:basedOn w:val="a"/>
    <w:rsid w:val="003B52F1"/>
    <w:pPr>
      <w:widowControl w:val="0"/>
      <w:autoSpaceDE w:val="0"/>
      <w:autoSpaceDN w:val="0"/>
      <w:adjustRightInd w:val="0"/>
      <w:spacing w:after="0" w:line="415" w:lineRule="exact"/>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98372B"/>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148B"/>
    <w:pPr>
      <w:ind w:left="720"/>
      <w:contextualSpacing/>
    </w:pPr>
    <w:rPr>
      <w:rFonts w:ascii="Calibri" w:eastAsia="Calibri" w:hAnsi="Calibri" w:cs="Times New Roman"/>
    </w:rPr>
  </w:style>
  <w:style w:type="paragraph" w:styleId="a4">
    <w:name w:val="Body Text Indent"/>
    <w:basedOn w:val="a"/>
    <w:link w:val="a5"/>
    <w:unhideWhenUsed/>
    <w:rsid w:val="00CE5A0F"/>
    <w:pPr>
      <w:spacing w:after="120"/>
      <w:ind w:left="283"/>
    </w:pPr>
  </w:style>
  <w:style w:type="character" w:customStyle="1" w:styleId="a5">
    <w:name w:val="Основной текст с отступом Знак"/>
    <w:basedOn w:val="a0"/>
    <w:link w:val="a4"/>
    <w:uiPriority w:val="99"/>
    <w:rsid w:val="00CE5A0F"/>
  </w:style>
  <w:style w:type="paragraph" w:styleId="2">
    <w:name w:val="Body Text 2"/>
    <w:basedOn w:val="a"/>
    <w:link w:val="20"/>
    <w:uiPriority w:val="99"/>
    <w:semiHidden/>
    <w:unhideWhenUsed/>
    <w:rsid w:val="00CE5A0F"/>
    <w:pPr>
      <w:spacing w:after="120" w:line="480" w:lineRule="auto"/>
    </w:pPr>
  </w:style>
  <w:style w:type="character" w:customStyle="1" w:styleId="20">
    <w:name w:val="Основной текст 2 Знак"/>
    <w:basedOn w:val="a0"/>
    <w:link w:val="2"/>
    <w:uiPriority w:val="99"/>
    <w:semiHidden/>
    <w:rsid w:val="00CE5A0F"/>
  </w:style>
  <w:style w:type="table" w:styleId="a6">
    <w:name w:val="Table Grid"/>
    <w:basedOn w:val="a1"/>
    <w:rsid w:val="00CE5A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CE5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CE5A0F"/>
    <w:rPr>
      <w:b/>
      <w:bCs/>
    </w:rPr>
  </w:style>
  <w:style w:type="character" w:customStyle="1" w:styleId="50">
    <w:name w:val="Заголовок 5 Знак"/>
    <w:basedOn w:val="a0"/>
    <w:link w:val="5"/>
    <w:uiPriority w:val="9"/>
    <w:rsid w:val="0098372B"/>
    <w:rPr>
      <w:rFonts w:ascii="Times New Roman" w:eastAsia="Times New Roman" w:hAnsi="Times New Roman" w:cs="Times New Roman"/>
      <w:b/>
      <w:bCs/>
      <w:sz w:val="20"/>
      <w:szCs w:val="20"/>
      <w:lang w:eastAsia="ru-RU"/>
    </w:rPr>
  </w:style>
  <w:style w:type="paragraph" w:customStyle="1" w:styleId="Style2">
    <w:name w:val="Style2"/>
    <w:basedOn w:val="a"/>
    <w:rsid w:val="00841281"/>
    <w:pPr>
      <w:widowControl w:val="0"/>
      <w:autoSpaceDE w:val="0"/>
      <w:autoSpaceDN w:val="0"/>
      <w:adjustRightInd w:val="0"/>
      <w:spacing w:after="0" w:line="226" w:lineRule="exact"/>
      <w:jc w:val="center"/>
    </w:pPr>
    <w:rPr>
      <w:rFonts w:ascii="Times New Roman" w:eastAsia="Times New Roman" w:hAnsi="Times New Roman" w:cs="Times New Roman"/>
      <w:sz w:val="24"/>
      <w:szCs w:val="24"/>
      <w:lang w:eastAsia="ru-RU"/>
    </w:rPr>
  </w:style>
  <w:style w:type="paragraph" w:customStyle="1" w:styleId="Style6">
    <w:name w:val="Style6"/>
    <w:basedOn w:val="a"/>
    <w:rsid w:val="00841281"/>
    <w:pPr>
      <w:widowControl w:val="0"/>
      <w:autoSpaceDE w:val="0"/>
      <w:autoSpaceDN w:val="0"/>
      <w:adjustRightInd w:val="0"/>
      <w:spacing w:after="0" w:line="233" w:lineRule="exact"/>
    </w:pPr>
    <w:rPr>
      <w:rFonts w:ascii="Times New Roman" w:eastAsia="Times New Roman" w:hAnsi="Times New Roman" w:cs="Times New Roman"/>
      <w:sz w:val="24"/>
      <w:szCs w:val="24"/>
      <w:lang w:eastAsia="ru-RU"/>
    </w:rPr>
  </w:style>
  <w:style w:type="character" w:customStyle="1" w:styleId="FontStyle28">
    <w:name w:val="Font Style28"/>
    <w:basedOn w:val="a0"/>
    <w:rsid w:val="00841281"/>
    <w:rPr>
      <w:rFonts w:ascii="Times New Roman" w:hAnsi="Times New Roman" w:cs="Times New Roman"/>
      <w:sz w:val="18"/>
      <w:szCs w:val="18"/>
    </w:rPr>
  </w:style>
  <w:style w:type="paragraph" w:customStyle="1" w:styleId="ConsPlusNormal">
    <w:name w:val="ConsPlusNormal"/>
    <w:rsid w:val="00A0590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9">
    <w:name w:val="header"/>
    <w:basedOn w:val="a"/>
    <w:link w:val="aa"/>
    <w:uiPriority w:val="99"/>
    <w:unhideWhenUsed/>
    <w:rsid w:val="006343E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343E0"/>
  </w:style>
  <w:style w:type="paragraph" w:styleId="ab">
    <w:name w:val="footer"/>
    <w:basedOn w:val="a"/>
    <w:link w:val="ac"/>
    <w:uiPriority w:val="99"/>
    <w:unhideWhenUsed/>
    <w:rsid w:val="006343E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343E0"/>
  </w:style>
  <w:style w:type="paragraph" w:customStyle="1" w:styleId="c0">
    <w:name w:val="c0"/>
    <w:basedOn w:val="a"/>
    <w:rsid w:val="00F02A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Plain Text"/>
    <w:basedOn w:val="a"/>
    <w:link w:val="ae"/>
    <w:uiPriority w:val="99"/>
    <w:semiHidden/>
    <w:unhideWhenUsed/>
    <w:rsid w:val="00876A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e">
    <w:name w:val="Текст Знак"/>
    <w:basedOn w:val="a0"/>
    <w:link w:val="ad"/>
    <w:uiPriority w:val="99"/>
    <w:semiHidden/>
    <w:rsid w:val="00876AA7"/>
    <w:rPr>
      <w:rFonts w:ascii="Times New Roman" w:eastAsia="Times New Roman" w:hAnsi="Times New Roman" w:cs="Times New Roman"/>
      <w:sz w:val="24"/>
      <w:szCs w:val="24"/>
      <w:lang w:eastAsia="ru-RU"/>
    </w:rPr>
  </w:style>
  <w:style w:type="paragraph" w:customStyle="1" w:styleId="Style1">
    <w:name w:val="Style1"/>
    <w:basedOn w:val="a"/>
    <w:rsid w:val="005855FD"/>
    <w:pPr>
      <w:widowControl w:val="0"/>
      <w:autoSpaceDE w:val="0"/>
      <w:autoSpaceDN w:val="0"/>
      <w:adjustRightInd w:val="0"/>
      <w:spacing w:after="0" w:line="235" w:lineRule="exact"/>
      <w:jc w:val="both"/>
    </w:pPr>
    <w:rPr>
      <w:rFonts w:ascii="Times New Roman" w:eastAsia="Times New Roman" w:hAnsi="Times New Roman" w:cs="Times New Roman"/>
      <w:sz w:val="24"/>
      <w:szCs w:val="24"/>
      <w:lang w:eastAsia="ru-RU"/>
    </w:rPr>
  </w:style>
  <w:style w:type="character" w:customStyle="1" w:styleId="FontStyle49">
    <w:name w:val="Font Style49"/>
    <w:basedOn w:val="a0"/>
    <w:rsid w:val="005855FD"/>
    <w:rPr>
      <w:rFonts w:ascii="Times New Roman" w:hAnsi="Times New Roman" w:cs="Times New Roman"/>
      <w:sz w:val="22"/>
      <w:szCs w:val="22"/>
    </w:rPr>
  </w:style>
  <w:style w:type="character" w:customStyle="1" w:styleId="submenu-table">
    <w:name w:val="submenu-table"/>
    <w:basedOn w:val="a0"/>
    <w:rsid w:val="006A74F7"/>
  </w:style>
  <w:style w:type="character" w:customStyle="1" w:styleId="butback">
    <w:name w:val="butback"/>
    <w:basedOn w:val="a0"/>
    <w:rsid w:val="006A74F7"/>
  </w:style>
  <w:style w:type="character" w:styleId="af">
    <w:name w:val="Emphasis"/>
    <w:basedOn w:val="a0"/>
    <w:uiPriority w:val="20"/>
    <w:qFormat/>
    <w:rsid w:val="00986ACF"/>
    <w:rPr>
      <w:i/>
      <w:iCs/>
    </w:rPr>
  </w:style>
  <w:style w:type="paragraph" w:styleId="af0">
    <w:name w:val="Title"/>
    <w:basedOn w:val="a"/>
    <w:link w:val="af1"/>
    <w:qFormat/>
    <w:rsid w:val="009A37F3"/>
    <w:pPr>
      <w:spacing w:after="0" w:line="240" w:lineRule="auto"/>
      <w:ind w:firstLine="708"/>
      <w:jc w:val="center"/>
    </w:pPr>
    <w:rPr>
      <w:rFonts w:ascii="Times New Roman" w:eastAsia="Times New Roman" w:hAnsi="Times New Roman" w:cs="Times New Roman"/>
      <w:b/>
      <w:sz w:val="24"/>
      <w:szCs w:val="24"/>
      <w:lang w:eastAsia="ru-RU"/>
    </w:rPr>
  </w:style>
  <w:style w:type="character" w:customStyle="1" w:styleId="af1">
    <w:name w:val="Название Знак"/>
    <w:basedOn w:val="a0"/>
    <w:link w:val="af0"/>
    <w:rsid w:val="009A37F3"/>
    <w:rPr>
      <w:rFonts w:ascii="Times New Roman" w:eastAsia="Times New Roman" w:hAnsi="Times New Roman" w:cs="Times New Roman"/>
      <w:b/>
      <w:sz w:val="24"/>
      <w:szCs w:val="24"/>
      <w:lang w:eastAsia="ru-RU"/>
    </w:rPr>
  </w:style>
  <w:style w:type="paragraph" w:styleId="af2">
    <w:name w:val="Body Text"/>
    <w:basedOn w:val="a"/>
    <w:link w:val="af3"/>
    <w:uiPriority w:val="99"/>
    <w:semiHidden/>
    <w:unhideWhenUsed/>
    <w:rsid w:val="00987A0E"/>
    <w:pPr>
      <w:spacing w:after="120"/>
    </w:pPr>
  </w:style>
  <w:style w:type="character" w:customStyle="1" w:styleId="af3">
    <w:name w:val="Основной текст Знак"/>
    <w:basedOn w:val="a0"/>
    <w:link w:val="af2"/>
    <w:uiPriority w:val="99"/>
    <w:semiHidden/>
    <w:rsid w:val="00987A0E"/>
  </w:style>
  <w:style w:type="paragraph" w:customStyle="1" w:styleId="Style7">
    <w:name w:val="Style7"/>
    <w:basedOn w:val="a"/>
    <w:rsid w:val="003B52F1"/>
    <w:pPr>
      <w:widowControl w:val="0"/>
      <w:autoSpaceDE w:val="0"/>
      <w:autoSpaceDN w:val="0"/>
      <w:adjustRightInd w:val="0"/>
      <w:spacing w:after="0" w:line="415" w:lineRule="exact"/>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267136">
      <w:bodyDiv w:val="1"/>
      <w:marLeft w:val="0"/>
      <w:marRight w:val="0"/>
      <w:marTop w:val="0"/>
      <w:marBottom w:val="0"/>
      <w:divBdr>
        <w:top w:val="none" w:sz="0" w:space="0" w:color="auto"/>
        <w:left w:val="none" w:sz="0" w:space="0" w:color="auto"/>
        <w:bottom w:val="none" w:sz="0" w:space="0" w:color="auto"/>
        <w:right w:val="none" w:sz="0" w:space="0" w:color="auto"/>
      </w:divBdr>
    </w:div>
    <w:div w:id="723601236">
      <w:bodyDiv w:val="1"/>
      <w:marLeft w:val="0"/>
      <w:marRight w:val="0"/>
      <w:marTop w:val="0"/>
      <w:marBottom w:val="0"/>
      <w:divBdr>
        <w:top w:val="none" w:sz="0" w:space="0" w:color="auto"/>
        <w:left w:val="none" w:sz="0" w:space="0" w:color="auto"/>
        <w:bottom w:val="none" w:sz="0" w:space="0" w:color="auto"/>
        <w:right w:val="none" w:sz="0" w:space="0" w:color="auto"/>
      </w:divBdr>
    </w:div>
    <w:div w:id="1920214386">
      <w:bodyDiv w:val="1"/>
      <w:marLeft w:val="0"/>
      <w:marRight w:val="0"/>
      <w:marTop w:val="0"/>
      <w:marBottom w:val="0"/>
      <w:divBdr>
        <w:top w:val="none" w:sz="0" w:space="0" w:color="auto"/>
        <w:left w:val="none" w:sz="0" w:space="0" w:color="auto"/>
        <w:bottom w:val="none" w:sz="0" w:space="0" w:color="auto"/>
        <w:right w:val="none" w:sz="0" w:space="0" w:color="auto"/>
      </w:divBdr>
    </w:div>
    <w:div w:id="1970744982">
      <w:bodyDiv w:val="1"/>
      <w:marLeft w:val="0"/>
      <w:marRight w:val="0"/>
      <w:marTop w:val="0"/>
      <w:marBottom w:val="0"/>
      <w:divBdr>
        <w:top w:val="none" w:sz="0" w:space="0" w:color="auto"/>
        <w:left w:val="none" w:sz="0" w:space="0" w:color="auto"/>
        <w:bottom w:val="none" w:sz="0" w:space="0" w:color="auto"/>
        <w:right w:val="none" w:sz="0" w:space="0" w:color="auto"/>
      </w:divBdr>
    </w:div>
    <w:div w:id="213805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F3143-6B57-4F34-88CC-4361BDC51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2053</TotalTime>
  <Pages>27</Pages>
  <Words>9828</Words>
  <Characters>56021</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специалист</cp:lastModifiedBy>
  <cp:revision>186</cp:revision>
  <dcterms:created xsi:type="dcterms:W3CDTF">2012-10-15T11:00:00Z</dcterms:created>
  <dcterms:modified xsi:type="dcterms:W3CDTF">2012-10-25T11:35:00Z</dcterms:modified>
</cp:coreProperties>
</file>